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9C0" w:rsidRPr="008D39BF" w:rsidRDefault="008809C0" w:rsidP="008809C0">
      <w:pPr>
        <w:rPr>
          <w:sz w:val="24"/>
          <w:szCs w:val="24"/>
          <w:lang w:val="sr-Cyrl-RS"/>
        </w:rPr>
      </w:pPr>
      <w:r w:rsidRPr="008D39BF">
        <w:rPr>
          <w:sz w:val="24"/>
          <w:szCs w:val="24"/>
          <w:lang w:val="sr-Cyrl-RS"/>
        </w:rPr>
        <w:t>РЕПУБЛИКА СРБИЈА</w:t>
      </w:r>
    </w:p>
    <w:p w:rsidR="008809C0" w:rsidRPr="008D39BF" w:rsidRDefault="008809C0" w:rsidP="008809C0">
      <w:pPr>
        <w:rPr>
          <w:sz w:val="24"/>
          <w:szCs w:val="24"/>
          <w:lang w:val="sr-Cyrl-RS"/>
        </w:rPr>
      </w:pPr>
      <w:r w:rsidRPr="008D39BF">
        <w:rPr>
          <w:sz w:val="24"/>
          <w:szCs w:val="24"/>
          <w:lang w:val="sr-Cyrl-RS"/>
        </w:rPr>
        <w:t>НАРОДНА СКУПШТИНА</w:t>
      </w:r>
    </w:p>
    <w:p w:rsidR="008809C0" w:rsidRPr="008D39BF" w:rsidRDefault="008809C0" w:rsidP="008809C0">
      <w:pPr>
        <w:rPr>
          <w:sz w:val="24"/>
          <w:szCs w:val="24"/>
          <w:lang w:val="sr-Cyrl-CS"/>
        </w:rPr>
      </w:pPr>
      <w:r w:rsidRPr="008D39BF">
        <w:rPr>
          <w:sz w:val="24"/>
          <w:szCs w:val="24"/>
          <w:lang w:val="sr-Cyrl-CS"/>
        </w:rPr>
        <w:t xml:space="preserve">Одбор за рад, социјална питања, </w:t>
      </w:r>
    </w:p>
    <w:p w:rsidR="008809C0" w:rsidRPr="008D39BF" w:rsidRDefault="008809C0" w:rsidP="008809C0">
      <w:pPr>
        <w:rPr>
          <w:sz w:val="24"/>
          <w:szCs w:val="24"/>
          <w:lang w:val="sr-Cyrl-CS"/>
        </w:rPr>
      </w:pPr>
      <w:r w:rsidRPr="008D39BF">
        <w:rPr>
          <w:sz w:val="24"/>
          <w:szCs w:val="24"/>
          <w:lang w:val="sr-Cyrl-CS"/>
        </w:rPr>
        <w:t xml:space="preserve">друштвену укљученост </w:t>
      </w:r>
    </w:p>
    <w:p w:rsidR="008809C0" w:rsidRPr="008D39BF" w:rsidRDefault="008809C0" w:rsidP="008809C0">
      <w:pPr>
        <w:rPr>
          <w:sz w:val="24"/>
          <w:szCs w:val="24"/>
          <w:lang w:val="sr-Cyrl-CS"/>
        </w:rPr>
      </w:pPr>
      <w:r w:rsidRPr="008D39BF">
        <w:rPr>
          <w:sz w:val="24"/>
          <w:szCs w:val="24"/>
          <w:lang w:val="sr-Cyrl-CS"/>
        </w:rPr>
        <w:t>и смањење сиромаштва</w:t>
      </w:r>
    </w:p>
    <w:p w:rsidR="008809C0" w:rsidRPr="008D39BF" w:rsidRDefault="008809C0" w:rsidP="008809C0">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sidRPr="00431011">
        <w:rPr>
          <w:lang w:val="sr-Cyrl-CS"/>
        </w:rPr>
        <w:t>06-2/</w:t>
      </w:r>
      <w:r w:rsidR="002D030D" w:rsidRPr="001224AA">
        <w:rPr>
          <w:lang w:val="sr-Cyrl-CS"/>
        </w:rPr>
        <w:t>407</w:t>
      </w:r>
      <w:r w:rsidRPr="00431011">
        <w:rPr>
          <w:lang w:val="sr-Cyrl-CS"/>
        </w:rPr>
        <w:t>-13</w:t>
      </w:r>
    </w:p>
    <w:p w:rsidR="008809C0" w:rsidRPr="008D39BF" w:rsidRDefault="002D030D" w:rsidP="008809C0">
      <w:pPr>
        <w:rPr>
          <w:sz w:val="24"/>
          <w:szCs w:val="24"/>
          <w:lang w:val="sr-Cyrl-RS"/>
        </w:rPr>
      </w:pPr>
      <w:r>
        <w:rPr>
          <w:sz w:val="24"/>
          <w:szCs w:val="24"/>
          <w:lang w:val="sr-Cyrl-RS"/>
        </w:rPr>
        <w:t>3</w:t>
      </w:r>
      <w:r w:rsidR="008809C0" w:rsidRPr="00D9061F">
        <w:rPr>
          <w:sz w:val="24"/>
          <w:szCs w:val="24"/>
          <w:lang w:val="sr-Cyrl-RS"/>
        </w:rPr>
        <w:t>1</w:t>
      </w:r>
      <w:r w:rsidR="008809C0" w:rsidRPr="008D39BF">
        <w:rPr>
          <w:sz w:val="24"/>
          <w:szCs w:val="24"/>
          <w:lang w:val="sr-Cyrl-RS"/>
        </w:rPr>
        <w:t xml:space="preserve">. </w:t>
      </w:r>
      <w:r w:rsidR="008809C0">
        <w:rPr>
          <w:sz w:val="24"/>
          <w:szCs w:val="24"/>
          <w:lang w:val="sr-Cyrl-RS"/>
        </w:rPr>
        <w:t>октобар</w:t>
      </w:r>
      <w:r w:rsidR="008809C0" w:rsidRPr="008D39BF">
        <w:rPr>
          <w:sz w:val="24"/>
          <w:szCs w:val="24"/>
          <w:lang w:val="sr-Cyrl-RS"/>
        </w:rPr>
        <w:t xml:space="preserve"> 201</w:t>
      </w:r>
      <w:r w:rsidR="008809C0">
        <w:rPr>
          <w:sz w:val="24"/>
          <w:szCs w:val="24"/>
          <w:lang w:val="sr-Cyrl-RS"/>
        </w:rPr>
        <w:t>3</w:t>
      </w:r>
      <w:r w:rsidR="008809C0" w:rsidRPr="008D39BF">
        <w:rPr>
          <w:sz w:val="24"/>
          <w:szCs w:val="24"/>
          <w:lang w:val="sr-Cyrl-RS"/>
        </w:rPr>
        <w:t>. године</w:t>
      </w:r>
    </w:p>
    <w:p w:rsidR="008809C0" w:rsidRPr="008D39BF" w:rsidRDefault="008809C0" w:rsidP="008809C0">
      <w:pPr>
        <w:rPr>
          <w:sz w:val="24"/>
          <w:szCs w:val="24"/>
          <w:lang w:val="sr-Cyrl-RS"/>
        </w:rPr>
      </w:pPr>
      <w:r w:rsidRPr="008D39BF">
        <w:rPr>
          <w:sz w:val="24"/>
          <w:szCs w:val="24"/>
          <w:lang w:val="sr-Cyrl-RS"/>
        </w:rPr>
        <w:t>Б е о г р а д</w:t>
      </w:r>
    </w:p>
    <w:p w:rsidR="008809C0" w:rsidRDefault="008809C0" w:rsidP="008809C0">
      <w:pPr>
        <w:jc w:val="left"/>
        <w:rPr>
          <w:sz w:val="24"/>
          <w:szCs w:val="24"/>
          <w:lang w:val="ru-RU"/>
        </w:rPr>
      </w:pPr>
      <w:r w:rsidRPr="008D39BF">
        <w:rPr>
          <w:sz w:val="24"/>
          <w:szCs w:val="24"/>
          <w:lang w:val="ru-RU"/>
        </w:rPr>
        <w:tab/>
        <w:t xml:space="preserve">                     </w:t>
      </w:r>
    </w:p>
    <w:p w:rsidR="008809C0" w:rsidRDefault="008809C0" w:rsidP="008809C0">
      <w:pPr>
        <w:jc w:val="left"/>
        <w:rPr>
          <w:sz w:val="24"/>
          <w:szCs w:val="24"/>
          <w:lang w:val="ru-RU"/>
        </w:rPr>
      </w:pPr>
    </w:p>
    <w:p w:rsidR="005645BF" w:rsidRPr="008D39BF" w:rsidRDefault="005645BF" w:rsidP="008809C0">
      <w:pPr>
        <w:jc w:val="left"/>
        <w:rPr>
          <w:sz w:val="24"/>
          <w:szCs w:val="24"/>
          <w:lang w:val="ru-RU"/>
        </w:rPr>
      </w:pPr>
    </w:p>
    <w:p w:rsidR="008809C0" w:rsidRPr="008D39BF" w:rsidRDefault="008809C0" w:rsidP="008809C0">
      <w:pPr>
        <w:rPr>
          <w:sz w:val="24"/>
          <w:szCs w:val="24"/>
          <w:lang w:val="sr-Cyrl-CS"/>
        </w:rPr>
      </w:pPr>
    </w:p>
    <w:p w:rsidR="008809C0" w:rsidRPr="00595D3D" w:rsidRDefault="008809C0" w:rsidP="008809C0">
      <w:pPr>
        <w:ind w:right="-80"/>
        <w:jc w:val="center"/>
        <w:rPr>
          <w:sz w:val="24"/>
          <w:szCs w:val="24"/>
          <w:lang w:val="sr-Cyrl-RS"/>
        </w:rPr>
      </w:pPr>
      <w:r w:rsidRPr="008D39BF">
        <w:rPr>
          <w:sz w:val="24"/>
          <w:szCs w:val="24"/>
          <w:lang w:val="ru-RU"/>
        </w:rPr>
        <w:t>З А П И С Н И К</w:t>
      </w:r>
    </w:p>
    <w:p w:rsidR="008809C0" w:rsidRPr="008D39BF" w:rsidRDefault="008809C0" w:rsidP="008809C0">
      <w:pPr>
        <w:jc w:val="center"/>
        <w:rPr>
          <w:sz w:val="24"/>
          <w:szCs w:val="24"/>
          <w:lang w:val="sr-Cyrl-RS"/>
        </w:rPr>
      </w:pPr>
      <w:r>
        <w:rPr>
          <w:sz w:val="24"/>
          <w:szCs w:val="24"/>
          <w:lang w:val="sr-Cyrl-RS"/>
        </w:rPr>
        <w:t>2</w:t>
      </w:r>
      <w:r w:rsidR="002D030D">
        <w:rPr>
          <w:sz w:val="24"/>
          <w:szCs w:val="24"/>
          <w:lang w:val="sr-Cyrl-RS"/>
        </w:rPr>
        <w:t>6</w:t>
      </w:r>
      <w:r>
        <w:rPr>
          <w:sz w:val="24"/>
          <w:szCs w:val="24"/>
          <w:lang w:val="sr-Cyrl-RS"/>
        </w:rPr>
        <w:t>.</w:t>
      </w:r>
      <w:r w:rsidRPr="008D39BF">
        <w:rPr>
          <w:sz w:val="24"/>
          <w:szCs w:val="24"/>
          <w:lang w:val="sr-Cyrl-RS"/>
        </w:rPr>
        <w:t xml:space="preserve"> СЕДНИЦЕ ОДБОРА</w:t>
      </w:r>
      <w:r>
        <w:rPr>
          <w:sz w:val="24"/>
          <w:szCs w:val="24"/>
          <w:lang w:val="sr-Cyrl-RS"/>
        </w:rPr>
        <w:t xml:space="preserve"> ЗА</w:t>
      </w:r>
      <w:r w:rsidRPr="008D39BF">
        <w:rPr>
          <w:b/>
          <w:sz w:val="24"/>
          <w:szCs w:val="24"/>
          <w:lang w:val="sr-Cyrl-RS"/>
        </w:rPr>
        <w:t xml:space="preserve"> </w:t>
      </w:r>
      <w:r w:rsidRPr="008D39BF">
        <w:rPr>
          <w:sz w:val="24"/>
          <w:szCs w:val="24"/>
          <w:lang w:val="sr-Cyrl-RS"/>
        </w:rPr>
        <w:t xml:space="preserve">РАД, СОЦИЈАЛНА ПИТАЊА, </w:t>
      </w:r>
    </w:p>
    <w:p w:rsidR="008809C0" w:rsidRPr="008D39BF" w:rsidRDefault="008809C0" w:rsidP="008809C0">
      <w:pPr>
        <w:jc w:val="center"/>
        <w:rPr>
          <w:sz w:val="24"/>
          <w:szCs w:val="24"/>
          <w:lang w:val="sr-Cyrl-RS"/>
        </w:rPr>
      </w:pPr>
      <w:r w:rsidRPr="008D39BF">
        <w:rPr>
          <w:sz w:val="24"/>
          <w:szCs w:val="24"/>
          <w:lang w:val="sr-Cyrl-RS"/>
        </w:rPr>
        <w:t xml:space="preserve">ДРУШТВЕНУ УКЉУЧЕНОСТ И СМАЊЕЊЕ СИРОМАШТВА, </w:t>
      </w:r>
    </w:p>
    <w:p w:rsidR="008809C0" w:rsidRPr="008D39BF" w:rsidRDefault="008809C0" w:rsidP="008809C0">
      <w:pPr>
        <w:jc w:val="center"/>
        <w:rPr>
          <w:sz w:val="24"/>
          <w:szCs w:val="24"/>
          <w:lang w:val="sr-Cyrl-RS"/>
        </w:rPr>
      </w:pPr>
      <w:r w:rsidRPr="008D39BF">
        <w:rPr>
          <w:sz w:val="24"/>
          <w:szCs w:val="24"/>
          <w:lang w:val="sr-Cyrl-RS"/>
        </w:rPr>
        <w:t xml:space="preserve">ОДРЖАНЕ </w:t>
      </w:r>
      <w:r w:rsidR="002D030D">
        <w:rPr>
          <w:sz w:val="24"/>
          <w:szCs w:val="24"/>
          <w:lang w:val="sr-Cyrl-RS"/>
        </w:rPr>
        <w:t>30</w:t>
      </w:r>
      <w:r w:rsidRPr="008D39BF">
        <w:rPr>
          <w:sz w:val="24"/>
          <w:szCs w:val="24"/>
          <w:lang w:val="sr-Cyrl-RS"/>
        </w:rPr>
        <w:t xml:space="preserve">. </w:t>
      </w:r>
      <w:r>
        <w:rPr>
          <w:sz w:val="24"/>
          <w:szCs w:val="24"/>
          <w:lang w:val="sr-Cyrl-RS"/>
        </w:rPr>
        <w:t>ОКТОБРА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8809C0" w:rsidRPr="00020B90" w:rsidRDefault="008809C0" w:rsidP="008809C0">
      <w:pPr>
        <w:rPr>
          <w:sz w:val="24"/>
          <w:szCs w:val="24"/>
          <w:lang w:val="sr-Cyrl-RS"/>
        </w:rPr>
      </w:pPr>
    </w:p>
    <w:p w:rsidR="004751F5" w:rsidRDefault="004751F5" w:rsidP="008809C0">
      <w:pPr>
        <w:ind w:right="-80"/>
        <w:rPr>
          <w:sz w:val="24"/>
          <w:szCs w:val="24"/>
          <w:lang w:val="sr-Cyrl-CS"/>
        </w:rPr>
      </w:pPr>
    </w:p>
    <w:p w:rsidR="003C28EA" w:rsidRDefault="008809C0" w:rsidP="008809C0">
      <w:pPr>
        <w:ind w:right="-80"/>
        <w:rPr>
          <w:sz w:val="24"/>
          <w:szCs w:val="24"/>
          <w:lang w:val="sr-Cyrl-CS"/>
        </w:rPr>
      </w:pPr>
      <w:r w:rsidRPr="008D39BF">
        <w:rPr>
          <w:sz w:val="24"/>
          <w:szCs w:val="24"/>
          <w:lang w:val="sr-Cyrl-CS"/>
        </w:rPr>
        <w:tab/>
      </w:r>
    </w:p>
    <w:p w:rsidR="004751F5" w:rsidRDefault="004751F5" w:rsidP="004751F5">
      <w:pPr>
        <w:ind w:firstLine="720"/>
        <w:rPr>
          <w:sz w:val="24"/>
          <w:szCs w:val="24"/>
          <w:lang w:val="sr-Cyrl-CS"/>
        </w:rPr>
      </w:pPr>
      <w:r>
        <w:rPr>
          <w:b/>
          <w:sz w:val="24"/>
          <w:szCs w:val="24"/>
          <w:lang w:val="sr-Cyrl-CS"/>
        </w:rPr>
        <w:tab/>
      </w:r>
      <w:r w:rsidRPr="003C28EA">
        <w:rPr>
          <w:sz w:val="24"/>
          <w:szCs w:val="24"/>
          <w:lang w:val="sr-Cyrl-CS"/>
        </w:rPr>
        <w:t xml:space="preserve">Др Јован Кркобабић, </w:t>
      </w:r>
      <w:r>
        <w:rPr>
          <w:b/>
          <w:sz w:val="24"/>
          <w:szCs w:val="24"/>
          <w:lang w:val="sr-Cyrl-CS"/>
        </w:rPr>
        <w:t>м</w:t>
      </w:r>
      <w:r>
        <w:rPr>
          <w:sz w:val="24"/>
          <w:szCs w:val="24"/>
          <w:lang w:val="sr-Cyrl-CS"/>
        </w:rPr>
        <w:t xml:space="preserve">инистар рада, запошљавања и социјалне политике је пре отварања седнице обавестио Одбор да због неодложних обавеза које има у Влади, неће бити у могућности да на данашњој седници извести Одбор о раду Министарства у периду </w:t>
      </w:r>
      <w:r w:rsidRPr="002D030D">
        <w:rPr>
          <w:sz w:val="24"/>
          <w:szCs w:val="24"/>
          <w:lang w:val="sr-Cyrl-CS"/>
        </w:rPr>
        <w:t>01. јун – 31. август 2013. године</w:t>
      </w:r>
      <w:r>
        <w:rPr>
          <w:sz w:val="24"/>
          <w:szCs w:val="24"/>
          <w:lang w:val="sr-Cyrl-CS"/>
        </w:rPr>
        <w:t>. Извињавајући се због околности и замоливши присутне за разумевање, рекао је да ће његови сарадници одговорити на сва питања чланова Одбора и осталих присутних народних посланика.</w:t>
      </w:r>
    </w:p>
    <w:p w:rsidR="008809C0" w:rsidRPr="008D39BF" w:rsidRDefault="003C28EA" w:rsidP="008809C0">
      <w:pPr>
        <w:ind w:right="-80"/>
        <w:rPr>
          <w:sz w:val="24"/>
          <w:szCs w:val="24"/>
          <w:lang w:val="ru-RU"/>
        </w:rPr>
      </w:pPr>
      <w:r>
        <w:rPr>
          <w:sz w:val="24"/>
          <w:szCs w:val="24"/>
          <w:lang w:val="sr-Cyrl-CS"/>
        </w:rPr>
        <w:tab/>
      </w:r>
      <w:r w:rsidR="008809C0" w:rsidRPr="008D39BF">
        <w:rPr>
          <w:sz w:val="24"/>
          <w:szCs w:val="24"/>
          <w:lang w:val="ru-RU"/>
        </w:rPr>
        <w:t>Седница је почела у 1</w:t>
      </w:r>
      <w:r w:rsidR="008809C0">
        <w:rPr>
          <w:sz w:val="24"/>
          <w:szCs w:val="24"/>
          <w:lang w:val="sr-Cyrl-RS"/>
        </w:rPr>
        <w:t>2</w:t>
      </w:r>
      <w:r w:rsidR="008809C0" w:rsidRPr="008D39BF">
        <w:rPr>
          <w:sz w:val="24"/>
          <w:szCs w:val="24"/>
          <w:lang w:val="ru-RU"/>
        </w:rPr>
        <w:t xml:space="preserve">, </w:t>
      </w:r>
      <w:r w:rsidR="005645BF">
        <w:rPr>
          <w:sz w:val="24"/>
          <w:szCs w:val="24"/>
          <w:lang w:val="ru-RU"/>
        </w:rPr>
        <w:t>20</w:t>
      </w:r>
      <w:r w:rsidR="008809C0" w:rsidRPr="008D39BF">
        <w:rPr>
          <w:sz w:val="24"/>
          <w:szCs w:val="24"/>
          <w:lang w:val="ru-RU"/>
        </w:rPr>
        <w:t xml:space="preserve"> часова.  </w:t>
      </w:r>
    </w:p>
    <w:p w:rsidR="008809C0" w:rsidRDefault="008809C0" w:rsidP="008809C0">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8809C0" w:rsidRPr="008D39BF" w:rsidRDefault="008809C0" w:rsidP="008809C0">
      <w:pPr>
        <w:rPr>
          <w:sz w:val="24"/>
          <w:szCs w:val="24"/>
          <w:lang w:val="sr-Cyrl-CS"/>
        </w:rPr>
      </w:pPr>
      <w:r w:rsidRPr="008D39BF">
        <w:rPr>
          <w:sz w:val="24"/>
          <w:szCs w:val="24"/>
          <w:lang w:val="sr-Cyrl-CS"/>
        </w:rPr>
        <w:tab/>
        <w:t>Седници су присуствовали чланови Одбора:</w:t>
      </w:r>
      <w:r>
        <w:rPr>
          <w:sz w:val="24"/>
          <w:szCs w:val="24"/>
          <w:lang w:val="sr-Cyrl-CS"/>
        </w:rPr>
        <w:t xml:space="preserve"> Катица Вијук, Миланка Јевтовић Вукојичић, </w:t>
      </w:r>
      <w:r w:rsidRPr="008D39BF">
        <w:rPr>
          <w:sz w:val="24"/>
          <w:szCs w:val="24"/>
          <w:lang w:val="sr-Cyrl-CS"/>
        </w:rPr>
        <w:t>Љиљана Лучић,</w:t>
      </w:r>
      <w:r>
        <w:rPr>
          <w:sz w:val="24"/>
          <w:szCs w:val="24"/>
          <w:lang w:val="sr-Cyrl-CS"/>
        </w:rPr>
        <w:t xml:space="preserve"> </w:t>
      </w:r>
      <w:r w:rsidR="002D030D">
        <w:rPr>
          <w:sz w:val="24"/>
          <w:szCs w:val="24"/>
          <w:lang w:val="sr-Cyrl-CS"/>
        </w:rPr>
        <w:t xml:space="preserve">Саша Дујовић, </w:t>
      </w:r>
      <w:r w:rsidR="002D030D" w:rsidRPr="008D39BF">
        <w:rPr>
          <w:sz w:val="24"/>
          <w:szCs w:val="24"/>
          <w:lang w:val="sr-Cyrl-CS"/>
        </w:rPr>
        <w:t>Мирјана Драгаш</w:t>
      </w:r>
      <w:r w:rsidR="002D030D">
        <w:rPr>
          <w:sz w:val="24"/>
          <w:szCs w:val="24"/>
          <w:lang w:val="sr-Cyrl-CS"/>
        </w:rPr>
        <w:t xml:space="preserve">, </w:t>
      </w:r>
      <w:r w:rsidR="002D030D" w:rsidRPr="008D39BF">
        <w:rPr>
          <w:sz w:val="24"/>
          <w:szCs w:val="24"/>
          <w:lang w:val="sr-Cyrl-CS"/>
        </w:rPr>
        <w:t xml:space="preserve">Ранка </w:t>
      </w:r>
      <w:r w:rsidR="002D030D">
        <w:rPr>
          <w:sz w:val="24"/>
          <w:szCs w:val="24"/>
          <w:lang w:val="sr-Cyrl-CS"/>
        </w:rPr>
        <w:t>Савић,</w:t>
      </w:r>
      <w:r w:rsidR="00AF1B59">
        <w:rPr>
          <w:sz w:val="24"/>
          <w:szCs w:val="24"/>
          <w:lang w:val="sr-Cyrl-CS"/>
        </w:rPr>
        <w:t xml:space="preserve"> </w:t>
      </w:r>
      <w:r w:rsidR="002D030D" w:rsidRPr="008D39BF">
        <w:rPr>
          <w:sz w:val="24"/>
          <w:szCs w:val="24"/>
          <w:lang w:val="sr-Cyrl-CS"/>
        </w:rPr>
        <w:t>Славица Савељић</w:t>
      </w:r>
      <w:r w:rsidR="002D030D">
        <w:rPr>
          <w:sz w:val="24"/>
          <w:szCs w:val="24"/>
          <w:lang w:val="sr-Cyrl-CS"/>
        </w:rPr>
        <w:t xml:space="preserve"> и </w:t>
      </w:r>
      <w:r w:rsidR="002D030D" w:rsidRPr="008D39BF">
        <w:rPr>
          <w:sz w:val="24"/>
          <w:szCs w:val="24"/>
          <w:lang w:val="sr-Cyrl-CS"/>
        </w:rPr>
        <w:t>Мирослав</w:t>
      </w:r>
      <w:r w:rsidR="002D030D">
        <w:rPr>
          <w:sz w:val="24"/>
          <w:szCs w:val="24"/>
          <w:lang w:val="sr-Cyrl-CS"/>
        </w:rPr>
        <w:t xml:space="preserve"> Маркићевић.</w:t>
      </w:r>
    </w:p>
    <w:p w:rsidR="008809C0" w:rsidRDefault="008809C0" w:rsidP="008809C0">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 </w:t>
      </w:r>
      <w:r w:rsidR="002D030D">
        <w:rPr>
          <w:sz w:val="24"/>
          <w:szCs w:val="24"/>
          <w:lang w:val="sr-Cyrl-CS"/>
        </w:rPr>
        <w:t xml:space="preserve">Љиљана Миладиновић, Иван Бауер, Александар Радојевић, Јована Јоксимовић, </w:t>
      </w:r>
      <w:r w:rsidRPr="008D39BF">
        <w:rPr>
          <w:sz w:val="24"/>
          <w:szCs w:val="24"/>
          <w:lang w:val="sr-Cyrl-CS"/>
        </w:rPr>
        <w:t>Александар Пејчић</w:t>
      </w:r>
      <w:r>
        <w:rPr>
          <w:sz w:val="24"/>
          <w:szCs w:val="24"/>
          <w:lang w:val="sr-Cyrl-CS"/>
        </w:rPr>
        <w:t xml:space="preserve">, Сања Чековић, </w:t>
      </w:r>
      <w:r w:rsidRPr="008D39BF">
        <w:rPr>
          <w:sz w:val="24"/>
          <w:szCs w:val="24"/>
          <w:lang w:val="sr-Cyrl-CS"/>
        </w:rPr>
        <w:t>Душица Морчев</w:t>
      </w:r>
      <w:r>
        <w:rPr>
          <w:sz w:val="24"/>
          <w:szCs w:val="24"/>
          <w:lang w:val="sr-Cyrl-CS"/>
        </w:rPr>
        <w:t>, као ни њихови заменици</w:t>
      </w:r>
      <w:r w:rsidRPr="008D39BF">
        <w:rPr>
          <w:sz w:val="24"/>
          <w:szCs w:val="24"/>
          <w:lang w:val="sr-Cyrl-CS"/>
        </w:rPr>
        <w:t>.</w:t>
      </w:r>
      <w:r w:rsidR="002D030D">
        <w:rPr>
          <w:sz w:val="24"/>
          <w:szCs w:val="24"/>
          <w:lang w:val="sr-Cyrl-CS"/>
        </w:rPr>
        <w:t xml:space="preserve"> </w:t>
      </w:r>
      <w:r>
        <w:rPr>
          <w:sz w:val="24"/>
          <w:szCs w:val="24"/>
          <w:lang w:val="sr-Cyrl-CS"/>
        </w:rPr>
        <w:t xml:space="preserve">   </w:t>
      </w:r>
    </w:p>
    <w:p w:rsidR="008809C0" w:rsidRDefault="008809C0" w:rsidP="008809C0">
      <w:pPr>
        <w:rPr>
          <w:sz w:val="24"/>
          <w:szCs w:val="24"/>
          <w:lang w:val="sr-Cyrl-CS"/>
        </w:rPr>
      </w:pPr>
      <w:r>
        <w:rPr>
          <w:sz w:val="24"/>
          <w:szCs w:val="24"/>
          <w:lang w:val="sr-Cyrl-CS"/>
        </w:rPr>
        <w:tab/>
        <w:t xml:space="preserve">Седници су поред чланова Одбора, присуствовали: </w:t>
      </w:r>
      <w:r w:rsidR="00AF1B59">
        <w:rPr>
          <w:sz w:val="24"/>
          <w:szCs w:val="24"/>
          <w:lang w:val="sr-Cyrl-CS"/>
        </w:rPr>
        <w:t>Ана Новаковић</w:t>
      </w:r>
      <w:r w:rsidR="00FA7745">
        <w:rPr>
          <w:sz w:val="24"/>
          <w:szCs w:val="24"/>
          <w:lang w:val="sr-Cyrl-CS"/>
        </w:rPr>
        <w:t xml:space="preserve"> (заменик члана)</w:t>
      </w:r>
      <w:r>
        <w:rPr>
          <w:sz w:val="24"/>
          <w:szCs w:val="24"/>
          <w:lang w:val="sr-Cyrl-CS"/>
        </w:rPr>
        <w:t>,</w:t>
      </w:r>
      <w:r w:rsidR="00AF1B59">
        <w:rPr>
          <w:sz w:val="24"/>
          <w:szCs w:val="24"/>
          <w:lang w:val="sr-Cyrl-CS"/>
        </w:rPr>
        <w:t xml:space="preserve"> Слободан Јеремић, Слободан Величковић и Љубица Милошевић,</w:t>
      </w:r>
      <w:r>
        <w:rPr>
          <w:sz w:val="24"/>
          <w:szCs w:val="24"/>
          <w:lang w:val="sr-Cyrl-CS"/>
        </w:rPr>
        <w:t xml:space="preserve"> народни посланици. </w:t>
      </w:r>
    </w:p>
    <w:p w:rsidR="008809C0" w:rsidRDefault="008809C0" w:rsidP="008809C0">
      <w:pPr>
        <w:rPr>
          <w:sz w:val="24"/>
          <w:szCs w:val="24"/>
          <w:lang w:val="sr-Cyrl-CS"/>
        </w:rPr>
      </w:pPr>
      <w:r>
        <w:rPr>
          <w:sz w:val="24"/>
          <w:szCs w:val="24"/>
          <w:lang w:val="sr-Cyrl-CS"/>
        </w:rPr>
        <w:tab/>
        <w:t>Седници су присуствовали и</w:t>
      </w:r>
      <w:r w:rsidR="00AF1B59" w:rsidRPr="00AF1B59">
        <w:rPr>
          <w:sz w:val="24"/>
          <w:szCs w:val="24"/>
          <w:lang w:val="sr-Cyrl-CS"/>
        </w:rPr>
        <w:t xml:space="preserve"> </w:t>
      </w:r>
      <w:r w:rsidR="00AF1B59">
        <w:rPr>
          <w:sz w:val="24"/>
          <w:szCs w:val="24"/>
          <w:lang w:val="sr-Cyrl-CS"/>
        </w:rPr>
        <w:t>представници Министарства рада, запошљавања и социјалне политике</w:t>
      </w:r>
      <w:r>
        <w:rPr>
          <w:sz w:val="24"/>
          <w:szCs w:val="24"/>
          <w:lang w:val="sr-Cyrl-CS"/>
        </w:rPr>
        <w:t xml:space="preserve">: </w:t>
      </w:r>
      <w:r w:rsidR="00AF1B59">
        <w:rPr>
          <w:sz w:val="24"/>
          <w:szCs w:val="24"/>
          <w:lang w:val="sr-Cyrl-CS"/>
        </w:rPr>
        <w:t xml:space="preserve">Бранкица Јанковић, </w:t>
      </w:r>
      <w:r>
        <w:rPr>
          <w:sz w:val="24"/>
          <w:szCs w:val="24"/>
          <w:lang w:val="sr-Cyrl-CS"/>
        </w:rPr>
        <w:t xml:space="preserve"> </w:t>
      </w:r>
      <w:r w:rsidR="00AF1B59">
        <w:rPr>
          <w:sz w:val="24"/>
          <w:szCs w:val="24"/>
          <w:lang w:val="sr-Cyrl-CS"/>
        </w:rPr>
        <w:t>Зоран Мартиновић и Негован Станковић,</w:t>
      </w:r>
      <w:r w:rsidR="00AF1B59" w:rsidRPr="00AF1B59">
        <w:rPr>
          <w:sz w:val="24"/>
          <w:szCs w:val="24"/>
          <w:lang w:val="sr-Cyrl-CS"/>
        </w:rPr>
        <w:t xml:space="preserve"> </w:t>
      </w:r>
      <w:r w:rsidR="00AF1B59">
        <w:rPr>
          <w:sz w:val="24"/>
          <w:szCs w:val="24"/>
          <w:lang w:val="sr-Cyrl-CS"/>
        </w:rPr>
        <w:t>државни секретари, Зоран Милошевић, помоћник министра и Драгољуб Пеу</w:t>
      </w:r>
      <w:r w:rsidR="003C28EA">
        <w:rPr>
          <w:sz w:val="24"/>
          <w:szCs w:val="24"/>
          <w:lang w:val="sr-Cyrl-CS"/>
        </w:rPr>
        <w:t>р</w:t>
      </w:r>
      <w:r w:rsidR="00AF1B59">
        <w:rPr>
          <w:sz w:val="24"/>
          <w:szCs w:val="24"/>
          <w:lang w:val="sr-Cyrl-CS"/>
        </w:rPr>
        <w:t>ача, директор Инспектората за рад.</w:t>
      </w:r>
    </w:p>
    <w:p w:rsidR="008809C0" w:rsidRPr="008D39BF" w:rsidRDefault="008809C0" w:rsidP="008809C0">
      <w:pPr>
        <w:rPr>
          <w:sz w:val="24"/>
          <w:szCs w:val="24"/>
          <w:lang w:val="sr-Cyrl-CS"/>
        </w:rPr>
      </w:pPr>
    </w:p>
    <w:p w:rsidR="008809C0" w:rsidRPr="00784421" w:rsidRDefault="008809C0" w:rsidP="008809C0">
      <w:pPr>
        <w:rPr>
          <w:sz w:val="24"/>
          <w:szCs w:val="24"/>
          <w:lang w:val="sr-Cyrl-CS"/>
        </w:rPr>
      </w:pPr>
      <w:r w:rsidRPr="008D39BF">
        <w:rPr>
          <w:sz w:val="24"/>
          <w:szCs w:val="24"/>
          <w:lang w:val="sr-Cyrl-CS"/>
        </w:rPr>
        <w:tab/>
      </w:r>
      <w:r w:rsidR="002D030D" w:rsidRPr="008D39BF">
        <w:rPr>
          <w:sz w:val="24"/>
          <w:szCs w:val="24"/>
          <w:lang w:val="sr-Cyrl-CS"/>
        </w:rPr>
        <w:t>На предлог</w:t>
      </w:r>
      <w:r w:rsidR="002D030D">
        <w:rPr>
          <w:sz w:val="24"/>
          <w:szCs w:val="24"/>
          <w:lang w:val="sr-Cyrl-CS"/>
        </w:rPr>
        <w:t xml:space="preserve"> председнице Одбора усвојен </w:t>
      </w:r>
      <w:r w:rsidR="005645BF">
        <w:rPr>
          <w:sz w:val="24"/>
          <w:szCs w:val="24"/>
          <w:lang w:val="sr-Cyrl-CS"/>
        </w:rPr>
        <w:t xml:space="preserve">је </w:t>
      </w:r>
      <w:r w:rsidR="002D030D">
        <w:rPr>
          <w:sz w:val="24"/>
          <w:szCs w:val="24"/>
          <w:lang w:val="sr-Cyrl-CS"/>
        </w:rPr>
        <w:t xml:space="preserve">следећи </w:t>
      </w:r>
    </w:p>
    <w:p w:rsidR="008809C0" w:rsidRPr="008D39BF" w:rsidRDefault="008809C0" w:rsidP="008809C0">
      <w:pPr>
        <w:jc w:val="center"/>
        <w:rPr>
          <w:sz w:val="24"/>
          <w:szCs w:val="24"/>
          <w:lang w:val="ru-RU"/>
        </w:rPr>
      </w:pPr>
    </w:p>
    <w:p w:rsidR="008809C0" w:rsidRPr="008D39BF" w:rsidRDefault="008809C0" w:rsidP="008809C0">
      <w:pPr>
        <w:jc w:val="center"/>
        <w:rPr>
          <w:sz w:val="24"/>
          <w:szCs w:val="24"/>
          <w:lang w:val="ru-RU"/>
        </w:rPr>
      </w:pPr>
      <w:r w:rsidRPr="008D39BF">
        <w:rPr>
          <w:sz w:val="24"/>
          <w:szCs w:val="24"/>
          <w:lang w:val="ru-RU"/>
        </w:rPr>
        <w:t>Д н е в н и    р е д</w:t>
      </w:r>
      <w:r>
        <w:rPr>
          <w:sz w:val="24"/>
          <w:szCs w:val="24"/>
          <w:lang w:val="ru-RU"/>
        </w:rPr>
        <w:t>:</w:t>
      </w:r>
    </w:p>
    <w:p w:rsidR="008809C0" w:rsidRPr="008D39BF" w:rsidRDefault="008809C0" w:rsidP="008809C0">
      <w:pPr>
        <w:rPr>
          <w:sz w:val="24"/>
          <w:szCs w:val="24"/>
          <w:lang w:val="ru-RU"/>
        </w:rPr>
      </w:pPr>
    </w:p>
    <w:p w:rsidR="008809C0" w:rsidRDefault="002D030D" w:rsidP="008809C0">
      <w:pPr>
        <w:pStyle w:val="ListParagraph"/>
        <w:numPr>
          <w:ilvl w:val="0"/>
          <w:numId w:val="1"/>
        </w:numPr>
        <w:tabs>
          <w:tab w:val="left" w:pos="1496"/>
        </w:tabs>
        <w:rPr>
          <w:sz w:val="24"/>
          <w:szCs w:val="24"/>
          <w:lang w:val="sr-Cyrl-CS"/>
        </w:rPr>
      </w:pPr>
      <w:r w:rsidRPr="002D030D">
        <w:rPr>
          <w:sz w:val="24"/>
          <w:szCs w:val="24"/>
          <w:lang w:val="sr-Cyrl-CS"/>
        </w:rPr>
        <w:t>Разматрање Информације о раду Министарства рада, запошљавања и</w:t>
      </w:r>
      <w:r>
        <w:rPr>
          <w:sz w:val="24"/>
          <w:szCs w:val="24"/>
          <w:lang w:val="sr-Cyrl-CS"/>
        </w:rPr>
        <w:t xml:space="preserve"> социјалне политике за период </w:t>
      </w:r>
      <w:r w:rsidRPr="002D030D">
        <w:rPr>
          <w:sz w:val="24"/>
          <w:szCs w:val="24"/>
          <w:lang w:val="sr-Cyrl-CS"/>
        </w:rPr>
        <w:t>01. јун – 31. август 2013. године,</w:t>
      </w:r>
    </w:p>
    <w:p w:rsidR="002D030D" w:rsidRDefault="002D030D" w:rsidP="008809C0">
      <w:pPr>
        <w:pStyle w:val="ListParagraph"/>
        <w:numPr>
          <w:ilvl w:val="0"/>
          <w:numId w:val="1"/>
        </w:numPr>
        <w:tabs>
          <w:tab w:val="left" w:pos="1496"/>
        </w:tabs>
        <w:rPr>
          <w:sz w:val="24"/>
          <w:szCs w:val="24"/>
          <w:lang w:val="sr-Cyrl-CS"/>
        </w:rPr>
      </w:pPr>
      <w:r w:rsidRPr="002D030D">
        <w:rPr>
          <w:sz w:val="24"/>
          <w:szCs w:val="24"/>
          <w:lang w:val="sr-Cyrl-CS"/>
        </w:rPr>
        <w:t>Разматрање</w:t>
      </w:r>
      <w:r>
        <w:rPr>
          <w:sz w:val="24"/>
          <w:szCs w:val="24"/>
          <w:lang w:val="sr-Cyrl-CS"/>
        </w:rPr>
        <w:t xml:space="preserve"> представки и предлога грађана </w:t>
      </w:r>
      <w:r w:rsidRPr="002D030D">
        <w:rPr>
          <w:sz w:val="24"/>
          <w:szCs w:val="24"/>
          <w:lang w:val="sr-Cyrl-CS"/>
        </w:rPr>
        <w:t>и</w:t>
      </w:r>
    </w:p>
    <w:p w:rsidR="008809C0" w:rsidRDefault="002D030D" w:rsidP="008809C0">
      <w:pPr>
        <w:pStyle w:val="ListParagraph"/>
        <w:numPr>
          <w:ilvl w:val="0"/>
          <w:numId w:val="1"/>
        </w:numPr>
        <w:tabs>
          <w:tab w:val="left" w:pos="1496"/>
        </w:tabs>
        <w:rPr>
          <w:sz w:val="24"/>
          <w:szCs w:val="24"/>
          <w:lang w:val="sr-Cyrl-CS"/>
        </w:rPr>
      </w:pPr>
      <w:r>
        <w:rPr>
          <w:sz w:val="24"/>
          <w:szCs w:val="24"/>
          <w:lang w:val="sr-Cyrl-CS"/>
        </w:rPr>
        <w:t>Разно.</w:t>
      </w:r>
    </w:p>
    <w:p w:rsidR="00AF1B59" w:rsidRPr="00AF1B59" w:rsidRDefault="00AF1B59" w:rsidP="00AF1B59">
      <w:pPr>
        <w:pStyle w:val="ListParagraph"/>
        <w:tabs>
          <w:tab w:val="left" w:pos="1496"/>
        </w:tabs>
        <w:rPr>
          <w:sz w:val="24"/>
          <w:szCs w:val="24"/>
          <w:lang w:val="sr-Cyrl-CS"/>
        </w:rPr>
      </w:pPr>
    </w:p>
    <w:p w:rsidR="008809C0" w:rsidRDefault="006C097E" w:rsidP="008809C0">
      <w:pPr>
        <w:tabs>
          <w:tab w:val="left" w:pos="1496"/>
        </w:tabs>
        <w:rPr>
          <w:sz w:val="24"/>
          <w:szCs w:val="24"/>
          <w:lang w:val="sr-Cyrl-CS"/>
        </w:rPr>
      </w:pPr>
      <w:r>
        <w:rPr>
          <w:sz w:val="24"/>
          <w:szCs w:val="24"/>
          <w:lang w:val="sr-Cyrl-CS"/>
        </w:rPr>
        <w:tab/>
      </w:r>
      <w:r>
        <w:rPr>
          <w:sz w:val="24"/>
          <w:szCs w:val="24"/>
          <w:lang w:val="sr-Cyrl-RS"/>
        </w:rPr>
        <w:t xml:space="preserve">Пре преласка на разматрање утврђеног дневног реда, усвојени су без примедби записници 24. и 25. седнице Одбора, које су </w:t>
      </w:r>
      <w:r w:rsidRPr="003D3BBB">
        <w:rPr>
          <w:sz w:val="24"/>
          <w:szCs w:val="24"/>
          <w:lang w:val="sr-Cyrl-CS"/>
        </w:rPr>
        <w:t>одржан</w:t>
      </w:r>
      <w:r>
        <w:rPr>
          <w:sz w:val="24"/>
          <w:szCs w:val="24"/>
          <w:lang w:val="sr-Cyrl-CS"/>
        </w:rPr>
        <w:t>е</w:t>
      </w:r>
      <w:r w:rsidRPr="003D3BBB">
        <w:rPr>
          <w:sz w:val="24"/>
          <w:szCs w:val="24"/>
          <w:lang w:val="sr-Cyrl-CS"/>
        </w:rPr>
        <w:t xml:space="preserve"> </w:t>
      </w:r>
      <w:r>
        <w:rPr>
          <w:sz w:val="24"/>
          <w:szCs w:val="24"/>
          <w:lang w:val="sr-Cyrl-CS"/>
        </w:rPr>
        <w:t>02. и 17. октобра 2013. године.</w:t>
      </w:r>
    </w:p>
    <w:p w:rsidR="005645BF" w:rsidRPr="008D39BF" w:rsidRDefault="005645BF" w:rsidP="008809C0">
      <w:pPr>
        <w:tabs>
          <w:tab w:val="left" w:pos="1496"/>
        </w:tabs>
        <w:rPr>
          <w:sz w:val="24"/>
          <w:szCs w:val="24"/>
          <w:lang w:val="sr-Cyrl-CS"/>
        </w:rPr>
      </w:pPr>
    </w:p>
    <w:p w:rsidR="008809C0" w:rsidRDefault="008809C0" w:rsidP="002D030D">
      <w:pPr>
        <w:ind w:firstLine="720"/>
        <w:rPr>
          <w:b/>
          <w:sz w:val="24"/>
          <w:szCs w:val="24"/>
          <w:lang w:val="sr-Cyrl-CS"/>
        </w:rPr>
      </w:pPr>
      <w:r w:rsidRPr="008D39BF">
        <w:rPr>
          <w:sz w:val="24"/>
          <w:szCs w:val="24"/>
          <w:lang w:val="sr-Cyrl-CS"/>
        </w:rPr>
        <w:tab/>
      </w: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AF1B59" w:rsidRPr="00AF1B59">
        <w:rPr>
          <w:b/>
          <w:sz w:val="24"/>
          <w:szCs w:val="24"/>
          <w:lang w:val="sr-Cyrl-CS"/>
        </w:rPr>
        <w:t>Разматрање Информације о раду Министарства рада, запошљавања и социјалне политике за период 01. јун – 31. август 2013. године</w:t>
      </w:r>
    </w:p>
    <w:p w:rsidR="00C34744" w:rsidRDefault="00C34744" w:rsidP="002D030D">
      <w:pPr>
        <w:ind w:firstLine="720"/>
        <w:rPr>
          <w:b/>
          <w:sz w:val="24"/>
          <w:szCs w:val="24"/>
          <w:lang w:val="sr-Cyrl-CS"/>
        </w:rPr>
      </w:pPr>
    </w:p>
    <w:p w:rsidR="001224AA" w:rsidRPr="00C34744" w:rsidRDefault="001224AA" w:rsidP="002D030D">
      <w:pPr>
        <w:ind w:firstLine="720"/>
        <w:rPr>
          <w:sz w:val="24"/>
          <w:szCs w:val="24"/>
          <w:lang w:val="sr-Cyrl-CS"/>
        </w:rPr>
      </w:pPr>
      <w:r>
        <w:rPr>
          <w:sz w:val="24"/>
          <w:szCs w:val="24"/>
          <w:lang w:val="sr-Cyrl-CS"/>
        </w:rPr>
        <w:tab/>
        <w:t xml:space="preserve">Милица Дроњак, председница Одбора, изразила је наду да сви чланови Одбора </w:t>
      </w:r>
      <w:r w:rsidR="00FA7745">
        <w:rPr>
          <w:sz w:val="24"/>
          <w:szCs w:val="24"/>
          <w:lang w:val="sr-Cyrl-CS"/>
        </w:rPr>
        <w:t>прихватају</w:t>
      </w:r>
      <w:r>
        <w:rPr>
          <w:sz w:val="24"/>
          <w:szCs w:val="24"/>
          <w:lang w:val="sr-Cyrl-CS"/>
        </w:rPr>
        <w:t xml:space="preserve"> извињење министра и рекла да </w:t>
      </w:r>
      <w:r w:rsidR="003A1480">
        <w:rPr>
          <w:sz w:val="24"/>
          <w:szCs w:val="24"/>
          <w:lang w:val="sr-Cyrl-CS"/>
        </w:rPr>
        <w:t xml:space="preserve">је на дневном реду </w:t>
      </w:r>
      <w:r>
        <w:rPr>
          <w:sz w:val="24"/>
          <w:szCs w:val="24"/>
          <w:lang w:val="sr-Cyrl-CS"/>
        </w:rPr>
        <w:t>трећа</w:t>
      </w:r>
      <w:r w:rsidR="003A1480">
        <w:rPr>
          <w:sz w:val="24"/>
          <w:szCs w:val="24"/>
          <w:lang w:val="sr-Cyrl-CS"/>
        </w:rPr>
        <w:t xml:space="preserve"> квартална И</w:t>
      </w:r>
      <w:r>
        <w:rPr>
          <w:sz w:val="24"/>
          <w:szCs w:val="24"/>
          <w:lang w:val="sr-Cyrl-CS"/>
        </w:rPr>
        <w:t>нформација</w:t>
      </w:r>
      <w:r w:rsidR="003A1480">
        <w:rPr>
          <w:sz w:val="24"/>
          <w:szCs w:val="24"/>
          <w:lang w:val="sr-Cyrl-CS"/>
        </w:rPr>
        <w:t xml:space="preserve"> о раду Министарства за период 01. јун – 31. август 2013. године. Истакла је да је у извештајном периоду усвојен један закон из делокруга рада Министарства – Закон о изменама и допунама Закона о пензијском осигурању, а да се у скупштинској процедури и даље налази Предлог закона о социјалном предузетништву, док у Министарству раде на нацртима закона о борачко-инвалидској заштити, о заштити ратних меморијала, о знаковном језику и писму, као и о изменама и допунама Закона о безбедности и здрављу на раду. Навела је да је Министарство учествовало и у одређеном броју пројеката са невладиним организацијама, који су имали за циљ побољшање положаја различитих друштвено осетљивих група. Изнела</w:t>
      </w:r>
      <w:r w:rsidR="00852F15">
        <w:rPr>
          <w:sz w:val="24"/>
          <w:szCs w:val="24"/>
          <w:lang w:val="sr-Cyrl-CS"/>
        </w:rPr>
        <w:t xml:space="preserve"> је мишљење да Информација пружа адекватан увид у рад Министарства, па је предложила да након образлагања представника Министарства и расправе, </w:t>
      </w:r>
      <w:r w:rsidR="00E255EC">
        <w:rPr>
          <w:sz w:val="24"/>
          <w:szCs w:val="24"/>
          <w:lang w:val="sr-Cyrl-CS"/>
        </w:rPr>
        <w:t xml:space="preserve">она </w:t>
      </w:r>
      <w:r w:rsidR="00852F15">
        <w:rPr>
          <w:sz w:val="24"/>
          <w:szCs w:val="24"/>
          <w:lang w:val="sr-Cyrl-CS"/>
        </w:rPr>
        <w:t xml:space="preserve">буде усвојена.  </w:t>
      </w:r>
    </w:p>
    <w:p w:rsidR="008809C0" w:rsidRDefault="008809C0" w:rsidP="008809C0">
      <w:pPr>
        <w:rPr>
          <w:sz w:val="24"/>
          <w:szCs w:val="24"/>
          <w:lang w:val="sr-Cyrl-CS"/>
        </w:rPr>
      </w:pPr>
      <w:r>
        <w:rPr>
          <w:sz w:val="24"/>
          <w:szCs w:val="24"/>
          <w:lang w:val="sr-Cyrl-CS"/>
        </w:rPr>
        <w:t xml:space="preserve"> </w:t>
      </w:r>
    </w:p>
    <w:p w:rsidR="008809C0" w:rsidRDefault="006C097E" w:rsidP="008809C0">
      <w:pPr>
        <w:rPr>
          <w:sz w:val="24"/>
          <w:szCs w:val="24"/>
          <w:lang w:val="sr-Cyrl-CS"/>
        </w:rPr>
      </w:pPr>
      <w:r>
        <w:rPr>
          <w:sz w:val="24"/>
          <w:szCs w:val="24"/>
          <w:lang w:val="sr-Cyrl-CS"/>
        </w:rPr>
        <w:tab/>
        <w:t>Бранкица Јанковић, државни секретар,</w:t>
      </w:r>
      <w:r w:rsidR="005645BF">
        <w:rPr>
          <w:sz w:val="24"/>
          <w:szCs w:val="24"/>
          <w:lang w:val="sr-Cyrl-CS"/>
        </w:rPr>
        <w:t xml:space="preserve"> </w:t>
      </w:r>
      <w:r w:rsidR="00852F15">
        <w:rPr>
          <w:sz w:val="24"/>
          <w:szCs w:val="24"/>
          <w:lang w:val="sr-Cyrl-CS"/>
        </w:rPr>
        <w:t xml:space="preserve">изнела </w:t>
      </w:r>
      <w:r w:rsidR="00FA7745">
        <w:rPr>
          <w:sz w:val="24"/>
          <w:szCs w:val="24"/>
          <w:lang w:val="sr-Cyrl-CS"/>
        </w:rPr>
        <w:t xml:space="preserve">је </w:t>
      </w:r>
      <w:r w:rsidR="00852F15">
        <w:rPr>
          <w:sz w:val="24"/>
          <w:szCs w:val="24"/>
          <w:lang w:val="sr-Cyrl-CS"/>
        </w:rPr>
        <w:t>важније напомене о раду Министарства у из</w:t>
      </w:r>
      <w:r w:rsidR="00E255EC">
        <w:rPr>
          <w:sz w:val="24"/>
          <w:szCs w:val="24"/>
          <w:lang w:val="sr-Cyrl-CS"/>
        </w:rPr>
        <w:t>вештајном периоду, а пре свега ј</w:t>
      </w:r>
      <w:r w:rsidR="00852F15">
        <w:rPr>
          <w:sz w:val="24"/>
          <w:szCs w:val="24"/>
          <w:lang w:val="sr-Cyrl-CS"/>
        </w:rPr>
        <w:t xml:space="preserve">е </w:t>
      </w:r>
      <w:r w:rsidR="00E255EC">
        <w:rPr>
          <w:sz w:val="24"/>
          <w:szCs w:val="24"/>
          <w:lang w:val="sr-Cyrl-CS"/>
        </w:rPr>
        <w:t>п</w:t>
      </w:r>
      <w:r w:rsidR="00852F15">
        <w:rPr>
          <w:sz w:val="24"/>
          <w:szCs w:val="24"/>
          <w:lang w:val="sr-Cyrl-CS"/>
        </w:rPr>
        <w:t>о</w:t>
      </w:r>
      <w:r w:rsidR="00E255EC">
        <w:rPr>
          <w:sz w:val="24"/>
          <w:szCs w:val="24"/>
          <w:lang w:val="sr-Cyrl-CS"/>
        </w:rPr>
        <w:t>мен</w:t>
      </w:r>
      <w:r w:rsidR="00852F15">
        <w:rPr>
          <w:sz w:val="24"/>
          <w:szCs w:val="24"/>
          <w:lang w:val="sr-Cyrl-CS"/>
        </w:rPr>
        <w:t>ула израду Нацрта закона о раду и Нацрта закона о штрајку</w:t>
      </w:r>
      <w:r w:rsidR="000D6FBF">
        <w:rPr>
          <w:sz w:val="24"/>
          <w:szCs w:val="24"/>
          <w:lang w:val="sr-Cyrl-CS"/>
        </w:rPr>
        <w:t xml:space="preserve"> (о чему је у извештајном перио</w:t>
      </w:r>
      <w:r w:rsidR="00852F15">
        <w:rPr>
          <w:sz w:val="24"/>
          <w:szCs w:val="24"/>
          <w:lang w:val="sr-Cyrl-CS"/>
        </w:rPr>
        <w:t>ду спроведена и јавна расправа), као и на припрему закона о запошљавању странаца.</w:t>
      </w:r>
      <w:r w:rsidR="00FA7745">
        <w:rPr>
          <w:sz w:val="24"/>
          <w:szCs w:val="24"/>
          <w:lang w:val="sr-Cyrl-CS"/>
        </w:rPr>
        <w:t xml:space="preserve"> </w:t>
      </w:r>
      <w:r w:rsidR="00852F15">
        <w:rPr>
          <w:sz w:val="24"/>
          <w:szCs w:val="24"/>
          <w:lang w:val="sr-Cyrl-CS"/>
        </w:rPr>
        <w:t xml:space="preserve"> </w:t>
      </w:r>
      <w:r>
        <w:rPr>
          <w:sz w:val="24"/>
          <w:szCs w:val="24"/>
          <w:lang w:val="sr-Cyrl-CS"/>
        </w:rPr>
        <w:t xml:space="preserve"> </w:t>
      </w:r>
    </w:p>
    <w:p w:rsidR="00261CBD" w:rsidRDefault="000D6FBF" w:rsidP="008809C0">
      <w:pPr>
        <w:rPr>
          <w:sz w:val="24"/>
          <w:szCs w:val="24"/>
          <w:lang w:val="sr-Cyrl-CS"/>
        </w:rPr>
      </w:pPr>
      <w:r>
        <w:rPr>
          <w:sz w:val="24"/>
          <w:szCs w:val="24"/>
          <w:lang w:val="sr-Cyrl-CS"/>
        </w:rPr>
        <w:tab/>
        <w:t xml:space="preserve">Кад је у питању област радних односа, нагласила је да је Инспекторат за рад у овом периоду извршио 459 надзора, којима је обухваћено 150 хиљада запослених, а приликом ових надзора 1262 лица затечено </w:t>
      </w:r>
      <w:r w:rsidR="00165EA1">
        <w:rPr>
          <w:sz w:val="24"/>
          <w:szCs w:val="24"/>
          <w:lang w:val="sr-Cyrl-CS"/>
        </w:rPr>
        <w:t xml:space="preserve">ЈЕ </w:t>
      </w:r>
      <w:r>
        <w:rPr>
          <w:sz w:val="24"/>
          <w:szCs w:val="24"/>
          <w:lang w:val="sr-Cyrl-CS"/>
        </w:rPr>
        <w:t>без уговора о раду (на тзв. раду на црно</w:t>
      </w:r>
      <w:r w:rsidR="00FA7745">
        <w:rPr>
          <w:sz w:val="24"/>
          <w:szCs w:val="24"/>
          <w:lang w:val="sr-Cyrl-CS"/>
        </w:rPr>
        <w:t>)</w:t>
      </w:r>
      <w:r>
        <w:rPr>
          <w:sz w:val="24"/>
          <w:szCs w:val="24"/>
          <w:lang w:val="sr-Cyrl-CS"/>
        </w:rPr>
        <w:t xml:space="preserve">. Истакла је да </w:t>
      </w:r>
      <w:r w:rsidR="00261CBD">
        <w:rPr>
          <w:sz w:val="24"/>
          <w:szCs w:val="24"/>
          <w:lang w:val="sr-Cyrl-CS"/>
        </w:rPr>
        <w:t xml:space="preserve">је </w:t>
      </w:r>
      <w:r>
        <w:rPr>
          <w:sz w:val="24"/>
          <w:szCs w:val="24"/>
          <w:lang w:val="sr-Cyrl-CS"/>
        </w:rPr>
        <w:t>захв</w:t>
      </w:r>
      <w:r w:rsidR="00165EA1">
        <w:rPr>
          <w:sz w:val="24"/>
          <w:szCs w:val="24"/>
          <w:lang w:val="sr-Cyrl-CS"/>
        </w:rPr>
        <w:t>а</w:t>
      </w:r>
      <w:r>
        <w:rPr>
          <w:sz w:val="24"/>
          <w:szCs w:val="24"/>
          <w:lang w:val="sr-Cyrl-CS"/>
        </w:rPr>
        <w:t>љујући превентивном раду</w:t>
      </w:r>
      <w:r w:rsidR="00524F11">
        <w:rPr>
          <w:sz w:val="24"/>
          <w:szCs w:val="24"/>
          <w:lang w:val="sr-Cyrl-CS"/>
        </w:rPr>
        <w:t xml:space="preserve"> и сталном присуству на терену током летњих месеци, </w:t>
      </w:r>
      <w:r w:rsidR="00261CBD">
        <w:rPr>
          <w:sz w:val="24"/>
          <w:szCs w:val="24"/>
          <w:lang w:val="sr-Cyrl-CS"/>
        </w:rPr>
        <w:t xml:space="preserve">преко 80% лица затечених на раду </w:t>
      </w:r>
      <w:r w:rsidR="00165EA1">
        <w:rPr>
          <w:sz w:val="24"/>
          <w:szCs w:val="24"/>
          <w:lang w:val="sr-Cyrl-CS"/>
        </w:rPr>
        <w:t xml:space="preserve">непријављено </w:t>
      </w:r>
      <w:r w:rsidR="00261CBD">
        <w:rPr>
          <w:sz w:val="24"/>
          <w:szCs w:val="24"/>
          <w:lang w:val="sr-Cyrl-CS"/>
        </w:rPr>
        <w:t xml:space="preserve">закључило уговоре о раду, што у односу на исти период претходне године представља повећање од преко 10% лица која су након инспекцијског надзора закључила уговоре о раду. </w:t>
      </w:r>
    </w:p>
    <w:p w:rsidR="00CD5052" w:rsidRDefault="00261CBD" w:rsidP="008809C0">
      <w:pPr>
        <w:rPr>
          <w:sz w:val="24"/>
          <w:szCs w:val="24"/>
          <w:lang w:val="sr-Cyrl-CS"/>
        </w:rPr>
      </w:pPr>
      <w:r>
        <w:rPr>
          <w:sz w:val="24"/>
          <w:szCs w:val="24"/>
          <w:lang w:val="sr-Cyrl-CS"/>
        </w:rPr>
        <w:tab/>
        <w:t xml:space="preserve">У области безбедности и здравља на раду у овом периоду </w:t>
      </w:r>
      <w:r w:rsidR="00165EA1">
        <w:rPr>
          <w:sz w:val="24"/>
          <w:szCs w:val="24"/>
          <w:lang w:val="sr-Cyrl-CS"/>
        </w:rPr>
        <w:t xml:space="preserve">је </w:t>
      </w:r>
      <w:r>
        <w:rPr>
          <w:sz w:val="24"/>
          <w:szCs w:val="24"/>
          <w:lang w:val="sr-Cyrl-CS"/>
        </w:rPr>
        <w:t xml:space="preserve">било 3600 надзора, обухваћено је око 65 хиљада запослених, поднето је 200 захтева за покретање прекршајног поступка, извршен је 271 надзор поводом пријављених повреда на раду (7 надзора поводом смртних повреда, 3 поводом тешких повреда са смртним исходом, 6 поводом колективних повреда и 201 поводом тешких). У односу на исти период прошле године, број смртних повреда је смањен за 36%, колективних за 40%, тешких са смртним исходом за 25% и тешких за 21%. </w:t>
      </w:r>
      <w:r w:rsidR="00735B6C">
        <w:rPr>
          <w:sz w:val="24"/>
          <w:szCs w:val="24"/>
          <w:lang w:val="sr-Cyrl-CS"/>
        </w:rPr>
        <w:t xml:space="preserve">Сматра да је битно било нагласити ове податке, с обзиром на то да је у последње време актуелно интензивирање активности на пољу </w:t>
      </w:r>
      <w:r w:rsidR="00CD5052">
        <w:rPr>
          <w:sz w:val="24"/>
          <w:szCs w:val="24"/>
          <w:lang w:val="sr-Cyrl-CS"/>
        </w:rPr>
        <w:t>подизања квалитета рада у области безбедности и здравља на раду.</w:t>
      </w:r>
    </w:p>
    <w:p w:rsidR="00165EA1" w:rsidRDefault="00CD5052" w:rsidP="008809C0">
      <w:pPr>
        <w:rPr>
          <w:sz w:val="24"/>
          <w:szCs w:val="24"/>
          <w:lang w:val="sr-Cyrl-CS"/>
        </w:rPr>
      </w:pPr>
      <w:r>
        <w:rPr>
          <w:sz w:val="24"/>
          <w:szCs w:val="24"/>
          <w:lang w:val="sr-Cyrl-CS"/>
        </w:rPr>
        <w:tab/>
        <w:t xml:space="preserve">Указала је на то да су </w:t>
      </w:r>
      <w:r w:rsidR="0030795C">
        <w:rPr>
          <w:sz w:val="24"/>
          <w:szCs w:val="24"/>
          <w:lang w:val="sr-Cyrl-CS"/>
        </w:rPr>
        <w:t xml:space="preserve">о овом периоду </w:t>
      </w:r>
      <w:r>
        <w:rPr>
          <w:sz w:val="24"/>
          <w:szCs w:val="24"/>
          <w:lang w:val="sr-Cyrl-CS"/>
        </w:rPr>
        <w:t>припремљени и међудржавни споразуми о социјалном осигурању са Луксембургом и Канадом,</w:t>
      </w:r>
      <w:r w:rsidR="0030795C">
        <w:rPr>
          <w:sz w:val="24"/>
          <w:szCs w:val="24"/>
          <w:lang w:val="sr-Cyrl-CS"/>
        </w:rPr>
        <w:t xml:space="preserve"> о чему су сви народни посланици имали прилике да се информишу претходне недеље, кад је у току</w:t>
      </w:r>
      <w:r w:rsidR="0030795C" w:rsidRPr="0030795C">
        <w:rPr>
          <w:sz w:val="24"/>
          <w:szCs w:val="24"/>
          <w:lang w:val="sr-Cyrl-CS"/>
        </w:rPr>
        <w:t xml:space="preserve"> </w:t>
      </w:r>
      <w:r w:rsidR="0030795C">
        <w:rPr>
          <w:sz w:val="24"/>
          <w:szCs w:val="24"/>
          <w:lang w:val="sr-Cyrl-CS"/>
        </w:rPr>
        <w:t xml:space="preserve">била расправа о ова два документа. </w:t>
      </w:r>
      <w:r w:rsidR="00436A34">
        <w:rPr>
          <w:sz w:val="24"/>
          <w:szCs w:val="24"/>
          <w:lang w:val="sr-Cyrl-CS"/>
        </w:rPr>
        <w:t xml:space="preserve">Исто тако, усвојен је Закон о </w:t>
      </w:r>
      <w:r w:rsidR="00436A34">
        <w:rPr>
          <w:sz w:val="24"/>
          <w:szCs w:val="24"/>
          <w:lang w:val="sr-Cyrl-CS"/>
        </w:rPr>
        <w:lastRenderedPageBreak/>
        <w:t>потврђивању Конвенције Савета Европе о спречавању и борби против насиља над женама и насиља у породици</w:t>
      </w:r>
      <w:r w:rsidR="00165EA1">
        <w:rPr>
          <w:sz w:val="24"/>
          <w:szCs w:val="24"/>
          <w:lang w:val="sr-Cyrl-CS"/>
        </w:rPr>
        <w:t>, а</w:t>
      </w:r>
      <w:r w:rsidR="00436A34">
        <w:rPr>
          <w:sz w:val="24"/>
          <w:szCs w:val="24"/>
          <w:lang w:val="sr-Cyrl-CS"/>
        </w:rPr>
        <w:t xml:space="preserve"> рађено </w:t>
      </w:r>
      <w:r w:rsidR="00165EA1">
        <w:rPr>
          <w:sz w:val="24"/>
          <w:szCs w:val="24"/>
          <w:lang w:val="sr-Cyrl-CS"/>
        </w:rPr>
        <w:t xml:space="preserve">је </w:t>
      </w:r>
      <w:r w:rsidR="00436A34">
        <w:rPr>
          <w:sz w:val="24"/>
          <w:szCs w:val="24"/>
          <w:lang w:val="sr-Cyrl-CS"/>
        </w:rPr>
        <w:t>и на припремама за имплементацију препорука Комитета Уједињених нација за елиминацију дискриминације</w:t>
      </w:r>
      <w:r w:rsidR="00DE3E8D">
        <w:rPr>
          <w:sz w:val="24"/>
          <w:szCs w:val="24"/>
          <w:lang w:val="sr-Cyrl-CS"/>
        </w:rPr>
        <w:t xml:space="preserve"> жена</w:t>
      </w:r>
      <w:r w:rsidR="00165EA1">
        <w:rPr>
          <w:sz w:val="24"/>
          <w:szCs w:val="24"/>
          <w:lang w:val="sr-Cyrl-CS"/>
        </w:rPr>
        <w:t>.</w:t>
      </w:r>
    </w:p>
    <w:p w:rsidR="000D6FBF" w:rsidRDefault="00DE3E8D" w:rsidP="008809C0">
      <w:pPr>
        <w:rPr>
          <w:sz w:val="24"/>
          <w:szCs w:val="24"/>
          <w:lang w:val="sr-Cyrl-CS"/>
        </w:rPr>
      </w:pPr>
      <w:r>
        <w:rPr>
          <w:sz w:val="24"/>
          <w:szCs w:val="24"/>
          <w:lang w:val="sr-Cyrl-CS"/>
        </w:rPr>
        <w:tab/>
        <w:t>У области борачко-инвалидске заштите, у извештајном периоду је рађено на изради Нацрта закона о заштити ратних меморијала, као и Правилника о ортопедским помагалима. Организовано је 15 комеморативних манифестација поводом обележавања значајних датума и догађаја из наше историје, а радило се и на обнови и реконструкцији 15 споменика.</w:t>
      </w:r>
      <w:r w:rsidR="00436A34">
        <w:rPr>
          <w:sz w:val="24"/>
          <w:szCs w:val="24"/>
          <w:lang w:val="sr-Cyrl-CS"/>
        </w:rPr>
        <w:t xml:space="preserve">   </w:t>
      </w:r>
      <w:r w:rsidR="00CD5052">
        <w:rPr>
          <w:sz w:val="24"/>
          <w:szCs w:val="24"/>
          <w:lang w:val="sr-Cyrl-CS"/>
        </w:rPr>
        <w:t xml:space="preserve"> </w:t>
      </w:r>
      <w:r w:rsidR="00261CBD">
        <w:rPr>
          <w:sz w:val="24"/>
          <w:szCs w:val="24"/>
          <w:lang w:val="sr-Cyrl-CS"/>
        </w:rPr>
        <w:t xml:space="preserve"> </w:t>
      </w:r>
    </w:p>
    <w:p w:rsidR="00726999" w:rsidRDefault="00DE3E8D" w:rsidP="008809C0">
      <w:pPr>
        <w:rPr>
          <w:sz w:val="24"/>
          <w:szCs w:val="24"/>
          <w:lang w:val="sr-Cyrl-CS"/>
        </w:rPr>
      </w:pPr>
      <w:r>
        <w:rPr>
          <w:sz w:val="24"/>
          <w:szCs w:val="24"/>
          <w:lang w:val="sr-Cyrl-CS"/>
        </w:rPr>
        <w:tab/>
        <w:t xml:space="preserve">У области социјалне заштите, било је значајних активности поводом доношења подзаконских аката – Правилника о условима за накнаду трошкова и награду старатељу, Правилника о начину подношења старатељског извештаја и полагања рачуна старатељу, Правилника о начину рада, саставу и функционисању сталне комисије органа старатељства за попис и процену имовине штићеника, </w:t>
      </w:r>
      <w:r w:rsidR="0017263C">
        <w:rPr>
          <w:sz w:val="24"/>
          <w:szCs w:val="24"/>
          <w:lang w:val="sr-Cyrl-CS"/>
        </w:rPr>
        <w:t xml:space="preserve">Правилника о начину вршења надзора над стручним радом органа старатељства, Правилника о евиденцијама и документацијама за пружаоце услуга </w:t>
      </w:r>
      <w:r w:rsidR="00E96C7B">
        <w:rPr>
          <w:sz w:val="24"/>
          <w:szCs w:val="24"/>
          <w:lang w:val="sr-Cyrl-CS"/>
        </w:rPr>
        <w:t>у социјалној заштити,</w:t>
      </w:r>
      <w:r w:rsidR="0017263C">
        <w:rPr>
          <w:sz w:val="24"/>
          <w:szCs w:val="24"/>
          <w:lang w:val="sr-Cyrl-CS"/>
        </w:rPr>
        <w:t xml:space="preserve"> Правилника о изменама и допунама Правилника о приправничком стажу и начину полагања стручног испита психолога, Упутства о инспекцијском</w:t>
      </w:r>
      <w:r>
        <w:rPr>
          <w:sz w:val="24"/>
          <w:szCs w:val="24"/>
          <w:lang w:val="sr-Cyrl-CS"/>
        </w:rPr>
        <w:t xml:space="preserve"> </w:t>
      </w:r>
      <w:r w:rsidR="0017263C">
        <w:rPr>
          <w:sz w:val="24"/>
          <w:szCs w:val="24"/>
          <w:lang w:val="sr-Cyrl-CS"/>
        </w:rPr>
        <w:t xml:space="preserve">надзору над радом установа социјалне заштите и других пружалаца услуга социјалне заштите, </w:t>
      </w:r>
      <w:r w:rsidR="00E96C7B">
        <w:rPr>
          <w:sz w:val="24"/>
          <w:szCs w:val="24"/>
          <w:lang w:val="sr-Cyrl-CS"/>
        </w:rPr>
        <w:t>Упутства за пружаоце услуга социјалне заштите о разматрању притужби корисника и Уредб</w:t>
      </w:r>
      <w:r w:rsidR="00FA7745">
        <w:rPr>
          <w:sz w:val="24"/>
          <w:szCs w:val="24"/>
          <w:lang w:val="sr-Cyrl-CS"/>
        </w:rPr>
        <w:t>е</w:t>
      </w:r>
      <w:r w:rsidR="00E96C7B">
        <w:rPr>
          <w:sz w:val="24"/>
          <w:szCs w:val="24"/>
          <w:lang w:val="sr-Cyrl-CS"/>
        </w:rPr>
        <w:t xml:space="preserve"> о посебним износима који се плаћају за време трајања Дечије недеље у 2013. години. </w:t>
      </w:r>
      <w:r w:rsidR="00165EA1">
        <w:rPr>
          <w:sz w:val="24"/>
          <w:szCs w:val="24"/>
          <w:lang w:val="sr-Cyrl-CS"/>
        </w:rPr>
        <w:t xml:space="preserve">Према речима државне секретарке </w:t>
      </w:r>
      <w:r w:rsidR="00E96C7B">
        <w:rPr>
          <w:sz w:val="24"/>
          <w:szCs w:val="24"/>
          <w:lang w:val="sr-Cyrl-CS"/>
        </w:rPr>
        <w:t xml:space="preserve"> приводи </w:t>
      </w:r>
      <w:r w:rsidR="00165EA1">
        <w:rPr>
          <w:sz w:val="24"/>
          <w:szCs w:val="24"/>
          <w:lang w:val="sr-Cyrl-CS"/>
        </w:rPr>
        <w:t xml:space="preserve">се </w:t>
      </w:r>
      <w:r w:rsidR="00E96C7B">
        <w:rPr>
          <w:sz w:val="24"/>
          <w:szCs w:val="24"/>
          <w:lang w:val="sr-Cyrl-CS"/>
        </w:rPr>
        <w:t xml:space="preserve">крају рад на изради целокупне стручне и формално-правне документације неопходне за реализацију социјалне и породично-правне заштите корисника услуга установа социјалне заштите, у оквиру пројекта пружања унапређених услуга на локалном нивоу. </w:t>
      </w:r>
      <w:r w:rsidR="00165EA1">
        <w:rPr>
          <w:sz w:val="24"/>
          <w:szCs w:val="24"/>
          <w:lang w:val="sr-Cyrl-CS"/>
        </w:rPr>
        <w:t>У</w:t>
      </w:r>
      <w:r w:rsidR="00726999">
        <w:rPr>
          <w:sz w:val="24"/>
          <w:szCs w:val="24"/>
          <w:lang w:val="sr-Cyrl-CS"/>
        </w:rPr>
        <w:t xml:space="preserve">право </w:t>
      </w:r>
      <w:r w:rsidR="00165EA1">
        <w:rPr>
          <w:sz w:val="24"/>
          <w:szCs w:val="24"/>
          <w:lang w:val="sr-Cyrl-CS"/>
        </w:rPr>
        <w:t xml:space="preserve">је </w:t>
      </w:r>
      <w:r w:rsidR="00726999">
        <w:rPr>
          <w:sz w:val="24"/>
          <w:szCs w:val="24"/>
          <w:lang w:val="sr-Cyrl-CS"/>
        </w:rPr>
        <w:t>у фази израд</w:t>
      </w:r>
      <w:r w:rsidR="00165EA1">
        <w:rPr>
          <w:sz w:val="24"/>
          <w:szCs w:val="24"/>
          <w:lang w:val="sr-Cyrl-CS"/>
        </w:rPr>
        <w:t>а</w:t>
      </w:r>
      <w:r w:rsidR="00726999">
        <w:rPr>
          <w:sz w:val="24"/>
          <w:szCs w:val="24"/>
          <w:lang w:val="sr-Cyrl-CS"/>
        </w:rPr>
        <w:t xml:space="preserve"> документациј</w:t>
      </w:r>
      <w:r w:rsidR="00165EA1">
        <w:rPr>
          <w:sz w:val="24"/>
          <w:szCs w:val="24"/>
          <w:lang w:val="sr-Cyrl-CS"/>
        </w:rPr>
        <w:t>е</w:t>
      </w:r>
      <w:r w:rsidR="00726999">
        <w:rPr>
          <w:sz w:val="24"/>
          <w:szCs w:val="24"/>
          <w:lang w:val="sr-Cyrl-CS"/>
        </w:rPr>
        <w:t xml:space="preserve"> у вези са реализацијом хранитељства, што ће допринети ефикасности и олакшавању рада центрима за социјални рад, као и реорганизацији</w:t>
      </w:r>
      <w:r w:rsidR="00C631F1">
        <w:rPr>
          <w:sz w:val="24"/>
          <w:szCs w:val="24"/>
          <w:lang w:val="sr-Cyrl-CS"/>
        </w:rPr>
        <w:t xml:space="preserve"> њиховог</w:t>
      </w:r>
      <w:r w:rsidR="00726999">
        <w:rPr>
          <w:sz w:val="24"/>
          <w:szCs w:val="24"/>
          <w:lang w:val="sr-Cyrl-CS"/>
        </w:rPr>
        <w:t xml:space="preserve"> радног времена, које ће бити више усмерено на рад са корисницима. </w:t>
      </w:r>
    </w:p>
    <w:p w:rsidR="00587DB8" w:rsidRDefault="00726999" w:rsidP="008809C0">
      <w:pPr>
        <w:rPr>
          <w:sz w:val="24"/>
          <w:szCs w:val="24"/>
          <w:lang w:val="sr-Cyrl-CS"/>
        </w:rPr>
      </w:pPr>
      <w:r>
        <w:rPr>
          <w:sz w:val="24"/>
          <w:szCs w:val="24"/>
          <w:lang w:val="sr-Cyrl-CS"/>
        </w:rPr>
        <w:tab/>
      </w:r>
      <w:r w:rsidR="00EF09C6">
        <w:rPr>
          <w:sz w:val="24"/>
          <w:szCs w:val="24"/>
          <w:lang w:val="sr-Cyrl-CS"/>
        </w:rPr>
        <w:t xml:space="preserve">Поред наведеног, </w:t>
      </w:r>
      <w:r w:rsidR="00165EA1">
        <w:rPr>
          <w:sz w:val="24"/>
          <w:szCs w:val="24"/>
          <w:lang w:val="sr-Cyrl-CS"/>
        </w:rPr>
        <w:t xml:space="preserve">Јанковић је </w:t>
      </w:r>
      <w:r w:rsidR="00EF09C6">
        <w:rPr>
          <w:sz w:val="24"/>
          <w:szCs w:val="24"/>
          <w:lang w:val="sr-Cyrl-CS"/>
        </w:rPr>
        <w:t>додала и да је настављен рад</w:t>
      </w:r>
      <w:r>
        <w:rPr>
          <w:sz w:val="24"/>
          <w:szCs w:val="24"/>
          <w:lang w:val="sr-Cyrl-CS"/>
        </w:rPr>
        <w:t xml:space="preserve"> </w:t>
      </w:r>
      <w:r w:rsidR="00EF09C6">
        <w:rPr>
          <w:sz w:val="24"/>
          <w:szCs w:val="24"/>
          <w:lang w:val="sr-Cyrl-CS"/>
        </w:rPr>
        <w:t xml:space="preserve">у области енергетске ефикасности, </w:t>
      </w:r>
      <w:r w:rsidR="00E255EC">
        <w:rPr>
          <w:sz w:val="24"/>
          <w:szCs w:val="24"/>
          <w:lang w:val="sr-Cyrl-CS"/>
        </w:rPr>
        <w:t>к</w:t>
      </w:r>
      <w:r w:rsidR="00EF09C6">
        <w:rPr>
          <w:sz w:val="24"/>
          <w:szCs w:val="24"/>
          <w:lang w:val="sr-Cyrl-CS"/>
        </w:rPr>
        <w:t>а</w:t>
      </w:r>
      <w:r w:rsidR="00E255EC">
        <w:rPr>
          <w:sz w:val="24"/>
          <w:szCs w:val="24"/>
          <w:lang w:val="sr-Cyrl-CS"/>
        </w:rPr>
        <w:t>о и да је</w:t>
      </w:r>
      <w:r w:rsidR="00EF09C6">
        <w:rPr>
          <w:sz w:val="24"/>
          <w:szCs w:val="24"/>
          <w:lang w:val="sr-Cyrl-CS"/>
        </w:rPr>
        <w:t xml:space="preserve"> завршено спровођење ИПА 2008. које се односи</w:t>
      </w:r>
      <w:r w:rsidR="00E96C7B">
        <w:rPr>
          <w:sz w:val="24"/>
          <w:szCs w:val="24"/>
          <w:lang w:val="sr-Cyrl-CS"/>
        </w:rPr>
        <w:t xml:space="preserve"> </w:t>
      </w:r>
      <w:r w:rsidR="00EF09C6">
        <w:rPr>
          <w:sz w:val="24"/>
          <w:szCs w:val="24"/>
          <w:lang w:val="sr-Cyrl-CS"/>
        </w:rPr>
        <w:t xml:space="preserve">на подстицање социјалне инклузије, кроз јачање </w:t>
      </w:r>
      <w:r w:rsidR="00EC5BB6">
        <w:rPr>
          <w:sz w:val="24"/>
          <w:szCs w:val="24"/>
          <w:lang w:val="sr-Cyrl-CS"/>
        </w:rPr>
        <w:t>институција које пружају услуге социјалне заштите у заједници 2010-2013, а интензивно се спроводе и активности које се односе на унапређење положаја корисника установа за смештај душевно оболелих, преко средстава ИПА 2013.</w:t>
      </w:r>
      <w:r w:rsidR="00EC7309">
        <w:rPr>
          <w:sz w:val="24"/>
          <w:szCs w:val="24"/>
          <w:lang w:val="sr-Cyrl-CS"/>
        </w:rPr>
        <w:t xml:space="preserve"> </w:t>
      </w:r>
    </w:p>
    <w:p w:rsidR="00DE3E8D" w:rsidRDefault="00587DB8" w:rsidP="008809C0">
      <w:pPr>
        <w:rPr>
          <w:sz w:val="24"/>
          <w:szCs w:val="24"/>
          <w:lang w:val="sr-Cyrl-CS"/>
        </w:rPr>
      </w:pPr>
      <w:r>
        <w:rPr>
          <w:sz w:val="24"/>
          <w:szCs w:val="24"/>
          <w:lang w:val="sr-Cyrl-CS"/>
        </w:rPr>
        <w:tab/>
      </w:r>
      <w:r w:rsidR="00165EA1">
        <w:rPr>
          <w:sz w:val="24"/>
          <w:szCs w:val="24"/>
          <w:lang w:val="sr-Cyrl-CS"/>
        </w:rPr>
        <w:t>Своје излагање државна секретарка је завршила констатацијом да све</w:t>
      </w:r>
      <w:r>
        <w:rPr>
          <w:sz w:val="24"/>
          <w:szCs w:val="24"/>
          <w:lang w:val="sr-Cyrl-CS"/>
        </w:rPr>
        <w:t xml:space="preserve"> остале активности о којима је у Информацији реч, спадају у редовне надлежности Министарства.</w:t>
      </w:r>
      <w:r w:rsidR="00EC5BB6">
        <w:rPr>
          <w:sz w:val="24"/>
          <w:szCs w:val="24"/>
          <w:lang w:val="sr-Cyrl-CS"/>
        </w:rPr>
        <w:t xml:space="preserve"> </w:t>
      </w:r>
      <w:r w:rsidR="00EF09C6">
        <w:rPr>
          <w:sz w:val="24"/>
          <w:szCs w:val="24"/>
          <w:lang w:val="sr-Cyrl-CS"/>
        </w:rPr>
        <w:t xml:space="preserve"> </w:t>
      </w:r>
      <w:r w:rsidR="00E96C7B">
        <w:rPr>
          <w:sz w:val="24"/>
          <w:szCs w:val="24"/>
          <w:lang w:val="sr-Cyrl-CS"/>
        </w:rPr>
        <w:t xml:space="preserve"> </w:t>
      </w:r>
      <w:r w:rsidR="00DE3E8D">
        <w:rPr>
          <w:sz w:val="24"/>
          <w:szCs w:val="24"/>
          <w:lang w:val="sr-Cyrl-CS"/>
        </w:rPr>
        <w:t xml:space="preserve"> </w:t>
      </w:r>
    </w:p>
    <w:p w:rsidR="006C097E" w:rsidRDefault="006C097E" w:rsidP="008809C0">
      <w:pPr>
        <w:rPr>
          <w:sz w:val="24"/>
          <w:szCs w:val="24"/>
          <w:lang w:val="sr-Cyrl-CS"/>
        </w:rPr>
      </w:pPr>
    </w:p>
    <w:p w:rsidR="00A46DCF" w:rsidRDefault="00A46DCF" w:rsidP="008809C0">
      <w:pPr>
        <w:rPr>
          <w:sz w:val="24"/>
          <w:szCs w:val="24"/>
          <w:lang w:val="sr-Cyrl-CS"/>
        </w:rPr>
      </w:pPr>
      <w:r>
        <w:rPr>
          <w:sz w:val="24"/>
          <w:szCs w:val="24"/>
          <w:lang w:val="sr-Cyrl-CS"/>
        </w:rPr>
        <w:tab/>
        <w:t>У дискусији су учествовали: Љиљана Лучић, Зоран Мартиновић, Бранкица Јанковић, Миланка Јевтовић Вукојичић, Славица Савељић, Милица Дроњак, Ана Новаковић, Мирослав Маркићевић и Слободан Јеремић.</w:t>
      </w:r>
    </w:p>
    <w:p w:rsidR="00A46DCF" w:rsidRDefault="00A46DCF" w:rsidP="008809C0">
      <w:pPr>
        <w:rPr>
          <w:sz w:val="24"/>
          <w:szCs w:val="24"/>
          <w:lang w:val="sr-Cyrl-CS"/>
        </w:rPr>
      </w:pPr>
    </w:p>
    <w:p w:rsidR="00BB43A5" w:rsidRDefault="00A46DCF" w:rsidP="008809C0">
      <w:pPr>
        <w:rPr>
          <w:sz w:val="24"/>
          <w:szCs w:val="24"/>
          <w:lang w:val="sr-Cyrl-CS"/>
        </w:rPr>
      </w:pPr>
      <w:r>
        <w:rPr>
          <w:sz w:val="24"/>
          <w:szCs w:val="24"/>
          <w:lang w:val="sr-Cyrl-CS"/>
        </w:rPr>
        <w:tab/>
        <w:t>Љиљана Лучић је желела више да чује о томе докле се стигло с</w:t>
      </w:r>
      <w:r w:rsidR="00E255EC">
        <w:rPr>
          <w:sz w:val="24"/>
          <w:szCs w:val="24"/>
          <w:lang w:val="sr-Cyrl-CS"/>
        </w:rPr>
        <w:t xml:space="preserve"> израдом Нацрта закона о раду и</w:t>
      </w:r>
      <w:r>
        <w:rPr>
          <w:sz w:val="24"/>
          <w:szCs w:val="24"/>
          <w:lang w:val="sr-Cyrl-CS"/>
        </w:rPr>
        <w:t xml:space="preserve"> </w:t>
      </w:r>
      <w:r w:rsidR="00E255EC">
        <w:rPr>
          <w:sz w:val="24"/>
          <w:szCs w:val="24"/>
          <w:lang w:val="sr-Cyrl-CS"/>
        </w:rPr>
        <w:t>р</w:t>
      </w:r>
      <w:r>
        <w:rPr>
          <w:sz w:val="24"/>
          <w:szCs w:val="24"/>
          <w:lang w:val="sr-Cyrl-CS"/>
        </w:rPr>
        <w:t xml:space="preserve">екла да се у медијима у последње време као аутор овог нацрта помиње и Министарство привреде. Сматра да је важно </w:t>
      </w:r>
      <w:r w:rsidR="00A878BD">
        <w:rPr>
          <w:sz w:val="24"/>
          <w:szCs w:val="24"/>
          <w:lang w:val="sr-Cyrl-CS"/>
        </w:rPr>
        <w:t xml:space="preserve">чути која су решења на којима Министарство рада, запошљавања и социјалне политике, као надлежно, инсистира приликом израде овог текста. Осим тога, кад је у питању Сектор социјалне заштите, поменула је </w:t>
      </w:r>
      <w:r w:rsidR="00BB43A5">
        <w:rPr>
          <w:sz w:val="24"/>
          <w:szCs w:val="24"/>
          <w:lang w:val="sr-Cyrl-CS"/>
        </w:rPr>
        <w:t>у</w:t>
      </w:r>
      <w:r w:rsidR="00A878BD">
        <w:rPr>
          <w:sz w:val="24"/>
          <w:szCs w:val="24"/>
          <w:lang w:val="sr-Cyrl-CS"/>
        </w:rPr>
        <w:t xml:space="preserve">редбу о наменским трансферима за финансирање услуга социјалне заштите у локалној заједници, </w:t>
      </w:r>
      <w:r w:rsidR="00371273">
        <w:rPr>
          <w:sz w:val="24"/>
          <w:szCs w:val="24"/>
          <w:lang w:val="sr-Cyrl-CS"/>
        </w:rPr>
        <w:t>рекавши да се њеним недоношењем</w:t>
      </w:r>
      <w:r w:rsidR="00A878BD">
        <w:rPr>
          <w:sz w:val="24"/>
          <w:szCs w:val="24"/>
          <w:lang w:val="sr-Cyrl-CS"/>
        </w:rPr>
        <w:t xml:space="preserve"> доводи у питање читав концепт Закона о </w:t>
      </w:r>
      <w:r w:rsidR="00A878BD">
        <w:rPr>
          <w:sz w:val="24"/>
          <w:szCs w:val="24"/>
          <w:lang w:val="sr-Cyrl-CS"/>
        </w:rPr>
        <w:lastRenderedPageBreak/>
        <w:t xml:space="preserve">социјалној заштити, имајући у виду да се он пре свега базира на развоју услуга у заједници. </w:t>
      </w:r>
      <w:r w:rsidR="00BB43A5">
        <w:rPr>
          <w:sz w:val="24"/>
          <w:szCs w:val="24"/>
          <w:lang w:val="sr-Cyrl-CS"/>
        </w:rPr>
        <w:t>Стога</w:t>
      </w:r>
      <w:r w:rsidR="008120CD">
        <w:rPr>
          <w:sz w:val="24"/>
          <w:szCs w:val="24"/>
          <w:lang w:val="sr-Cyrl-CS"/>
        </w:rPr>
        <w:t>,</w:t>
      </w:r>
      <w:r w:rsidR="00BB43A5">
        <w:rPr>
          <w:sz w:val="24"/>
          <w:szCs w:val="24"/>
          <w:lang w:val="sr-Cyrl-CS"/>
        </w:rPr>
        <w:t xml:space="preserve"> није јасно на који начин се средствима из националног буџета помаже општинама, без постојања поменуте уредбе. </w:t>
      </w:r>
    </w:p>
    <w:p w:rsidR="00E27319" w:rsidRDefault="00BB43A5" w:rsidP="008809C0">
      <w:pPr>
        <w:rPr>
          <w:sz w:val="24"/>
          <w:szCs w:val="24"/>
          <w:lang w:val="sr-Cyrl-CS"/>
        </w:rPr>
      </w:pPr>
      <w:r>
        <w:rPr>
          <w:sz w:val="24"/>
          <w:szCs w:val="24"/>
          <w:lang w:val="sr-Cyrl-CS"/>
        </w:rPr>
        <w:tab/>
        <w:t xml:space="preserve">Зоран Мартиновић, државни </w:t>
      </w:r>
      <w:r w:rsidR="008120CD">
        <w:rPr>
          <w:sz w:val="24"/>
          <w:szCs w:val="24"/>
          <w:lang w:val="sr-Cyrl-CS"/>
        </w:rPr>
        <w:t xml:space="preserve">секретар, </w:t>
      </w:r>
      <w:r w:rsidR="00A86735">
        <w:rPr>
          <w:sz w:val="24"/>
          <w:szCs w:val="24"/>
          <w:lang w:val="sr-Cyrl-CS"/>
        </w:rPr>
        <w:t>рекао је да је припремљена радна верзија Нацрта закона о раду, са којом су упознати</w:t>
      </w:r>
      <w:r w:rsidR="00371273">
        <w:rPr>
          <w:sz w:val="24"/>
          <w:szCs w:val="24"/>
          <w:lang w:val="sr-Cyrl-CS"/>
        </w:rPr>
        <w:t xml:space="preserve"> и</w:t>
      </w:r>
      <w:r w:rsidR="00A86735">
        <w:rPr>
          <w:sz w:val="24"/>
          <w:szCs w:val="24"/>
          <w:lang w:val="sr-Cyrl-CS"/>
        </w:rPr>
        <w:t xml:space="preserve"> социјални партнери </w:t>
      </w:r>
      <w:r w:rsidR="00262FF4">
        <w:rPr>
          <w:sz w:val="24"/>
          <w:szCs w:val="24"/>
          <w:lang w:val="sr-Cyrl-CS"/>
        </w:rPr>
        <w:t xml:space="preserve">и министри у Влади, у чијим ресорима је и </w:t>
      </w:r>
      <w:r w:rsidR="00A86735">
        <w:rPr>
          <w:sz w:val="24"/>
          <w:szCs w:val="24"/>
          <w:lang w:val="sr-Cyrl-CS"/>
        </w:rPr>
        <w:t xml:space="preserve">област рада. Међу њима је и Министарство привреде, чији су представници у претходном периоду доста иступали у  јавности са ставом о потреби доношења закона о раду, што је став и овог министарства. </w:t>
      </w:r>
      <w:r w:rsidR="00861554">
        <w:rPr>
          <w:sz w:val="24"/>
          <w:szCs w:val="24"/>
          <w:lang w:val="sr-Cyrl-CS"/>
        </w:rPr>
        <w:t>Истакао је да су све разлике у погледу концепта између два министарства превазиђене, а интегрисана радна верзија нац</w:t>
      </w:r>
      <w:r w:rsidR="00371273">
        <w:rPr>
          <w:sz w:val="24"/>
          <w:szCs w:val="24"/>
          <w:lang w:val="sr-Cyrl-CS"/>
        </w:rPr>
        <w:t>рта садржи и предлоге Министарст</w:t>
      </w:r>
      <w:r w:rsidR="00861554">
        <w:rPr>
          <w:sz w:val="24"/>
          <w:szCs w:val="24"/>
          <w:lang w:val="sr-Cyrl-CS"/>
        </w:rPr>
        <w:t xml:space="preserve">ва привреде. Сматра да су представници Министарства привреде у погледу доношења овог закона, имали </w:t>
      </w:r>
      <w:r w:rsidR="00262FF4">
        <w:rPr>
          <w:sz w:val="24"/>
          <w:szCs w:val="24"/>
          <w:lang w:val="sr-Cyrl-CS"/>
        </w:rPr>
        <w:t xml:space="preserve">више </w:t>
      </w:r>
      <w:r w:rsidR="00861554">
        <w:rPr>
          <w:sz w:val="24"/>
          <w:szCs w:val="24"/>
          <w:lang w:val="sr-Cyrl-CS"/>
        </w:rPr>
        <w:t>сарадњ</w:t>
      </w:r>
      <w:r w:rsidR="00262FF4">
        <w:rPr>
          <w:sz w:val="24"/>
          <w:szCs w:val="24"/>
          <w:lang w:val="sr-Cyrl-CS"/>
        </w:rPr>
        <w:t>е</w:t>
      </w:r>
      <w:r w:rsidR="00861554">
        <w:rPr>
          <w:sz w:val="24"/>
          <w:szCs w:val="24"/>
          <w:lang w:val="sr-Cyrl-CS"/>
        </w:rPr>
        <w:t xml:space="preserve"> са послодавцима, док је Министарство рада </w:t>
      </w:r>
      <w:r w:rsidR="00165EA1">
        <w:rPr>
          <w:sz w:val="24"/>
          <w:szCs w:val="24"/>
          <w:lang w:val="sr-Cyrl-CS"/>
        </w:rPr>
        <w:t>водило</w:t>
      </w:r>
      <w:r w:rsidR="00861554">
        <w:rPr>
          <w:sz w:val="24"/>
          <w:szCs w:val="24"/>
          <w:lang w:val="sr-Cyrl-CS"/>
        </w:rPr>
        <w:t xml:space="preserve"> рачуна и о интересима запослених, као и о усаглашавању овог закона с европским директивама, конвенцијама Међународне организације рада, као и о ономе што је Министарство</w:t>
      </w:r>
      <w:r w:rsidR="00A86735">
        <w:rPr>
          <w:sz w:val="24"/>
          <w:szCs w:val="24"/>
          <w:lang w:val="sr-Cyrl-CS"/>
        </w:rPr>
        <w:t xml:space="preserve"> </w:t>
      </w:r>
      <w:r w:rsidR="00861554">
        <w:rPr>
          <w:sz w:val="24"/>
          <w:szCs w:val="24"/>
          <w:lang w:val="sr-Cyrl-CS"/>
        </w:rPr>
        <w:t xml:space="preserve">у пракси увидело </w:t>
      </w:r>
      <w:r w:rsidR="00371273">
        <w:rPr>
          <w:sz w:val="24"/>
          <w:szCs w:val="24"/>
          <w:lang w:val="sr-Cyrl-CS"/>
        </w:rPr>
        <w:t>да су</w:t>
      </w:r>
      <w:r w:rsidR="00861554">
        <w:rPr>
          <w:sz w:val="24"/>
          <w:szCs w:val="24"/>
          <w:lang w:val="sr-Cyrl-CS"/>
        </w:rPr>
        <w:t xml:space="preserve"> нелогичности у примени овог документа. </w:t>
      </w:r>
      <w:r w:rsidR="00426912">
        <w:rPr>
          <w:sz w:val="24"/>
          <w:szCs w:val="24"/>
          <w:lang w:val="sr-Cyrl-CS"/>
        </w:rPr>
        <w:t xml:space="preserve">Истакао је да је радна група сагледала целокупну слику свих предлога, па очекује да ће се до отварања преговора, који почињу </w:t>
      </w:r>
      <w:r w:rsidR="00262FF4">
        <w:rPr>
          <w:sz w:val="24"/>
          <w:szCs w:val="24"/>
          <w:lang w:val="sr-Cyrl-CS"/>
        </w:rPr>
        <w:t>наредне недеље</w:t>
      </w:r>
      <w:r w:rsidR="00426912">
        <w:rPr>
          <w:sz w:val="24"/>
          <w:szCs w:val="24"/>
          <w:lang w:val="sr-Cyrl-CS"/>
        </w:rPr>
        <w:t>, доћи до уједначеног предлога оба министарства. Нагласио је да је највећи број сугестија Министарства привреде већ био садржан</w:t>
      </w:r>
      <w:r w:rsidR="00262FF4">
        <w:rPr>
          <w:sz w:val="24"/>
          <w:szCs w:val="24"/>
          <w:lang w:val="sr-Cyrl-CS"/>
        </w:rPr>
        <w:t xml:space="preserve"> у предлогу Министарства рада и да</w:t>
      </w:r>
      <w:r w:rsidR="00426912">
        <w:rPr>
          <w:sz w:val="24"/>
          <w:szCs w:val="24"/>
          <w:lang w:val="sr-Cyrl-CS"/>
        </w:rPr>
        <w:t xml:space="preserve"> постоје само мање разлике у погледу начина регистрације агенција за привремено запошљавање, у погледу о</w:t>
      </w:r>
      <w:r w:rsidR="00371273">
        <w:rPr>
          <w:sz w:val="24"/>
          <w:szCs w:val="24"/>
          <w:lang w:val="sr-Cyrl-CS"/>
        </w:rPr>
        <w:t>дредби о раду на одређено време и</w:t>
      </w:r>
      <w:r w:rsidR="00426912">
        <w:rPr>
          <w:sz w:val="24"/>
          <w:szCs w:val="24"/>
          <w:lang w:val="sr-Cyrl-CS"/>
        </w:rPr>
        <w:t xml:space="preserve"> у погледу висине исплате отпремнина или накнада у појединим случајевима одсуства са рада, али је истакао да су у питању незнатне разлике које неће утицати на усаглашавање ставова ова два министарства. </w:t>
      </w:r>
      <w:r w:rsidR="00A06F90">
        <w:rPr>
          <w:sz w:val="24"/>
          <w:szCs w:val="24"/>
          <w:lang w:val="sr-Cyrl-CS"/>
        </w:rPr>
        <w:t xml:space="preserve">Водило се рачуна о томе да цео закон буде базиран на концепту који ће омогућити </w:t>
      </w:r>
      <w:r w:rsidR="00DE6306">
        <w:rPr>
          <w:sz w:val="24"/>
          <w:szCs w:val="24"/>
          <w:lang w:val="sr-Cyrl-CS"/>
        </w:rPr>
        <w:t xml:space="preserve">равнотежу и </w:t>
      </w:r>
      <w:r w:rsidR="00A06F90">
        <w:rPr>
          <w:sz w:val="24"/>
          <w:szCs w:val="24"/>
          <w:lang w:val="sr-Cyrl-CS"/>
        </w:rPr>
        <w:t xml:space="preserve">успешан социјални дијалог. </w:t>
      </w:r>
      <w:r w:rsidR="0003058E">
        <w:rPr>
          <w:sz w:val="24"/>
          <w:szCs w:val="24"/>
          <w:lang w:val="sr-Cyrl-CS"/>
        </w:rPr>
        <w:t xml:space="preserve">Рекао је да је </w:t>
      </w:r>
      <w:r w:rsidR="00262FF4">
        <w:rPr>
          <w:sz w:val="24"/>
          <w:szCs w:val="24"/>
          <w:lang w:val="sr-Cyrl-CS"/>
        </w:rPr>
        <w:t xml:space="preserve">много више </w:t>
      </w:r>
      <w:r w:rsidR="0003058E">
        <w:rPr>
          <w:sz w:val="24"/>
          <w:szCs w:val="24"/>
          <w:lang w:val="sr-Cyrl-CS"/>
        </w:rPr>
        <w:t>полемик</w:t>
      </w:r>
      <w:r w:rsidR="00262FF4">
        <w:rPr>
          <w:sz w:val="24"/>
          <w:szCs w:val="24"/>
          <w:lang w:val="sr-Cyrl-CS"/>
        </w:rPr>
        <w:t>е</w:t>
      </w:r>
      <w:r w:rsidR="0003058E">
        <w:rPr>
          <w:sz w:val="24"/>
          <w:szCs w:val="24"/>
          <w:lang w:val="sr-Cyrl-CS"/>
        </w:rPr>
        <w:t xml:space="preserve"> у јавности, него што је оправдано на основу предложених решења</w:t>
      </w:r>
      <w:r w:rsidR="00FC6202">
        <w:rPr>
          <w:sz w:val="24"/>
          <w:szCs w:val="24"/>
          <w:lang w:val="sr-Cyrl-CS"/>
        </w:rPr>
        <w:t>. Нагласио је да се инсистира на решењима која ће утицати на смањење рада на црно</w:t>
      </w:r>
      <w:r w:rsidR="00A06F90">
        <w:rPr>
          <w:sz w:val="24"/>
          <w:szCs w:val="24"/>
          <w:lang w:val="sr-Cyrl-CS"/>
        </w:rPr>
        <w:t xml:space="preserve"> </w:t>
      </w:r>
      <w:r w:rsidR="00FC6202">
        <w:rPr>
          <w:sz w:val="24"/>
          <w:szCs w:val="24"/>
          <w:lang w:val="sr-Cyrl-CS"/>
        </w:rPr>
        <w:t>и која ће омогућити већи степен ангажовања незапослених лица, кроз одређене облике флексибилнијег запошљавања</w:t>
      </w:r>
      <w:r w:rsidR="00262FF4">
        <w:rPr>
          <w:sz w:val="24"/>
          <w:szCs w:val="24"/>
          <w:lang w:val="sr-Cyrl-CS"/>
        </w:rPr>
        <w:t>, а што ће бити у складу с</w:t>
      </w:r>
      <w:r w:rsidR="002C78ED">
        <w:rPr>
          <w:sz w:val="24"/>
          <w:szCs w:val="24"/>
          <w:lang w:val="sr-Cyrl-CS"/>
        </w:rPr>
        <w:t xml:space="preserve"> европским токовима</w:t>
      </w:r>
      <w:r w:rsidR="00FC6202">
        <w:rPr>
          <w:sz w:val="24"/>
          <w:szCs w:val="24"/>
          <w:lang w:val="sr-Cyrl-CS"/>
        </w:rPr>
        <w:t xml:space="preserve">. </w:t>
      </w:r>
      <w:r w:rsidR="008B2FD2">
        <w:rPr>
          <w:sz w:val="24"/>
          <w:szCs w:val="24"/>
          <w:lang w:val="sr-Cyrl-CS"/>
        </w:rPr>
        <w:t>Истакао је да је Мин</w:t>
      </w:r>
      <w:r w:rsidR="00C467D1">
        <w:rPr>
          <w:sz w:val="24"/>
          <w:szCs w:val="24"/>
          <w:lang w:val="sr-Cyrl-CS"/>
        </w:rPr>
        <w:t>ис</w:t>
      </w:r>
      <w:r w:rsidR="008B2FD2">
        <w:rPr>
          <w:sz w:val="24"/>
          <w:szCs w:val="24"/>
          <w:lang w:val="sr-Cyrl-CS"/>
        </w:rPr>
        <w:t>тарств</w:t>
      </w:r>
      <w:r w:rsidR="00601414">
        <w:rPr>
          <w:sz w:val="24"/>
          <w:szCs w:val="24"/>
          <w:lang w:val="sr-Cyrl-CS"/>
        </w:rPr>
        <w:t>о</w:t>
      </w:r>
      <w:r w:rsidR="008B2FD2">
        <w:rPr>
          <w:sz w:val="24"/>
          <w:szCs w:val="24"/>
          <w:lang w:val="sr-Cyrl-CS"/>
        </w:rPr>
        <w:t xml:space="preserve"> рада </w:t>
      </w:r>
      <w:r w:rsidR="00692F95">
        <w:rPr>
          <w:sz w:val="24"/>
          <w:szCs w:val="24"/>
          <w:lang w:val="sr-Cyrl-CS"/>
        </w:rPr>
        <w:t>предвидело</w:t>
      </w:r>
      <w:r w:rsidR="008B2FD2">
        <w:rPr>
          <w:sz w:val="24"/>
          <w:szCs w:val="24"/>
          <w:lang w:val="sr-Cyrl-CS"/>
        </w:rPr>
        <w:t xml:space="preserve"> </w:t>
      </w:r>
      <w:r w:rsidR="00581455">
        <w:rPr>
          <w:sz w:val="24"/>
          <w:szCs w:val="24"/>
          <w:lang w:val="sr-Cyrl-CS"/>
        </w:rPr>
        <w:t>да у закон буде ув</w:t>
      </w:r>
      <w:r w:rsidR="008B2FD2">
        <w:rPr>
          <w:sz w:val="24"/>
          <w:szCs w:val="24"/>
          <w:lang w:val="sr-Cyrl-CS"/>
        </w:rPr>
        <w:t>е</w:t>
      </w:r>
      <w:r w:rsidR="00581455">
        <w:rPr>
          <w:sz w:val="24"/>
          <w:szCs w:val="24"/>
          <w:lang w:val="sr-Cyrl-CS"/>
        </w:rPr>
        <w:t>д</w:t>
      </w:r>
      <w:r w:rsidR="008B2FD2">
        <w:rPr>
          <w:sz w:val="24"/>
          <w:szCs w:val="24"/>
          <w:lang w:val="sr-Cyrl-CS"/>
        </w:rPr>
        <w:t>е</w:t>
      </w:r>
      <w:r w:rsidR="00581455">
        <w:rPr>
          <w:sz w:val="24"/>
          <w:szCs w:val="24"/>
          <w:lang w:val="sr-Cyrl-CS"/>
        </w:rPr>
        <w:t>на</w:t>
      </w:r>
      <w:r w:rsidR="008B2FD2">
        <w:rPr>
          <w:sz w:val="24"/>
          <w:szCs w:val="24"/>
          <w:lang w:val="sr-Cyrl-CS"/>
        </w:rPr>
        <w:t xml:space="preserve"> агенциј</w:t>
      </w:r>
      <w:r w:rsidR="00581455">
        <w:rPr>
          <w:sz w:val="24"/>
          <w:szCs w:val="24"/>
          <w:lang w:val="sr-Cyrl-CS"/>
        </w:rPr>
        <w:t>а</w:t>
      </w:r>
      <w:r w:rsidR="008B2FD2">
        <w:rPr>
          <w:sz w:val="24"/>
          <w:szCs w:val="24"/>
          <w:lang w:val="sr-Cyrl-CS"/>
        </w:rPr>
        <w:t xml:space="preserve"> за привремено запошљавање</w:t>
      </w:r>
      <w:r w:rsidR="00601414">
        <w:rPr>
          <w:sz w:val="24"/>
          <w:szCs w:val="24"/>
          <w:lang w:val="sr-Cyrl-CS"/>
        </w:rPr>
        <w:t xml:space="preserve">, </w:t>
      </w:r>
      <w:r w:rsidR="008B2FD2">
        <w:rPr>
          <w:sz w:val="24"/>
          <w:szCs w:val="24"/>
          <w:lang w:val="sr-Cyrl-CS"/>
        </w:rPr>
        <w:t>имајући у виду да оне и сад функционишу, али на незаконит начин</w:t>
      </w:r>
      <w:r w:rsidR="00692F95">
        <w:rPr>
          <w:sz w:val="24"/>
          <w:szCs w:val="24"/>
          <w:lang w:val="sr-Cyrl-CS"/>
        </w:rPr>
        <w:t>. Стог</w:t>
      </w:r>
      <w:r w:rsidR="008B2FD2">
        <w:rPr>
          <w:sz w:val="24"/>
          <w:szCs w:val="24"/>
          <w:lang w:val="sr-Cyrl-CS"/>
        </w:rPr>
        <w:t>а је намера била</w:t>
      </w:r>
      <w:r w:rsidR="00581455">
        <w:rPr>
          <w:sz w:val="24"/>
          <w:szCs w:val="24"/>
          <w:lang w:val="sr-Cyrl-CS"/>
        </w:rPr>
        <w:t xml:space="preserve"> да се ова област легализује, </w:t>
      </w:r>
      <w:r w:rsidR="008B2FD2">
        <w:rPr>
          <w:sz w:val="24"/>
          <w:szCs w:val="24"/>
          <w:lang w:val="sr-Cyrl-CS"/>
        </w:rPr>
        <w:t>да радници који раде преко агенције</w:t>
      </w:r>
      <w:r w:rsidR="00581455">
        <w:rPr>
          <w:sz w:val="24"/>
          <w:szCs w:val="24"/>
          <w:lang w:val="sr-Cyrl-CS"/>
        </w:rPr>
        <w:t>,</w:t>
      </w:r>
      <w:r w:rsidR="008B2FD2">
        <w:rPr>
          <w:sz w:val="24"/>
          <w:szCs w:val="24"/>
          <w:lang w:val="sr-Cyrl-CS"/>
        </w:rPr>
        <w:t xml:space="preserve"> </w:t>
      </w:r>
      <w:r w:rsidR="00581455">
        <w:rPr>
          <w:sz w:val="24"/>
          <w:szCs w:val="24"/>
          <w:lang w:val="sr-Cyrl-CS"/>
        </w:rPr>
        <w:t xml:space="preserve">у правима </w:t>
      </w:r>
      <w:r w:rsidR="008B2FD2">
        <w:rPr>
          <w:sz w:val="24"/>
          <w:szCs w:val="24"/>
          <w:lang w:val="sr-Cyrl-CS"/>
        </w:rPr>
        <w:t>буду изједначени</w:t>
      </w:r>
      <w:r w:rsidR="00581455">
        <w:rPr>
          <w:sz w:val="24"/>
          <w:szCs w:val="24"/>
          <w:lang w:val="sr-Cyrl-CS"/>
        </w:rPr>
        <w:t xml:space="preserve"> са</w:t>
      </w:r>
      <w:r w:rsidR="008B2FD2">
        <w:rPr>
          <w:sz w:val="24"/>
          <w:szCs w:val="24"/>
          <w:lang w:val="sr-Cyrl-CS"/>
        </w:rPr>
        <w:t xml:space="preserve"> </w:t>
      </w:r>
      <w:r w:rsidR="00601414">
        <w:rPr>
          <w:sz w:val="24"/>
          <w:szCs w:val="24"/>
          <w:lang w:val="sr-Cyrl-CS"/>
        </w:rPr>
        <w:t>радниц</w:t>
      </w:r>
      <w:r w:rsidR="00581455">
        <w:rPr>
          <w:sz w:val="24"/>
          <w:szCs w:val="24"/>
          <w:lang w:val="sr-Cyrl-CS"/>
        </w:rPr>
        <w:t>им</w:t>
      </w:r>
      <w:r w:rsidR="008B2FD2">
        <w:rPr>
          <w:sz w:val="24"/>
          <w:szCs w:val="24"/>
          <w:lang w:val="sr-Cyrl-CS"/>
        </w:rPr>
        <w:t>а који раде код послодавца</w:t>
      </w:r>
      <w:r w:rsidR="00692F95">
        <w:rPr>
          <w:sz w:val="24"/>
          <w:szCs w:val="24"/>
          <w:lang w:val="sr-Cyrl-CS"/>
        </w:rPr>
        <w:t xml:space="preserve">, као и да </w:t>
      </w:r>
      <w:r w:rsidR="00601414">
        <w:rPr>
          <w:sz w:val="24"/>
          <w:szCs w:val="24"/>
          <w:lang w:val="sr-Cyrl-CS"/>
        </w:rPr>
        <w:t>рад</w:t>
      </w:r>
      <w:r w:rsidR="00692F95">
        <w:rPr>
          <w:sz w:val="24"/>
          <w:szCs w:val="24"/>
          <w:lang w:val="sr-Cyrl-CS"/>
        </w:rPr>
        <w:t xml:space="preserve"> агенциј</w:t>
      </w:r>
      <w:r w:rsidR="00601414">
        <w:rPr>
          <w:sz w:val="24"/>
          <w:szCs w:val="24"/>
          <w:lang w:val="sr-Cyrl-CS"/>
        </w:rPr>
        <w:t>а</w:t>
      </w:r>
      <w:r w:rsidR="00692F95">
        <w:rPr>
          <w:sz w:val="24"/>
          <w:szCs w:val="24"/>
          <w:lang w:val="sr-Cyrl-CS"/>
        </w:rPr>
        <w:t xml:space="preserve"> буд</w:t>
      </w:r>
      <w:r w:rsidR="00601414">
        <w:rPr>
          <w:sz w:val="24"/>
          <w:szCs w:val="24"/>
          <w:lang w:val="sr-Cyrl-CS"/>
        </w:rPr>
        <w:t>е</w:t>
      </w:r>
      <w:r w:rsidR="00692F95">
        <w:rPr>
          <w:sz w:val="24"/>
          <w:szCs w:val="24"/>
          <w:lang w:val="sr-Cyrl-CS"/>
        </w:rPr>
        <w:t xml:space="preserve"> правно уређен</w:t>
      </w:r>
      <w:r w:rsidR="00601414">
        <w:rPr>
          <w:sz w:val="24"/>
          <w:szCs w:val="24"/>
          <w:lang w:val="sr-Cyrl-CS"/>
        </w:rPr>
        <w:t xml:space="preserve"> и</w:t>
      </w:r>
      <w:r w:rsidR="00692F95">
        <w:rPr>
          <w:sz w:val="24"/>
          <w:szCs w:val="24"/>
          <w:lang w:val="sr-Cyrl-CS"/>
        </w:rPr>
        <w:t xml:space="preserve"> да за њихову регистрацију постоје строги услови, а </w:t>
      </w:r>
      <w:r w:rsidR="00581455">
        <w:rPr>
          <w:sz w:val="24"/>
          <w:szCs w:val="24"/>
          <w:lang w:val="sr-Cyrl-CS"/>
        </w:rPr>
        <w:t xml:space="preserve">да </w:t>
      </w:r>
      <w:r w:rsidR="00692F95">
        <w:rPr>
          <w:sz w:val="24"/>
          <w:szCs w:val="24"/>
          <w:lang w:val="sr-Cyrl-CS"/>
        </w:rPr>
        <w:t xml:space="preserve">права оних који </w:t>
      </w:r>
      <w:r w:rsidR="00581455">
        <w:rPr>
          <w:sz w:val="24"/>
          <w:szCs w:val="24"/>
          <w:lang w:val="sr-Cyrl-CS"/>
        </w:rPr>
        <w:t>ће се запошљават</w:t>
      </w:r>
      <w:r w:rsidR="00692F95">
        <w:rPr>
          <w:sz w:val="24"/>
          <w:szCs w:val="24"/>
          <w:lang w:val="sr-Cyrl-CS"/>
        </w:rPr>
        <w:t>и преко њих буду гарантована.</w:t>
      </w:r>
      <w:r w:rsidR="00581455">
        <w:rPr>
          <w:sz w:val="24"/>
          <w:szCs w:val="24"/>
          <w:lang w:val="sr-Cyrl-CS"/>
        </w:rPr>
        <w:t xml:space="preserve"> </w:t>
      </w:r>
      <w:r w:rsidR="00C467D1">
        <w:rPr>
          <w:sz w:val="24"/>
          <w:szCs w:val="24"/>
          <w:lang w:val="sr-Cyrl-CS"/>
        </w:rPr>
        <w:t xml:space="preserve">Међутим, уколико и представници послодаваца и синдиката буду против оваквог института, биће размотрена могућност да се на </w:t>
      </w:r>
      <w:r w:rsidR="00601414">
        <w:rPr>
          <w:sz w:val="24"/>
          <w:szCs w:val="24"/>
          <w:lang w:val="sr-Cyrl-CS"/>
        </w:rPr>
        <w:t>њему</w:t>
      </w:r>
      <w:r w:rsidR="00C467D1">
        <w:rPr>
          <w:sz w:val="24"/>
          <w:szCs w:val="24"/>
          <w:lang w:val="sr-Cyrl-CS"/>
        </w:rPr>
        <w:t xml:space="preserve"> ипак не инсистира у овом тренутку. Такође, истакао је да је неоправдан страх у погледу</w:t>
      </w:r>
      <w:r w:rsidR="00601414">
        <w:rPr>
          <w:sz w:val="24"/>
          <w:szCs w:val="24"/>
          <w:lang w:val="sr-Cyrl-CS"/>
        </w:rPr>
        <w:t xml:space="preserve"> предложеног</w:t>
      </w:r>
      <w:r w:rsidR="00C467D1">
        <w:rPr>
          <w:sz w:val="24"/>
          <w:szCs w:val="24"/>
          <w:lang w:val="sr-Cyrl-CS"/>
        </w:rPr>
        <w:t xml:space="preserve"> трајања рада на неодређено време, имајући у виду да тренутно решење омогућава да</w:t>
      </w:r>
      <w:r w:rsidR="00C467D1" w:rsidRPr="00C467D1">
        <w:rPr>
          <w:sz w:val="24"/>
          <w:szCs w:val="24"/>
          <w:lang w:val="sr-Cyrl-CS"/>
        </w:rPr>
        <w:t xml:space="preserve"> </w:t>
      </w:r>
      <w:r w:rsidR="00C467D1">
        <w:rPr>
          <w:sz w:val="24"/>
          <w:szCs w:val="24"/>
          <w:lang w:val="sr-Cyrl-CS"/>
        </w:rPr>
        <w:t>овај рад, без обзира на прописаних 12 месеци, у одређеним ситуацијама траје и по неколико година. Сматра да би продужетак рада на одређено време утицао на спречавање злоупотреба овог института, како се не би циклично понављало запошљавање једног истог радника код истог</w:t>
      </w:r>
      <w:r w:rsidR="00601414">
        <w:rPr>
          <w:sz w:val="24"/>
          <w:szCs w:val="24"/>
          <w:lang w:val="sr-Cyrl-CS"/>
        </w:rPr>
        <w:t xml:space="preserve"> послодавца на одређено време, </w:t>
      </w:r>
      <w:r w:rsidR="00C467D1">
        <w:rPr>
          <w:sz w:val="24"/>
          <w:szCs w:val="24"/>
          <w:lang w:val="sr-Cyrl-CS"/>
        </w:rPr>
        <w:t>а</w:t>
      </w:r>
      <w:r w:rsidR="00601414">
        <w:rPr>
          <w:sz w:val="24"/>
          <w:szCs w:val="24"/>
          <w:lang w:val="sr-Cyrl-CS"/>
        </w:rPr>
        <w:t xml:space="preserve"> довео би</w:t>
      </w:r>
      <w:r w:rsidR="00C467D1">
        <w:rPr>
          <w:sz w:val="24"/>
          <w:szCs w:val="24"/>
          <w:lang w:val="sr-Cyrl-CS"/>
        </w:rPr>
        <w:t xml:space="preserve"> и </w:t>
      </w:r>
      <w:r w:rsidR="00601414">
        <w:rPr>
          <w:sz w:val="24"/>
          <w:szCs w:val="24"/>
          <w:lang w:val="sr-Cyrl-CS"/>
        </w:rPr>
        <w:t>до</w:t>
      </w:r>
      <w:r w:rsidR="00C467D1">
        <w:rPr>
          <w:sz w:val="24"/>
          <w:szCs w:val="24"/>
          <w:lang w:val="sr-Cyrl-CS"/>
        </w:rPr>
        <w:t xml:space="preserve"> увођењ</w:t>
      </w:r>
      <w:r w:rsidR="00601414">
        <w:rPr>
          <w:sz w:val="24"/>
          <w:szCs w:val="24"/>
          <w:lang w:val="sr-Cyrl-CS"/>
        </w:rPr>
        <w:t>а</w:t>
      </w:r>
      <w:r w:rsidR="00C467D1">
        <w:rPr>
          <w:sz w:val="24"/>
          <w:szCs w:val="24"/>
          <w:lang w:val="sr-Cyrl-CS"/>
        </w:rPr>
        <w:t xml:space="preserve"> изузетака који би стимулисали запошљавање теже запошљивих категорија становништва. Поменуо је и предлог Министарства</w:t>
      </w:r>
      <w:r w:rsidR="00601414">
        <w:rPr>
          <w:sz w:val="24"/>
          <w:szCs w:val="24"/>
          <w:lang w:val="sr-Cyrl-CS"/>
        </w:rPr>
        <w:t xml:space="preserve"> о</w:t>
      </w:r>
      <w:r w:rsidR="00601414" w:rsidRPr="00601414">
        <w:rPr>
          <w:sz w:val="24"/>
          <w:szCs w:val="24"/>
          <w:lang w:val="sr-Cyrl-CS"/>
        </w:rPr>
        <w:t xml:space="preserve"> </w:t>
      </w:r>
      <w:r w:rsidR="00601414">
        <w:rPr>
          <w:sz w:val="24"/>
          <w:szCs w:val="24"/>
          <w:lang w:val="sr-Cyrl-CS"/>
        </w:rPr>
        <w:t>начину исплате отпремнина</w:t>
      </w:r>
      <w:r w:rsidR="00C467D1">
        <w:rPr>
          <w:sz w:val="24"/>
          <w:szCs w:val="24"/>
          <w:lang w:val="sr-Cyrl-CS"/>
        </w:rPr>
        <w:t>, који је у јавности опште прихваћен, а правичан</w:t>
      </w:r>
      <w:r w:rsidR="00601414">
        <w:rPr>
          <w:sz w:val="24"/>
          <w:szCs w:val="24"/>
          <w:lang w:val="sr-Cyrl-CS"/>
        </w:rPr>
        <w:t xml:space="preserve"> је</w:t>
      </w:r>
      <w:r w:rsidR="00C467D1">
        <w:rPr>
          <w:sz w:val="24"/>
          <w:szCs w:val="24"/>
          <w:lang w:val="sr-Cyrl-CS"/>
        </w:rPr>
        <w:t xml:space="preserve"> </w:t>
      </w:r>
      <w:r w:rsidR="00601414">
        <w:rPr>
          <w:sz w:val="24"/>
          <w:szCs w:val="24"/>
          <w:lang w:val="sr-Cyrl-CS"/>
        </w:rPr>
        <w:t xml:space="preserve">утолико што би се </w:t>
      </w:r>
      <w:r w:rsidR="00C467D1">
        <w:rPr>
          <w:sz w:val="24"/>
          <w:szCs w:val="24"/>
          <w:lang w:val="sr-Cyrl-CS"/>
        </w:rPr>
        <w:t>исплаћивао на основу стажа код послодавца који их исплаћује, што би онемогућило да један исти радник добије отремнину код више различитих послодаваца</w:t>
      </w:r>
      <w:r w:rsidR="00581455">
        <w:rPr>
          <w:sz w:val="24"/>
          <w:szCs w:val="24"/>
          <w:lang w:val="sr-Cyrl-CS"/>
        </w:rPr>
        <w:t xml:space="preserve"> за исте године радног стажа, </w:t>
      </w:r>
      <w:r w:rsidR="00C467D1">
        <w:rPr>
          <w:sz w:val="24"/>
          <w:szCs w:val="24"/>
          <w:lang w:val="sr-Cyrl-CS"/>
        </w:rPr>
        <w:t xml:space="preserve">што је поготово злоупотребљавано у </w:t>
      </w:r>
      <w:r w:rsidR="00C467D1">
        <w:rPr>
          <w:sz w:val="24"/>
          <w:szCs w:val="24"/>
          <w:lang w:val="sr-Cyrl-CS"/>
        </w:rPr>
        <w:lastRenderedPageBreak/>
        <w:t xml:space="preserve">јавном сектору. </w:t>
      </w:r>
      <w:r w:rsidR="005546FF">
        <w:rPr>
          <w:sz w:val="24"/>
          <w:szCs w:val="24"/>
          <w:lang w:val="sr-Cyrl-CS"/>
        </w:rPr>
        <w:t>Истакао је</w:t>
      </w:r>
      <w:r w:rsidR="00601414">
        <w:rPr>
          <w:sz w:val="24"/>
          <w:szCs w:val="24"/>
          <w:lang w:val="sr-Cyrl-CS"/>
        </w:rPr>
        <w:t xml:space="preserve"> и</w:t>
      </w:r>
      <w:r w:rsidR="005546FF">
        <w:rPr>
          <w:sz w:val="24"/>
          <w:szCs w:val="24"/>
          <w:lang w:val="sr-Cyrl-CS"/>
        </w:rPr>
        <w:t xml:space="preserve"> да ће доћи </w:t>
      </w:r>
      <w:r w:rsidR="00581455">
        <w:rPr>
          <w:sz w:val="24"/>
          <w:szCs w:val="24"/>
          <w:lang w:val="sr-Cyrl-CS"/>
        </w:rPr>
        <w:t xml:space="preserve">и </w:t>
      </w:r>
      <w:r w:rsidR="005546FF">
        <w:rPr>
          <w:sz w:val="24"/>
          <w:szCs w:val="24"/>
          <w:lang w:val="sr-Cyrl-CS"/>
        </w:rPr>
        <w:t>до појашњења појединих одредби у погледу заштите одређених категорија</w:t>
      </w:r>
      <w:r w:rsidR="00C467D1">
        <w:rPr>
          <w:sz w:val="24"/>
          <w:szCs w:val="24"/>
          <w:lang w:val="sr-Cyrl-CS"/>
        </w:rPr>
        <w:t xml:space="preserve"> </w:t>
      </w:r>
      <w:r w:rsidR="005546FF">
        <w:rPr>
          <w:sz w:val="24"/>
          <w:szCs w:val="24"/>
          <w:lang w:val="sr-Cyrl-CS"/>
        </w:rPr>
        <w:t xml:space="preserve">грађана, у складу с европским директивама. Биће размотрене и одредбе које се односе на организацију радног времена, како би било омогућено његово боље коришћење, а у складу са стандардом о трајању радне недеље не дужем од 48 часова, међутим, биће установљени механизми по којима ће послодавац и запослени моћи да се договоре о бољој организацији и коришћењу радног времена. </w:t>
      </w:r>
      <w:r w:rsidR="00DE312C">
        <w:rPr>
          <w:sz w:val="24"/>
          <w:szCs w:val="24"/>
          <w:lang w:val="sr-Cyrl-CS"/>
        </w:rPr>
        <w:t>Нагласио је да се доста измена односи и на правно-техничке елементе, након што се у пракси увидело да поједине одредбе н</w:t>
      </w:r>
      <w:r w:rsidR="00601414">
        <w:rPr>
          <w:sz w:val="24"/>
          <w:szCs w:val="24"/>
          <w:lang w:val="sr-Cyrl-CS"/>
        </w:rPr>
        <w:t>и</w:t>
      </w:r>
      <w:r w:rsidR="00DE312C">
        <w:rPr>
          <w:sz w:val="24"/>
          <w:szCs w:val="24"/>
          <w:lang w:val="sr-Cyrl-CS"/>
        </w:rPr>
        <w:t>су довољно јасне</w:t>
      </w:r>
      <w:r w:rsidR="00601414">
        <w:rPr>
          <w:sz w:val="24"/>
          <w:szCs w:val="24"/>
          <w:lang w:val="sr-Cyrl-CS"/>
        </w:rPr>
        <w:t>,</w:t>
      </w:r>
      <w:r w:rsidR="00DE312C">
        <w:rPr>
          <w:sz w:val="24"/>
          <w:szCs w:val="24"/>
          <w:lang w:val="sr-Cyrl-CS"/>
        </w:rPr>
        <w:t xml:space="preserve"> или да се погрешно примењују. Истакао је да се након годину дана рада на систематизацији свих предлога и усклађивању обавеза</w:t>
      </w:r>
      <w:r w:rsidR="00C467D1">
        <w:rPr>
          <w:sz w:val="24"/>
          <w:szCs w:val="24"/>
          <w:lang w:val="sr-Cyrl-CS"/>
        </w:rPr>
        <w:t xml:space="preserve"> </w:t>
      </w:r>
      <w:r w:rsidR="00DE312C">
        <w:rPr>
          <w:sz w:val="24"/>
          <w:szCs w:val="24"/>
          <w:lang w:val="sr-Cyrl-CS"/>
        </w:rPr>
        <w:t xml:space="preserve">овог документа, дошло до добре полазне основе за рад на овом закону. Сматра да социјални партнери не би требало да негодују и да изражавају незадовољство овом верзијом нацрта, имајући у виду да је у питању почетна верзија, на којој су могуће промене. </w:t>
      </w:r>
      <w:r w:rsidR="009576A0">
        <w:rPr>
          <w:sz w:val="24"/>
          <w:szCs w:val="24"/>
          <w:lang w:val="sr-Cyrl-CS"/>
        </w:rPr>
        <w:t>Рекао је да је предвиђено да током новембра месеца, радна група стално заседа, како би се што пре дошло до материјала који ће бити основа за јавну расправу и остале предвиђене процедуре. Нагласио је да осим што је овај докумет усаглашен са упоредним законодавством и европским</w:t>
      </w:r>
      <w:r w:rsidR="00DE312C">
        <w:rPr>
          <w:sz w:val="24"/>
          <w:szCs w:val="24"/>
          <w:lang w:val="sr-Cyrl-CS"/>
        </w:rPr>
        <w:t xml:space="preserve"> </w:t>
      </w:r>
      <w:r w:rsidR="009576A0">
        <w:rPr>
          <w:sz w:val="24"/>
          <w:szCs w:val="24"/>
          <w:lang w:val="sr-Cyrl-CS"/>
        </w:rPr>
        <w:t>стандардима, прилагођен је и нашој реалности и водило се рачуна да се не посеже за одређеним решењима која</w:t>
      </w:r>
      <w:r w:rsidR="005F426D">
        <w:rPr>
          <w:sz w:val="24"/>
          <w:szCs w:val="24"/>
          <w:lang w:val="sr-Cyrl-CS"/>
        </w:rPr>
        <w:t xml:space="preserve"> иако</w:t>
      </w:r>
      <w:r w:rsidR="009576A0">
        <w:rPr>
          <w:sz w:val="24"/>
          <w:szCs w:val="24"/>
          <w:lang w:val="sr-Cyrl-CS"/>
        </w:rPr>
        <w:t xml:space="preserve"> су се добро</w:t>
      </w:r>
      <w:r w:rsidR="005F426D">
        <w:rPr>
          <w:sz w:val="24"/>
          <w:szCs w:val="24"/>
          <w:lang w:val="sr-Cyrl-CS"/>
        </w:rPr>
        <w:t xml:space="preserve"> </w:t>
      </w:r>
      <w:r w:rsidR="009576A0">
        <w:rPr>
          <w:sz w:val="24"/>
          <w:szCs w:val="24"/>
          <w:lang w:val="sr-Cyrl-CS"/>
        </w:rPr>
        <w:t xml:space="preserve">показала у другим земљама, ми још увек нисмо спремни да импелементирамо у наш правни систем. </w:t>
      </w:r>
    </w:p>
    <w:p w:rsidR="00A46DCF" w:rsidRDefault="00E27319" w:rsidP="008809C0">
      <w:pPr>
        <w:rPr>
          <w:sz w:val="24"/>
          <w:szCs w:val="24"/>
          <w:lang w:val="sr-Cyrl-RS"/>
        </w:rPr>
      </w:pPr>
      <w:r>
        <w:rPr>
          <w:sz w:val="24"/>
          <w:szCs w:val="24"/>
          <w:lang w:val="sr-Cyrl-CS"/>
        </w:rPr>
        <w:tab/>
        <w:t xml:space="preserve">Бранкица Јанковић се сложила са Љиљаном Лучић да се доношење поменуте уредбе одужило, али је објаснила да је разлог за то што су наменски трансфери предвиђени и другим законима (поред Закона о социјалној заштити), па су </w:t>
      </w:r>
      <w:r w:rsidR="00601414">
        <w:rPr>
          <w:sz w:val="24"/>
          <w:szCs w:val="24"/>
          <w:lang w:val="sr-Cyrl-CS"/>
        </w:rPr>
        <w:t xml:space="preserve">се </w:t>
      </w:r>
      <w:r>
        <w:rPr>
          <w:sz w:val="24"/>
          <w:szCs w:val="24"/>
          <w:lang w:val="sr-Cyrl-CS"/>
        </w:rPr>
        <w:t xml:space="preserve">успут појавили одређени технички проблеми. Међутим, није се дозволило да због тога локалне самоуправе трпе, напротив, кроз конкурсе за доделу средстава (којих је било три у овој години, као и један посебно намењен локалним самоуправама), </w:t>
      </w:r>
      <w:r w:rsidR="00AE64E2">
        <w:rPr>
          <w:sz w:val="24"/>
          <w:szCs w:val="24"/>
          <w:lang w:val="sr-Cyrl-CS"/>
        </w:rPr>
        <w:t xml:space="preserve">додељена </w:t>
      </w:r>
      <w:r w:rsidR="00601414">
        <w:rPr>
          <w:sz w:val="24"/>
          <w:szCs w:val="24"/>
          <w:lang w:val="sr-Cyrl-CS"/>
        </w:rPr>
        <w:t xml:space="preserve">су </w:t>
      </w:r>
      <w:r w:rsidR="00AE64E2">
        <w:rPr>
          <w:sz w:val="24"/>
          <w:szCs w:val="24"/>
          <w:lang w:val="sr-Cyrl-CS"/>
        </w:rPr>
        <w:t>средства за</w:t>
      </w:r>
      <w:r>
        <w:rPr>
          <w:sz w:val="24"/>
          <w:szCs w:val="24"/>
          <w:lang w:val="sr-Cyrl-CS"/>
        </w:rPr>
        <w:t xml:space="preserve"> њих 40</w:t>
      </w:r>
      <w:r w:rsidR="00AE64E2">
        <w:rPr>
          <w:sz w:val="24"/>
          <w:szCs w:val="24"/>
          <w:lang w:val="sr-Cyrl-CS"/>
        </w:rPr>
        <w:t>,</w:t>
      </w:r>
      <w:r>
        <w:rPr>
          <w:sz w:val="24"/>
          <w:szCs w:val="24"/>
          <w:lang w:val="sr-Cyrl-CS"/>
        </w:rPr>
        <w:t xml:space="preserve"> које </w:t>
      </w:r>
      <w:r w:rsidR="00AE64E2">
        <w:rPr>
          <w:sz w:val="24"/>
          <w:szCs w:val="24"/>
          <w:lang w:val="sr-Cyrl-RS"/>
        </w:rPr>
        <w:t>према Уредби о јединственој класификацији општина</w:t>
      </w:r>
      <w:r w:rsidR="00AE64E2">
        <w:rPr>
          <w:sz w:val="24"/>
          <w:szCs w:val="24"/>
          <w:lang w:val="sr-Cyrl-CS"/>
        </w:rPr>
        <w:t xml:space="preserve"> </w:t>
      </w:r>
      <w:r>
        <w:rPr>
          <w:sz w:val="24"/>
          <w:szCs w:val="24"/>
          <w:lang w:val="sr-Cyrl-CS"/>
        </w:rPr>
        <w:t xml:space="preserve">спадају у </w:t>
      </w:r>
      <w:r w:rsidR="00AE64E2">
        <w:rPr>
          <w:sz w:val="24"/>
          <w:szCs w:val="24"/>
          <w:lang w:val="sr-Cyrl-CS"/>
        </w:rPr>
        <w:t xml:space="preserve">категорију </w:t>
      </w:r>
      <w:r>
        <w:rPr>
          <w:sz w:val="24"/>
          <w:szCs w:val="24"/>
          <w:lang w:val="sr-Cyrl-CS"/>
        </w:rPr>
        <w:t>девастиран</w:t>
      </w:r>
      <w:r w:rsidR="00AE64E2">
        <w:rPr>
          <w:sz w:val="24"/>
          <w:szCs w:val="24"/>
          <w:lang w:val="sr-Cyrl-CS"/>
        </w:rPr>
        <w:t xml:space="preserve">их и сиромашних општина </w:t>
      </w:r>
      <w:r w:rsidR="00AE64E2">
        <w:rPr>
          <w:sz w:val="24"/>
          <w:szCs w:val="24"/>
        </w:rPr>
        <w:t>III</w:t>
      </w:r>
      <w:r w:rsidR="00AE64E2" w:rsidRPr="00AE64E2">
        <w:rPr>
          <w:sz w:val="24"/>
          <w:szCs w:val="24"/>
          <w:lang w:val="sr-Cyrl-CS"/>
        </w:rPr>
        <w:t xml:space="preserve"> </w:t>
      </w:r>
      <w:r w:rsidR="00AE64E2">
        <w:rPr>
          <w:sz w:val="24"/>
          <w:szCs w:val="24"/>
          <w:lang w:val="sr-Cyrl-CS"/>
        </w:rPr>
        <w:t>и</w:t>
      </w:r>
      <w:r w:rsidR="00AE64E2" w:rsidRPr="00AE64E2">
        <w:rPr>
          <w:sz w:val="24"/>
          <w:szCs w:val="24"/>
          <w:lang w:val="sr-Cyrl-CS"/>
        </w:rPr>
        <w:t xml:space="preserve"> </w:t>
      </w:r>
      <w:r w:rsidR="00AE64E2">
        <w:rPr>
          <w:sz w:val="24"/>
          <w:szCs w:val="24"/>
        </w:rPr>
        <w:t>IV</w:t>
      </w:r>
      <w:r w:rsidR="00AE64E2">
        <w:rPr>
          <w:sz w:val="24"/>
          <w:szCs w:val="24"/>
          <w:lang w:val="sr-Cyrl-RS"/>
        </w:rPr>
        <w:t xml:space="preserve"> категорије</w:t>
      </w:r>
      <w:r w:rsidR="00601414">
        <w:rPr>
          <w:sz w:val="24"/>
          <w:szCs w:val="24"/>
          <w:lang w:val="sr-Cyrl-RS"/>
        </w:rPr>
        <w:t>. Т</w:t>
      </w:r>
      <w:r w:rsidR="00AE64E2">
        <w:rPr>
          <w:sz w:val="24"/>
          <w:szCs w:val="24"/>
          <w:lang w:val="sr-Cyrl-RS"/>
        </w:rPr>
        <w:t>ренутно само 7 општина не добија ни једну врсту услуге у систему социјалне заштите, с тим што, нагласила је, све остале општине имају успостављене услуге за најстарије грађане (пре свега услуге помоћи у кући и дневних боравака). Дакле, без обзира на то што уредба још увек није донета, доста се радило на томе да се помогне локалним самоуправама да ове услуге у систему</w:t>
      </w:r>
      <w:r w:rsidR="00DC220B">
        <w:rPr>
          <w:sz w:val="24"/>
          <w:szCs w:val="24"/>
          <w:lang w:val="sr-Cyrl-RS"/>
        </w:rPr>
        <w:t xml:space="preserve"> ипак</w:t>
      </w:r>
      <w:r w:rsidR="00601414">
        <w:rPr>
          <w:sz w:val="24"/>
          <w:szCs w:val="24"/>
          <w:lang w:val="sr-Cyrl-RS"/>
        </w:rPr>
        <w:t xml:space="preserve"> буду</w:t>
      </w:r>
      <w:r w:rsidR="00601414" w:rsidRPr="00601414">
        <w:rPr>
          <w:sz w:val="24"/>
          <w:szCs w:val="24"/>
          <w:lang w:val="sr-Cyrl-RS"/>
        </w:rPr>
        <w:t xml:space="preserve"> </w:t>
      </w:r>
      <w:r w:rsidR="00601414">
        <w:rPr>
          <w:sz w:val="24"/>
          <w:szCs w:val="24"/>
          <w:lang w:val="sr-Cyrl-RS"/>
        </w:rPr>
        <w:t>успостављене</w:t>
      </w:r>
      <w:r w:rsidR="00AE64E2">
        <w:rPr>
          <w:sz w:val="24"/>
          <w:szCs w:val="24"/>
          <w:lang w:val="sr-Cyrl-RS"/>
        </w:rPr>
        <w:t>.</w:t>
      </w:r>
      <w:r w:rsidR="00601414">
        <w:rPr>
          <w:sz w:val="24"/>
          <w:szCs w:val="24"/>
          <w:lang w:val="sr-Cyrl-RS"/>
        </w:rPr>
        <w:t xml:space="preserve"> </w:t>
      </w:r>
      <w:r w:rsidR="00AE64E2">
        <w:rPr>
          <w:sz w:val="24"/>
          <w:szCs w:val="24"/>
          <w:lang w:val="sr-Cyrl-RS"/>
        </w:rPr>
        <w:t xml:space="preserve"> </w:t>
      </w:r>
    </w:p>
    <w:p w:rsidR="00124102" w:rsidRDefault="00124102" w:rsidP="008809C0">
      <w:pPr>
        <w:rPr>
          <w:sz w:val="24"/>
          <w:szCs w:val="24"/>
          <w:lang w:val="sr-Cyrl-CS"/>
        </w:rPr>
      </w:pPr>
      <w:r>
        <w:rPr>
          <w:sz w:val="24"/>
          <w:szCs w:val="24"/>
          <w:lang w:val="sr-Cyrl-RS"/>
        </w:rPr>
        <w:tab/>
      </w:r>
      <w:r>
        <w:rPr>
          <w:sz w:val="24"/>
          <w:szCs w:val="24"/>
          <w:lang w:val="sr-Cyrl-CS"/>
        </w:rPr>
        <w:t xml:space="preserve">Миланка Јевтовић Вукојичић </w:t>
      </w:r>
      <w:r w:rsidR="00DC220B">
        <w:rPr>
          <w:sz w:val="24"/>
          <w:szCs w:val="24"/>
          <w:lang w:val="sr-Cyrl-CS"/>
        </w:rPr>
        <w:t>се осврнула на област социјалне и породично-правне заштите, подсетивши да је Породични закон донет 2005. године, а да је у међувремену прошло осам година до доношења подзаконских аката, о којима је било речи у излагању Бранкице Јанковић. Истакла је да је старатељска заштита једна од основних надлежности из породично-правне заштите органа старатељства, а донети подзаконски акти изједначавају и олакшавају рад органа старатељства на читавој територији Србије. Поред доношења правилника, похвалила је доношење протокола о поступању органа старатељства у случајевима насиља над женама у породици, којим</w:t>
      </w:r>
      <w:r w:rsidR="00581455">
        <w:rPr>
          <w:sz w:val="24"/>
          <w:szCs w:val="24"/>
          <w:lang w:val="sr-Cyrl-CS"/>
        </w:rPr>
        <w:t>а</w:t>
      </w:r>
      <w:r w:rsidR="00DC220B">
        <w:rPr>
          <w:sz w:val="24"/>
          <w:szCs w:val="24"/>
          <w:lang w:val="sr-Cyrl-CS"/>
        </w:rPr>
        <w:t xml:space="preserve"> су прецизно утврђени стандарди, процедуре и поступци органа старатељства у случајевима препознавања и потребе за спречавањем, односно реаговањем на проблем насиља над женама. </w:t>
      </w:r>
      <w:r w:rsidR="002D5B98">
        <w:rPr>
          <w:sz w:val="24"/>
          <w:szCs w:val="24"/>
          <w:lang w:val="sr-Cyrl-CS"/>
        </w:rPr>
        <w:t xml:space="preserve">Подсетила је да су до сад у оваквим случајевима, у средствима јавног информаисања, као најчешћи кривци проглашавани центри за социјални рад. Похвалила је и доношење одлуке о формирању интерних тимова у центрима за социјални рад, који би требало да се баве пословима заштите, спречавања и адекватног одговарања на проблем породичног насиља, а пре свега над женама и </w:t>
      </w:r>
      <w:r w:rsidR="002D5B98">
        <w:rPr>
          <w:sz w:val="24"/>
          <w:szCs w:val="24"/>
          <w:lang w:val="sr-Cyrl-CS"/>
        </w:rPr>
        <w:lastRenderedPageBreak/>
        <w:t xml:space="preserve">децом. </w:t>
      </w:r>
      <w:r w:rsidR="00AF25DD">
        <w:rPr>
          <w:sz w:val="24"/>
          <w:szCs w:val="24"/>
          <w:lang w:val="sr-Cyrl-CS"/>
        </w:rPr>
        <w:t xml:space="preserve">Нагласила је да овај проблем није само у домену рада центара за социјални рад, већ да је неопходан међусекторски приступ. </w:t>
      </w:r>
    </w:p>
    <w:p w:rsidR="00822E3C" w:rsidRDefault="00822E3C" w:rsidP="008809C0">
      <w:pPr>
        <w:rPr>
          <w:sz w:val="24"/>
          <w:szCs w:val="24"/>
          <w:lang w:val="sr-Cyrl-CS"/>
        </w:rPr>
      </w:pPr>
      <w:r>
        <w:rPr>
          <w:sz w:val="24"/>
          <w:szCs w:val="24"/>
          <w:lang w:val="sr-Cyrl-CS"/>
        </w:rPr>
        <w:tab/>
        <w:t xml:space="preserve">Истакла је да хранитељска заштита, односно заштита деце без родитељског старања, јесте развијана последњих година, међутим, сматра да недостатак представља недовољан број специјализованих хранитељских породица, као и недовољна мотивација ових породица за прихватање деце са сметњама у развоју. </w:t>
      </w:r>
      <w:r w:rsidR="001F21D3">
        <w:rPr>
          <w:sz w:val="24"/>
          <w:szCs w:val="24"/>
          <w:lang w:val="sr-Cyrl-CS"/>
        </w:rPr>
        <w:t xml:space="preserve">Поставила је питање да ли Министарство предузима неке кораке у том смислу. </w:t>
      </w:r>
    </w:p>
    <w:p w:rsidR="00B93BF5" w:rsidRDefault="004067B3" w:rsidP="008809C0">
      <w:pPr>
        <w:rPr>
          <w:sz w:val="24"/>
          <w:szCs w:val="24"/>
          <w:lang w:val="sr-Cyrl-CS"/>
        </w:rPr>
      </w:pPr>
      <w:r>
        <w:rPr>
          <w:sz w:val="24"/>
          <w:szCs w:val="24"/>
          <w:lang w:val="sr-Cyrl-CS"/>
        </w:rPr>
        <w:tab/>
        <w:t>Бранкица Јанковић је објаснила да су управо у фази потписивања локални споразуми у области насиља у породици, а у складу са посебним протоколом о поступању центара за социјални рад. Кад су у питању специјализовано хранитељство и збрињавање деце са тежим облицима различитих врста инвалидитета и ромске деце, рекла је да је статистчки гледано, дошло до приличног помака</w:t>
      </w:r>
      <w:r w:rsidR="00581455">
        <w:rPr>
          <w:sz w:val="24"/>
          <w:szCs w:val="24"/>
          <w:lang w:val="sr-Cyrl-CS"/>
        </w:rPr>
        <w:t>, тј. да је</w:t>
      </w:r>
      <w:r>
        <w:rPr>
          <w:sz w:val="24"/>
          <w:szCs w:val="24"/>
          <w:lang w:val="sr-Cyrl-CS"/>
        </w:rPr>
        <w:t xml:space="preserve"> </w:t>
      </w:r>
      <w:r w:rsidR="00581455">
        <w:rPr>
          <w:sz w:val="24"/>
          <w:szCs w:val="24"/>
          <w:lang w:val="sr-Cyrl-CS"/>
        </w:rPr>
        <w:t xml:space="preserve">број </w:t>
      </w:r>
      <w:r>
        <w:rPr>
          <w:sz w:val="24"/>
          <w:szCs w:val="24"/>
          <w:lang w:val="sr-Cyrl-CS"/>
        </w:rPr>
        <w:t>повећан за 40% у односу на претходну годину. Међутим, нагласила је да је претходне године овај број био толико мали, да овај статистички податак</w:t>
      </w:r>
      <w:r w:rsidR="00581455">
        <w:rPr>
          <w:sz w:val="24"/>
          <w:szCs w:val="24"/>
          <w:lang w:val="sr-Cyrl-CS"/>
        </w:rPr>
        <w:t>, у реалности,</w:t>
      </w:r>
      <w:r>
        <w:rPr>
          <w:sz w:val="24"/>
          <w:szCs w:val="24"/>
          <w:lang w:val="sr-Cyrl-CS"/>
        </w:rPr>
        <w:t xml:space="preserve"> не говори много. Истакла је да је мало лакше постало проналажење хранитељских породица за ромску децу, али пошто то није случај и са децом с инвалидитетом</w:t>
      </w:r>
      <w:r w:rsidR="00DB4C40">
        <w:rPr>
          <w:sz w:val="24"/>
          <w:szCs w:val="24"/>
          <w:lang w:val="sr-Cyrl-CS"/>
        </w:rPr>
        <w:t xml:space="preserve">, интензивиран је рад на формирању малих домских заједница, јер се овакав облик заштите показао као најадекватнији. </w:t>
      </w:r>
    </w:p>
    <w:p w:rsidR="00944C32" w:rsidRDefault="00B93BF5" w:rsidP="008809C0">
      <w:pPr>
        <w:rPr>
          <w:sz w:val="24"/>
          <w:szCs w:val="24"/>
          <w:lang w:val="sr-Cyrl-CS"/>
        </w:rPr>
      </w:pPr>
      <w:r>
        <w:rPr>
          <w:sz w:val="24"/>
          <w:szCs w:val="24"/>
          <w:lang w:val="sr-Cyrl-CS"/>
        </w:rPr>
        <w:tab/>
        <w:t xml:space="preserve">Славица </w:t>
      </w:r>
      <w:r w:rsidR="00C4620B">
        <w:rPr>
          <w:sz w:val="24"/>
          <w:szCs w:val="24"/>
          <w:lang w:val="sr-Cyrl-CS"/>
        </w:rPr>
        <w:t>С</w:t>
      </w:r>
      <w:r>
        <w:rPr>
          <w:sz w:val="24"/>
          <w:szCs w:val="24"/>
          <w:lang w:val="sr-Cyrl-CS"/>
        </w:rPr>
        <w:t>авељић је</w:t>
      </w:r>
      <w:r w:rsidR="00327D23">
        <w:rPr>
          <w:sz w:val="24"/>
          <w:szCs w:val="24"/>
          <w:lang w:val="sr-Cyrl-CS"/>
        </w:rPr>
        <w:t xml:space="preserve"> у име посланичке групе Уједињени региони Србије, изразила захвалност представницима Министарства на показаној спремности да разговарју са народним посланицима. Међутим, у исто време је изразила и незадовољство одсуством министра и тиме што чланови Одбора немају могућности да министру </w:t>
      </w:r>
      <w:r w:rsidR="00581455">
        <w:rPr>
          <w:sz w:val="24"/>
          <w:szCs w:val="24"/>
          <w:lang w:val="sr-Cyrl-CS"/>
        </w:rPr>
        <w:t xml:space="preserve">директно </w:t>
      </w:r>
      <w:r w:rsidR="00327D23">
        <w:rPr>
          <w:sz w:val="24"/>
          <w:szCs w:val="24"/>
          <w:lang w:val="sr-Cyrl-CS"/>
        </w:rPr>
        <w:t>поставе питања. С обзиром на то, предложила је да седница буде прекинута (тим пре што је у међувремену престао да постоји кворум за одлучивање), а да седница буде настављена кад и министар буде могао да присуствује.</w:t>
      </w:r>
      <w:r w:rsidR="00581455">
        <w:rPr>
          <w:sz w:val="24"/>
          <w:szCs w:val="24"/>
          <w:lang w:val="sr-Cyrl-CS"/>
        </w:rPr>
        <w:t xml:space="preserve"> </w:t>
      </w:r>
      <w:r w:rsidR="00327D23">
        <w:rPr>
          <w:sz w:val="24"/>
          <w:szCs w:val="24"/>
          <w:lang w:val="sr-Cyrl-CS"/>
        </w:rPr>
        <w:t xml:space="preserve"> </w:t>
      </w:r>
    </w:p>
    <w:p w:rsidR="00944C32" w:rsidRDefault="00944C32" w:rsidP="008809C0">
      <w:pPr>
        <w:rPr>
          <w:sz w:val="24"/>
          <w:szCs w:val="24"/>
          <w:lang w:val="sr-Cyrl-CS"/>
        </w:rPr>
      </w:pPr>
      <w:r>
        <w:rPr>
          <w:sz w:val="24"/>
          <w:szCs w:val="24"/>
          <w:lang w:val="sr-Cyrl-CS"/>
        </w:rPr>
        <w:tab/>
        <w:t>Бранкица Јанковић је уз још једно извињење у име министра, изразила наду да ће присутни представници Министарства моћи да одговоре на сва питања чланова Одбора.</w:t>
      </w:r>
    </w:p>
    <w:p w:rsidR="00944C32" w:rsidRDefault="00944C32" w:rsidP="008809C0">
      <w:pPr>
        <w:rPr>
          <w:sz w:val="24"/>
          <w:szCs w:val="24"/>
          <w:lang w:val="sr-Cyrl-CS"/>
        </w:rPr>
      </w:pPr>
      <w:r>
        <w:rPr>
          <w:sz w:val="24"/>
          <w:szCs w:val="24"/>
          <w:lang w:val="sr-Cyrl-CS"/>
        </w:rPr>
        <w:tab/>
        <w:t xml:space="preserve">Славица Савељић је рекла да жели да има разумевање за извињење и оправдање министра, али да је његово одсуство на седницама овог одбора постало правило. </w:t>
      </w:r>
      <w:r w:rsidR="00AA0C39">
        <w:rPr>
          <w:sz w:val="24"/>
          <w:szCs w:val="24"/>
          <w:lang w:val="sr-Cyrl-CS"/>
        </w:rPr>
        <w:t xml:space="preserve">Стога је још једном поновила предлог да седница Одбора буде заказана у време кад министар не буде имао других обавеза. </w:t>
      </w:r>
    </w:p>
    <w:p w:rsidR="009D7215" w:rsidRDefault="00AA0C39" w:rsidP="008809C0">
      <w:pPr>
        <w:rPr>
          <w:sz w:val="24"/>
          <w:szCs w:val="24"/>
          <w:lang w:val="sr-Cyrl-CS"/>
        </w:rPr>
      </w:pPr>
      <w:r>
        <w:rPr>
          <w:sz w:val="24"/>
          <w:szCs w:val="24"/>
          <w:lang w:val="sr-Cyrl-CS"/>
        </w:rPr>
        <w:tab/>
        <w:t>Председница Одбора је истакла да је данашња седница заказана пре седам дана, да је стручна служба претходно консултовала чланове Одбора у вези са временом одржавања, као и да је 11 чланова Одбора потврдило да ће данас присуствовати седници. Осим тога, све досадашње седнице Одбора су одржаване у данима кад је и Народна скупштина</w:t>
      </w:r>
      <w:r w:rsidRPr="00AA0C39">
        <w:rPr>
          <w:sz w:val="24"/>
          <w:szCs w:val="24"/>
          <w:lang w:val="sr-Cyrl-CS"/>
        </w:rPr>
        <w:t xml:space="preserve"> </w:t>
      </w:r>
      <w:r>
        <w:rPr>
          <w:sz w:val="24"/>
          <w:szCs w:val="24"/>
          <w:lang w:val="sr-Cyrl-CS"/>
        </w:rPr>
        <w:t>заседала</w:t>
      </w:r>
      <w:r w:rsidR="009D7215">
        <w:rPr>
          <w:sz w:val="24"/>
          <w:szCs w:val="24"/>
          <w:lang w:val="sr-Cyrl-CS"/>
        </w:rPr>
        <w:t xml:space="preserve">, а пре </w:t>
      </w:r>
      <w:r>
        <w:rPr>
          <w:sz w:val="24"/>
          <w:szCs w:val="24"/>
          <w:lang w:val="sr-Cyrl-CS"/>
        </w:rPr>
        <w:t>с</w:t>
      </w:r>
      <w:r w:rsidR="009D7215">
        <w:rPr>
          <w:sz w:val="24"/>
          <w:szCs w:val="24"/>
          <w:lang w:val="sr-Cyrl-CS"/>
        </w:rPr>
        <w:t>ед</w:t>
      </w:r>
      <w:r>
        <w:rPr>
          <w:sz w:val="24"/>
          <w:szCs w:val="24"/>
          <w:lang w:val="sr-Cyrl-CS"/>
        </w:rPr>
        <w:t>ам дана кад је заказивана седница Одбора, није се знало да данас неће бити пленарног заседања</w:t>
      </w:r>
      <w:r w:rsidR="00581455">
        <w:rPr>
          <w:sz w:val="24"/>
          <w:szCs w:val="24"/>
          <w:lang w:val="sr-Cyrl-CS"/>
        </w:rPr>
        <w:t>.</w:t>
      </w:r>
      <w:r w:rsidR="00BF55B5" w:rsidRPr="00BF55B5">
        <w:rPr>
          <w:sz w:val="24"/>
          <w:szCs w:val="24"/>
          <w:lang w:val="sr-Cyrl-CS"/>
        </w:rPr>
        <w:t xml:space="preserve"> </w:t>
      </w:r>
      <w:r w:rsidR="00BF55B5">
        <w:rPr>
          <w:sz w:val="24"/>
          <w:szCs w:val="24"/>
          <w:lang w:val="sr-Cyrl-CS"/>
        </w:rPr>
        <w:t>Такође је изнела мишљење да је предлог за прекид седнице требало да буде дат на њеном почетку, чим је министар образложио разлог з</w:t>
      </w:r>
      <w:r w:rsidR="00C5256F">
        <w:rPr>
          <w:sz w:val="24"/>
          <w:szCs w:val="24"/>
          <w:lang w:val="sr-Cyrl-CS"/>
        </w:rPr>
        <w:t>бог ког неће бити у могућности да присуствуј</w:t>
      </w:r>
      <w:r w:rsidR="00BF55B5">
        <w:rPr>
          <w:sz w:val="24"/>
          <w:szCs w:val="24"/>
          <w:lang w:val="sr-Cyrl-CS"/>
        </w:rPr>
        <w:t>е седници</w:t>
      </w:r>
      <w:r>
        <w:rPr>
          <w:sz w:val="24"/>
          <w:szCs w:val="24"/>
          <w:lang w:val="sr-Cyrl-CS"/>
        </w:rPr>
        <w:t xml:space="preserve">. Имајући све ово у виду, као и чињеницу да је кворум за одлучивање постојао приликом изгласавања дневног реда, али да је у међувремену престао да постоји, председница је подсетила да Одбор има могућност да заврши расправу </w:t>
      </w:r>
      <w:r w:rsidR="00752CBD">
        <w:rPr>
          <w:sz w:val="24"/>
          <w:szCs w:val="24"/>
          <w:lang w:val="sr-Cyrl-CS"/>
        </w:rPr>
        <w:t>о првој тачки дневног реда, а да гласање о Информацији о раду Министарства буде одложено за наредну седницу.</w:t>
      </w:r>
      <w:r w:rsidR="00BF55B5">
        <w:rPr>
          <w:sz w:val="24"/>
          <w:szCs w:val="24"/>
          <w:lang w:val="sr-Cyrl-CS"/>
        </w:rPr>
        <w:t xml:space="preserve"> </w:t>
      </w:r>
    </w:p>
    <w:p w:rsidR="002401D8" w:rsidRDefault="009D7215" w:rsidP="008809C0">
      <w:pPr>
        <w:rPr>
          <w:sz w:val="24"/>
          <w:szCs w:val="24"/>
          <w:lang w:val="sr-Cyrl-CS"/>
        </w:rPr>
      </w:pPr>
      <w:r>
        <w:rPr>
          <w:sz w:val="24"/>
          <w:szCs w:val="24"/>
          <w:lang w:val="sr-Cyrl-CS"/>
        </w:rPr>
        <w:tab/>
      </w:r>
      <w:r w:rsidR="00752CBD">
        <w:rPr>
          <w:sz w:val="24"/>
          <w:szCs w:val="24"/>
          <w:lang w:val="sr-Cyrl-CS"/>
        </w:rPr>
        <w:t xml:space="preserve"> </w:t>
      </w:r>
      <w:r>
        <w:rPr>
          <w:sz w:val="24"/>
          <w:szCs w:val="24"/>
          <w:lang w:val="sr-Cyrl-CS"/>
        </w:rPr>
        <w:t>Ана Новаковић је рекла да је на данашњој седници желела да постави низ питања министру, с обзиром на то да</w:t>
      </w:r>
      <w:r w:rsidRPr="009D7215">
        <w:rPr>
          <w:sz w:val="24"/>
          <w:szCs w:val="24"/>
          <w:lang w:val="sr-Cyrl-CS"/>
        </w:rPr>
        <w:t xml:space="preserve"> </w:t>
      </w:r>
      <w:r>
        <w:rPr>
          <w:sz w:val="24"/>
          <w:szCs w:val="24"/>
          <w:lang w:val="sr-Cyrl-CS"/>
        </w:rPr>
        <w:t xml:space="preserve">има много примедби, првенствено на рад центара за социјални рад у јединицама локалних самоуправа, </w:t>
      </w:r>
      <w:r>
        <w:rPr>
          <w:sz w:val="24"/>
          <w:szCs w:val="24"/>
          <w:lang w:val="sr-Cyrl-CS"/>
        </w:rPr>
        <w:lastRenderedPageBreak/>
        <w:t xml:space="preserve">и да јој </w:t>
      </w:r>
      <w:r w:rsidR="002401D8">
        <w:rPr>
          <w:sz w:val="24"/>
          <w:szCs w:val="24"/>
          <w:lang w:val="sr-Cyrl-CS"/>
        </w:rPr>
        <w:t xml:space="preserve">се </w:t>
      </w:r>
      <w:r>
        <w:rPr>
          <w:sz w:val="24"/>
          <w:szCs w:val="24"/>
          <w:lang w:val="sr-Cyrl-CS"/>
        </w:rPr>
        <w:t>као народном посланику, грађани обраћају поводом проблема</w:t>
      </w:r>
      <w:r w:rsidR="00581455">
        <w:rPr>
          <w:sz w:val="24"/>
          <w:szCs w:val="24"/>
          <w:lang w:val="sr-Cyrl-CS"/>
        </w:rPr>
        <w:t xml:space="preserve"> у вези</w:t>
      </w:r>
      <w:r>
        <w:rPr>
          <w:sz w:val="24"/>
          <w:szCs w:val="24"/>
          <w:lang w:val="sr-Cyrl-CS"/>
        </w:rPr>
        <w:t xml:space="preserve"> са хранитељством. </w:t>
      </w:r>
      <w:r w:rsidR="001F2743">
        <w:rPr>
          <w:sz w:val="24"/>
          <w:szCs w:val="24"/>
          <w:lang w:val="sr-Cyrl-CS"/>
        </w:rPr>
        <w:t>Захвалила је представницима Министарства што су данас присутни, али је и</w:t>
      </w:r>
      <w:r>
        <w:rPr>
          <w:sz w:val="24"/>
          <w:szCs w:val="24"/>
          <w:lang w:val="sr-Cyrl-CS"/>
        </w:rPr>
        <w:t>стакла да однос министра према народним посланицима није на месту</w:t>
      </w:r>
      <w:r w:rsidR="001F2743">
        <w:rPr>
          <w:sz w:val="24"/>
          <w:szCs w:val="24"/>
          <w:lang w:val="sr-Cyrl-CS"/>
        </w:rPr>
        <w:t xml:space="preserve"> и да је он особа која је одговорна за област коју води и од које би, у складу са тим, народни посланици требало да добију одговоре</w:t>
      </w:r>
      <w:r w:rsidR="002401D8">
        <w:rPr>
          <w:sz w:val="24"/>
          <w:szCs w:val="24"/>
          <w:lang w:val="sr-Cyrl-CS"/>
        </w:rPr>
        <w:t>, па је најавила да ће напустити данашњу седницу</w:t>
      </w:r>
      <w:r>
        <w:rPr>
          <w:sz w:val="24"/>
          <w:szCs w:val="24"/>
          <w:lang w:val="sr-Cyrl-CS"/>
        </w:rPr>
        <w:t>.</w:t>
      </w:r>
    </w:p>
    <w:p w:rsidR="002401D8" w:rsidRDefault="002401D8" w:rsidP="008809C0">
      <w:pPr>
        <w:rPr>
          <w:sz w:val="24"/>
          <w:szCs w:val="24"/>
          <w:lang w:val="sr-Cyrl-CS"/>
        </w:rPr>
      </w:pPr>
      <w:r>
        <w:rPr>
          <w:sz w:val="24"/>
          <w:szCs w:val="24"/>
          <w:lang w:val="sr-Cyrl-CS"/>
        </w:rPr>
        <w:tab/>
        <w:t xml:space="preserve">Мирослав Маркићевић је изразио жаљење </w:t>
      </w:r>
      <w:r w:rsidR="005F2E54">
        <w:rPr>
          <w:sz w:val="24"/>
          <w:szCs w:val="24"/>
          <w:lang w:val="sr-Cyrl-CS"/>
        </w:rPr>
        <w:t>због недостатка</w:t>
      </w:r>
      <w:r>
        <w:rPr>
          <w:sz w:val="24"/>
          <w:szCs w:val="24"/>
          <w:lang w:val="sr-Cyrl-CS"/>
        </w:rPr>
        <w:t xml:space="preserve"> кворума</w:t>
      </w:r>
      <w:r w:rsidR="005F2E54">
        <w:rPr>
          <w:sz w:val="24"/>
          <w:szCs w:val="24"/>
          <w:lang w:val="sr-Cyrl-CS"/>
        </w:rPr>
        <w:t>,</w:t>
      </w:r>
      <w:r>
        <w:rPr>
          <w:sz w:val="24"/>
          <w:szCs w:val="24"/>
          <w:lang w:val="sr-Cyrl-CS"/>
        </w:rPr>
        <w:t xml:space="preserve"> с обзиром на присуство представника Министарства</w:t>
      </w:r>
      <w:r w:rsidR="005F2E54">
        <w:rPr>
          <w:sz w:val="24"/>
          <w:szCs w:val="24"/>
          <w:lang w:val="sr-Cyrl-CS"/>
        </w:rPr>
        <w:t xml:space="preserve"> и њихову спремност да одговарају на питања и истакао је да </w:t>
      </w:r>
      <w:r w:rsidR="00E255EC">
        <w:rPr>
          <w:sz w:val="24"/>
          <w:szCs w:val="24"/>
          <w:lang w:val="sr-Cyrl-CS"/>
        </w:rPr>
        <w:t>он уважава</w:t>
      </w:r>
      <w:r w:rsidR="005F2E54">
        <w:rPr>
          <w:sz w:val="24"/>
          <w:szCs w:val="24"/>
          <w:lang w:val="sr-Cyrl-CS"/>
        </w:rPr>
        <w:t xml:space="preserve"> објашњење министра.</w:t>
      </w:r>
      <w:r w:rsidR="001F2743">
        <w:rPr>
          <w:sz w:val="24"/>
          <w:szCs w:val="24"/>
          <w:lang w:val="sr-Cyrl-CS"/>
        </w:rPr>
        <w:t xml:space="preserve"> </w:t>
      </w:r>
    </w:p>
    <w:p w:rsidR="005F2E54" w:rsidRDefault="005F2E54" w:rsidP="008809C0">
      <w:pPr>
        <w:rPr>
          <w:sz w:val="24"/>
          <w:szCs w:val="24"/>
          <w:lang w:val="sr-Cyrl-CS"/>
        </w:rPr>
      </w:pPr>
      <w:r>
        <w:rPr>
          <w:sz w:val="24"/>
          <w:szCs w:val="24"/>
          <w:lang w:val="sr-Cyrl-CS"/>
        </w:rPr>
        <w:tab/>
        <w:t xml:space="preserve">Кад је у питању Нацрт закона о раду, изразио је незадовољство одредбама које ће утицати на смањивање одређених права. Нагласио је да при изради овог закона, треба водити рачуна и онима који су већ запослени, а не само о будућим радницима. </w:t>
      </w:r>
      <w:r w:rsidR="009677B3">
        <w:rPr>
          <w:sz w:val="24"/>
          <w:szCs w:val="24"/>
          <w:lang w:val="sr-Cyrl-CS"/>
        </w:rPr>
        <w:t xml:space="preserve">Такође, рекао је да би </w:t>
      </w:r>
      <w:r w:rsidR="00673842">
        <w:rPr>
          <w:sz w:val="24"/>
          <w:szCs w:val="24"/>
          <w:lang w:val="sr-Cyrl-CS"/>
        </w:rPr>
        <w:t>у</w:t>
      </w:r>
      <w:r w:rsidR="009677B3">
        <w:rPr>
          <w:sz w:val="24"/>
          <w:szCs w:val="24"/>
          <w:lang w:val="sr-Cyrl-CS"/>
        </w:rPr>
        <w:t xml:space="preserve"> закон требало унети одредбу по којој се неипсплаћивање </w:t>
      </w:r>
      <w:r w:rsidR="00673842">
        <w:rPr>
          <w:sz w:val="24"/>
          <w:szCs w:val="24"/>
          <w:lang w:val="sr-Cyrl-CS"/>
        </w:rPr>
        <w:t>личних доходака</w:t>
      </w:r>
      <w:r w:rsidR="009677B3">
        <w:rPr>
          <w:sz w:val="24"/>
          <w:szCs w:val="24"/>
          <w:lang w:val="sr-Cyrl-CS"/>
        </w:rPr>
        <w:t xml:space="preserve"> третира као кривично дело.</w:t>
      </w:r>
      <w:r>
        <w:rPr>
          <w:sz w:val="24"/>
          <w:szCs w:val="24"/>
          <w:lang w:val="sr-Cyrl-CS"/>
        </w:rPr>
        <w:t xml:space="preserve"> </w:t>
      </w:r>
      <w:r w:rsidR="00673842">
        <w:rPr>
          <w:sz w:val="24"/>
          <w:szCs w:val="24"/>
          <w:lang w:val="sr-Cyrl-CS"/>
        </w:rPr>
        <w:t xml:space="preserve">Осим тога је истакао да немогућност оверавања књижица незапосленим лицима, представља социјалну неправду. </w:t>
      </w:r>
    </w:p>
    <w:p w:rsidR="004A27DD" w:rsidRDefault="004A27DD" w:rsidP="008809C0">
      <w:pPr>
        <w:rPr>
          <w:sz w:val="24"/>
          <w:szCs w:val="24"/>
          <w:lang w:val="sr-Cyrl-CS"/>
        </w:rPr>
      </w:pPr>
      <w:r>
        <w:rPr>
          <w:sz w:val="24"/>
          <w:szCs w:val="24"/>
          <w:lang w:val="sr-Cyrl-CS"/>
        </w:rPr>
        <w:tab/>
        <w:t xml:space="preserve">Слободан Јеремић је предложио да председница Одбора о ситуацији са недостатком кворума извести председника Народне скупштине. </w:t>
      </w:r>
      <w:r w:rsidR="00CA3204">
        <w:rPr>
          <w:sz w:val="24"/>
          <w:szCs w:val="24"/>
          <w:lang w:val="sr-Cyrl-CS"/>
        </w:rPr>
        <w:t xml:space="preserve">Истакао је да је дужност чланова Одбора да присуствују седницама и да учествују у њиховом раду, без обзира на то да ли припадају опозицији или владајућој већини. </w:t>
      </w:r>
    </w:p>
    <w:p w:rsidR="00CA3204" w:rsidRDefault="00CA3204" w:rsidP="008809C0">
      <w:pPr>
        <w:rPr>
          <w:sz w:val="24"/>
          <w:szCs w:val="24"/>
          <w:lang w:val="sr-Cyrl-CS"/>
        </w:rPr>
      </w:pPr>
      <w:r>
        <w:rPr>
          <w:sz w:val="24"/>
          <w:szCs w:val="24"/>
          <w:lang w:val="sr-Cyrl-CS"/>
        </w:rPr>
        <w:tab/>
        <w:t xml:space="preserve">У погледу Нацрта закона о раду, рекао је да од новог закона сви очекују бољитак, али је изразио бојазан да медији и шира јавност нису најбоље схватили која је његова идеја. </w:t>
      </w:r>
    </w:p>
    <w:p w:rsidR="00CA3204" w:rsidRDefault="00CA3204" w:rsidP="008809C0">
      <w:pPr>
        <w:rPr>
          <w:sz w:val="24"/>
          <w:szCs w:val="24"/>
          <w:lang w:val="sr-Cyrl-CS"/>
        </w:rPr>
      </w:pPr>
      <w:r>
        <w:rPr>
          <w:sz w:val="24"/>
          <w:szCs w:val="24"/>
          <w:lang w:val="sr-Cyrl-CS"/>
        </w:rPr>
        <w:tab/>
        <w:t>Председница Одбора је закључила седницу, обавестивши да ће</w:t>
      </w:r>
      <w:r w:rsidR="00262FF4">
        <w:rPr>
          <w:sz w:val="24"/>
          <w:szCs w:val="24"/>
          <w:lang w:val="sr-Cyrl-CS"/>
        </w:rPr>
        <w:t xml:space="preserve"> гласање о </w:t>
      </w:r>
      <w:r>
        <w:rPr>
          <w:sz w:val="24"/>
          <w:szCs w:val="24"/>
          <w:lang w:val="sr-Cyrl-CS"/>
        </w:rPr>
        <w:t>п</w:t>
      </w:r>
      <w:r w:rsidR="00262FF4">
        <w:rPr>
          <w:sz w:val="24"/>
          <w:szCs w:val="24"/>
          <w:lang w:val="sr-Cyrl-CS"/>
        </w:rPr>
        <w:t>р</w:t>
      </w:r>
      <w:r>
        <w:rPr>
          <w:sz w:val="24"/>
          <w:szCs w:val="24"/>
          <w:lang w:val="sr-Cyrl-CS"/>
        </w:rPr>
        <w:t xml:space="preserve">вој и расправа о другој тачки дневног реда, бити обављени на наредној седници. </w:t>
      </w:r>
    </w:p>
    <w:p w:rsidR="00AA0C39" w:rsidRDefault="002401D8" w:rsidP="008809C0">
      <w:pPr>
        <w:rPr>
          <w:sz w:val="24"/>
          <w:szCs w:val="24"/>
          <w:lang w:val="sr-Cyrl-CS"/>
        </w:rPr>
      </w:pPr>
      <w:r>
        <w:rPr>
          <w:sz w:val="24"/>
          <w:szCs w:val="24"/>
          <w:lang w:val="sr-Cyrl-CS"/>
        </w:rPr>
        <w:tab/>
      </w:r>
      <w:r w:rsidR="009D7215">
        <w:rPr>
          <w:sz w:val="24"/>
          <w:szCs w:val="24"/>
          <w:lang w:val="sr-Cyrl-CS"/>
        </w:rPr>
        <w:t xml:space="preserve">  </w:t>
      </w:r>
    </w:p>
    <w:p w:rsidR="004067B3" w:rsidRPr="00AE64E2" w:rsidRDefault="00944C32" w:rsidP="008809C0">
      <w:pPr>
        <w:rPr>
          <w:sz w:val="24"/>
          <w:szCs w:val="24"/>
          <w:lang w:val="sr-Cyrl-RS"/>
        </w:rPr>
      </w:pPr>
      <w:r>
        <w:rPr>
          <w:sz w:val="24"/>
          <w:szCs w:val="24"/>
          <w:lang w:val="sr-Cyrl-CS"/>
        </w:rPr>
        <w:tab/>
        <w:t xml:space="preserve"> </w:t>
      </w:r>
      <w:r w:rsidR="00B93BF5">
        <w:rPr>
          <w:sz w:val="24"/>
          <w:szCs w:val="24"/>
          <w:lang w:val="sr-Cyrl-CS"/>
        </w:rPr>
        <w:t xml:space="preserve"> </w:t>
      </w:r>
      <w:r w:rsidR="00DB4C40">
        <w:rPr>
          <w:sz w:val="24"/>
          <w:szCs w:val="24"/>
          <w:lang w:val="sr-Cyrl-CS"/>
        </w:rPr>
        <w:t xml:space="preserve"> </w:t>
      </w:r>
    </w:p>
    <w:p w:rsidR="006C097E" w:rsidRPr="00072075" w:rsidRDefault="006C097E" w:rsidP="008809C0">
      <w:pPr>
        <w:rPr>
          <w:sz w:val="24"/>
          <w:szCs w:val="24"/>
          <w:lang w:val="sr-Cyrl-CS"/>
        </w:rPr>
      </w:pPr>
    </w:p>
    <w:p w:rsidR="008809C0" w:rsidRDefault="008809C0" w:rsidP="008809C0">
      <w:pPr>
        <w:rPr>
          <w:sz w:val="24"/>
          <w:szCs w:val="24"/>
          <w:lang w:val="sr-Cyrl-CS"/>
        </w:rPr>
      </w:pPr>
      <w:r w:rsidRPr="008D39BF">
        <w:rPr>
          <w:sz w:val="24"/>
          <w:szCs w:val="24"/>
          <w:lang w:val="sr-Cyrl-CS"/>
        </w:rPr>
        <w:tab/>
        <w:t>Седница је завршена у 1</w:t>
      </w:r>
      <w:r>
        <w:rPr>
          <w:sz w:val="24"/>
          <w:szCs w:val="24"/>
          <w:lang w:val="sr-Cyrl-CS"/>
        </w:rPr>
        <w:t>3</w:t>
      </w:r>
      <w:r w:rsidRPr="008D39BF">
        <w:rPr>
          <w:sz w:val="24"/>
          <w:szCs w:val="24"/>
          <w:lang w:val="sr-Cyrl-CS"/>
        </w:rPr>
        <w:t xml:space="preserve">, </w:t>
      </w:r>
      <w:r w:rsidR="002D030D">
        <w:rPr>
          <w:sz w:val="24"/>
          <w:szCs w:val="24"/>
          <w:lang w:val="sr-Cyrl-CS"/>
        </w:rPr>
        <w:t>30</w:t>
      </w:r>
      <w:r w:rsidRPr="008D39BF">
        <w:rPr>
          <w:sz w:val="24"/>
          <w:szCs w:val="24"/>
          <w:lang w:val="sr-Cyrl-CS"/>
        </w:rPr>
        <w:t xml:space="preserve"> часова.</w:t>
      </w:r>
    </w:p>
    <w:p w:rsidR="008809C0" w:rsidRDefault="008809C0" w:rsidP="008809C0">
      <w:pPr>
        <w:rPr>
          <w:sz w:val="24"/>
          <w:szCs w:val="24"/>
          <w:u w:val="single"/>
          <w:lang w:val="sr-Cyrl-CS"/>
        </w:rPr>
      </w:pPr>
    </w:p>
    <w:p w:rsidR="008809C0" w:rsidRDefault="008809C0" w:rsidP="008809C0">
      <w:pPr>
        <w:rPr>
          <w:sz w:val="24"/>
          <w:szCs w:val="24"/>
          <w:u w:val="single"/>
          <w:lang w:val="sr-Cyrl-CS"/>
        </w:rPr>
      </w:pPr>
    </w:p>
    <w:p w:rsidR="008809C0" w:rsidRPr="008D39BF" w:rsidRDefault="008809C0" w:rsidP="008809C0">
      <w:pPr>
        <w:rPr>
          <w:sz w:val="24"/>
          <w:szCs w:val="24"/>
          <w:u w:val="single"/>
          <w:lang w:val="sr-Cyrl-CS"/>
        </w:rPr>
      </w:pPr>
    </w:p>
    <w:p w:rsidR="008809C0" w:rsidRPr="008D39BF" w:rsidRDefault="008809C0" w:rsidP="008809C0">
      <w:pPr>
        <w:rPr>
          <w:sz w:val="24"/>
          <w:szCs w:val="24"/>
          <w:lang w:val="sr-Cyrl-CS"/>
        </w:rPr>
      </w:pPr>
      <w:r w:rsidRPr="008D39BF">
        <w:rPr>
          <w:sz w:val="24"/>
          <w:szCs w:val="24"/>
          <w:lang w:val="sr-Cyrl-CS"/>
        </w:rPr>
        <w:tab/>
      </w:r>
    </w:p>
    <w:p w:rsidR="008809C0" w:rsidRPr="008D39BF" w:rsidRDefault="008809C0" w:rsidP="008809C0">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8809C0" w:rsidRPr="008D39BF" w:rsidRDefault="008809C0" w:rsidP="008809C0">
      <w:pPr>
        <w:tabs>
          <w:tab w:val="clear" w:pos="1440"/>
          <w:tab w:val="left" w:pos="1496"/>
          <w:tab w:val="center" w:pos="6732"/>
          <w:tab w:val="right" w:pos="7293"/>
        </w:tabs>
        <w:rPr>
          <w:sz w:val="24"/>
          <w:szCs w:val="24"/>
          <w:lang w:val="sr-Cyrl-CS"/>
        </w:rPr>
      </w:pPr>
    </w:p>
    <w:p w:rsidR="008809C0" w:rsidRPr="006A6722" w:rsidRDefault="008809C0" w:rsidP="003C28EA">
      <w:pPr>
        <w:tabs>
          <w:tab w:val="center" w:pos="2244"/>
          <w:tab w:val="center" w:pos="6732"/>
        </w:tabs>
        <w:rPr>
          <w:lang w:val="sr-Cyrl-C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p w:rsidR="008809C0" w:rsidRPr="00725190" w:rsidRDefault="008809C0" w:rsidP="008809C0">
      <w:pPr>
        <w:rPr>
          <w:lang w:val="sr-Cyrl-CS"/>
        </w:rPr>
      </w:pPr>
    </w:p>
    <w:p w:rsidR="008809C0" w:rsidRPr="006D1210" w:rsidRDefault="008809C0" w:rsidP="008809C0">
      <w:pPr>
        <w:rPr>
          <w:lang w:val="sr-Cyrl-RS"/>
        </w:rPr>
      </w:pPr>
    </w:p>
    <w:p w:rsidR="008809C0" w:rsidRPr="007516BE" w:rsidRDefault="008809C0" w:rsidP="008809C0">
      <w:pPr>
        <w:rPr>
          <w:lang w:val="sr-Cyrl-CS"/>
        </w:rPr>
      </w:pPr>
    </w:p>
    <w:p w:rsidR="008809C0" w:rsidRPr="0062079D" w:rsidRDefault="008809C0" w:rsidP="008809C0">
      <w:pPr>
        <w:rPr>
          <w:lang w:val="sr-Cyrl-CS"/>
        </w:rPr>
      </w:pPr>
    </w:p>
    <w:p w:rsidR="00585B35" w:rsidRPr="002D030D" w:rsidRDefault="00585B35">
      <w:pPr>
        <w:rPr>
          <w:lang w:val="sr-Cyrl-RS"/>
        </w:rPr>
      </w:pPr>
      <w:bookmarkStart w:id="0" w:name="_GoBack"/>
      <w:bookmarkEnd w:id="0"/>
    </w:p>
    <w:sectPr w:rsidR="00585B35" w:rsidRPr="002D030D" w:rsidSect="00E27319">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1E7" w:rsidRDefault="000251E7">
      <w:r>
        <w:separator/>
      </w:r>
    </w:p>
  </w:endnote>
  <w:endnote w:type="continuationSeparator" w:id="0">
    <w:p w:rsidR="000251E7" w:rsidRDefault="0002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TimesRoman">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1E7" w:rsidRDefault="000251E7">
      <w:r>
        <w:separator/>
      </w:r>
    </w:p>
  </w:footnote>
  <w:footnote w:type="continuationSeparator" w:id="0">
    <w:p w:rsidR="000251E7" w:rsidRDefault="000251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19" w:rsidRDefault="00E27319" w:rsidP="00E273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319" w:rsidRDefault="00E273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19" w:rsidRDefault="00E27319" w:rsidP="00E273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D3E33">
      <w:rPr>
        <w:rStyle w:val="PageNumber"/>
      </w:rPr>
      <w:t>7</w:t>
    </w:r>
    <w:r>
      <w:rPr>
        <w:rStyle w:val="PageNumber"/>
      </w:rPr>
      <w:fldChar w:fldCharType="end"/>
    </w:r>
  </w:p>
  <w:p w:rsidR="00E27319" w:rsidRDefault="00E2731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9D5E50"/>
    <w:multiLevelType w:val="hybridMultilevel"/>
    <w:tmpl w:val="B4440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9C0"/>
    <w:rsid w:val="000251E7"/>
    <w:rsid w:val="0003058E"/>
    <w:rsid w:val="000D6FBF"/>
    <w:rsid w:val="001224AA"/>
    <w:rsid w:val="00124102"/>
    <w:rsid w:val="00143797"/>
    <w:rsid w:val="00165EA1"/>
    <w:rsid w:val="0017263C"/>
    <w:rsid w:val="001F21D3"/>
    <w:rsid w:val="001F2743"/>
    <w:rsid w:val="002401D8"/>
    <w:rsid w:val="00261CBD"/>
    <w:rsid w:val="00262FF4"/>
    <w:rsid w:val="002C78ED"/>
    <w:rsid w:val="002D030D"/>
    <w:rsid w:val="002D3E33"/>
    <w:rsid w:val="002D5B98"/>
    <w:rsid w:val="0030795C"/>
    <w:rsid w:val="00327D23"/>
    <w:rsid w:val="003515D1"/>
    <w:rsid w:val="00371273"/>
    <w:rsid w:val="003973B3"/>
    <w:rsid w:val="003A1480"/>
    <w:rsid w:val="003C28EA"/>
    <w:rsid w:val="004067B3"/>
    <w:rsid w:val="00426912"/>
    <w:rsid w:val="00436A34"/>
    <w:rsid w:val="004558BF"/>
    <w:rsid w:val="004751F5"/>
    <w:rsid w:val="004A27DD"/>
    <w:rsid w:val="004C7DF1"/>
    <w:rsid w:val="004E01B8"/>
    <w:rsid w:val="00524F11"/>
    <w:rsid w:val="005546FF"/>
    <w:rsid w:val="005645BF"/>
    <w:rsid w:val="00581455"/>
    <w:rsid w:val="00585B35"/>
    <w:rsid w:val="00587DB8"/>
    <w:rsid w:val="005F2E54"/>
    <w:rsid w:val="005F426D"/>
    <w:rsid w:val="00601414"/>
    <w:rsid w:val="00620134"/>
    <w:rsid w:val="00673842"/>
    <w:rsid w:val="00692F95"/>
    <w:rsid w:val="006C097E"/>
    <w:rsid w:val="006D590E"/>
    <w:rsid w:val="00726999"/>
    <w:rsid w:val="00735B6C"/>
    <w:rsid w:val="00752CBD"/>
    <w:rsid w:val="007F3C73"/>
    <w:rsid w:val="00801FB5"/>
    <w:rsid w:val="008120CD"/>
    <w:rsid w:val="00822E3C"/>
    <w:rsid w:val="00852F15"/>
    <w:rsid w:val="00861554"/>
    <w:rsid w:val="008809C0"/>
    <w:rsid w:val="008B2FD2"/>
    <w:rsid w:val="00944C32"/>
    <w:rsid w:val="009576A0"/>
    <w:rsid w:val="009677B3"/>
    <w:rsid w:val="009D7215"/>
    <w:rsid w:val="00A06F90"/>
    <w:rsid w:val="00A46DCF"/>
    <w:rsid w:val="00A86735"/>
    <w:rsid w:val="00A878BD"/>
    <w:rsid w:val="00AA0C39"/>
    <w:rsid w:val="00AE64E2"/>
    <w:rsid w:val="00AF1B59"/>
    <w:rsid w:val="00AF25DD"/>
    <w:rsid w:val="00B93BF5"/>
    <w:rsid w:val="00BB43A5"/>
    <w:rsid w:val="00BF55B5"/>
    <w:rsid w:val="00C34744"/>
    <w:rsid w:val="00C4620B"/>
    <w:rsid w:val="00C467D1"/>
    <w:rsid w:val="00C5256F"/>
    <w:rsid w:val="00C631F1"/>
    <w:rsid w:val="00CA3204"/>
    <w:rsid w:val="00CD5052"/>
    <w:rsid w:val="00D32A9B"/>
    <w:rsid w:val="00DB4C40"/>
    <w:rsid w:val="00DC220B"/>
    <w:rsid w:val="00DE312C"/>
    <w:rsid w:val="00DE3E8D"/>
    <w:rsid w:val="00DE6306"/>
    <w:rsid w:val="00E255EC"/>
    <w:rsid w:val="00E27319"/>
    <w:rsid w:val="00E96C7B"/>
    <w:rsid w:val="00EC5BB6"/>
    <w:rsid w:val="00EC7309"/>
    <w:rsid w:val="00EF09C6"/>
    <w:rsid w:val="00F30E2A"/>
    <w:rsid w:val="00F66A45"/>
    <w:rsid w:val="00FA7745"/>
    <w:rsid w:val="00FC6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C0"/>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09C0"/>
    <w:pPr>
      <w:tabs>
        <w:tab w:val="clear" w:pos="1440"/>
        <w:tab w:val="center" w:pos="4320"/>
        <w:tab w:val="right" w:pos="8640"/>
      </w:tabs>
    </w:pPr>
  </w:style>
  <w:style w:type="character" w:customStyle="1" w:styleId="HeaderChar">
    <w:name w:val="Header Char"/>
    <w:basedOn w:val="DefaultParagraphFont"/>
    <w:link w:val="Header"/>
    <w:rsid w:val="008809C0"/>
    <w:rPr>
      <w:rFonts w:eastAsia="Times New Roman"/>
      <w:noProof/>
      <w:sz w:val="26"/>
      <w:szCs w:val="26"/>
    </w:rPr>
  </w:style>
  <w:style w:type="character" w:styleId="PageNumber">
    <w:name w:val="page number"/>
    <w:rsid w:val="008809C0"/>
  </w:style>
  <w:style w:type="paragraph" w:styleId="ListParagraph">
    <w:name w:val="List Paragraph"/>
    <w:basedOn w:val="Normal"/>
    <w:uiPriority w:val="34"/>
    <w:qFormat/>
    <w:rsid w:val="008809C0"/>
    <w:pPr>
      <w:ind w:left="720"/>
      <w:contextualSpacing/>
    </w:pPr>
  </w:style>
  <w:style w:type="paragraph" w:styleId="NoSpacing">
    <w:name w:val="No Spacing"/>
    <w:uiPriority w:val="1"/>
    <w:qFormat/>
    <w:rsid w:val="008809C0"/>
    <w:pPr>
      <w:spacing w:after="0" w:line="240" w:lineRule="auto"/>
    </w:pPr>
    <w:rPr>
      <w:rFonts w:ascii="CTimesRoman" w:eastAsia="Times New Roman" w:hAnsi="CTimes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9C0"/>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809C0"/>
    <w:pPr>
      <w:tabs>
        <w:tab w:val="clear" w:pos="1440"/>
        <w:tab w:val="center" w:pos="4320"/>
        <w:tab w:val="right" w:pos="8640"/>
      </w:tabs>
    </w:pPr>
  </w:style>
  <w:style w:type="character" w:customStyle="1" w:styleId="HeaderChar">
    <w:name w:val="Header Char"/>
    <w:basedOn w:val="DefaultParagraphFont"/>
    <w:link w:val="Header"/>
    <w:rsid w:val="008809C0"/>
    <w:rPr>
      <w:rFonts w:eastAsia="Times New Roman"/>
      <w:noProof/>
      <w:sz w:val="26"/>
      <w:szCs w:val="26"/>
    </w:rPr>
  </w:style>
  <w:style w:type="character" w:styleId="PageNumber">
    <w:name w:val="page number"/>
    <w:rsid w:val="008809C0"/>
  </w:style>
  <w:style w:type="paragraph" w:styleId="ListParagraph">
    <w:name w:val="List Paragraph"/>
    <w:basedOn w:val="Normal"/>
    <w:uiPriority w:val="34"/>
    <w:qFormat/>
    <w:rsid w:val="008809C0"/>
    <w:pPr>
      <w:ind w:left="720"/>
      <w:contextualSpacing/>
    </w:pPr>
  </w:style>
  <w:style w:type="paragraph" w:styleId="NoSpacing">
    <w:name w:val="No Spacing"/>
    <w:uiPriority w:val="1"/>
    <w:qFormat/>
    <w:rsid w:val="008809C0"/>
    <w:pPr>
      <w:spacing w:after="0" w:line="240" w:lineRule="auto"/>
    </w:pPr>
    <w:rPr>
      <w:rFonts w:ascii="CTimesRoman" w:eastAsia="Times New Roman" w:hAnsi="CTimes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3169</Words>
  <Characters>18065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dcterms:created xsi:type="dcterms:W3CDTF">2013-11-04T13:25:00Z</dcterms:created>
  <dcterms:modified xsi:type="dcterms:W3CDTF">2013-11-04T13:25:00Z</dcterms:modified>
</cp:coreProperties>
</file>