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D6" w:rsidRDefault="00DD2BD6" w:rsidP="00363DF1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  <w:lang w:val="en-US"/>
        </w:rPr>
      </w:pPr>
    </w:p>
    <w:p w:rsidR="00DD2BD6" w:rsidRDefault="00DD2BD6" w:rsidP="00363DF1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  <w:lang w:val="en-US"/>
        </w:rPr>
      </w:pPr>
    </w:p>
    <w:p w:rsidR="00345950" w:rsidRPr="00DD2BD6" w:rsidRDefault="00345950" w:rsidP="00DD2BD6">
      <w:pPr>
        <w:rPr>
          <w:rFonts w:cs="Arial"/>
          <w:sz w:val="24"/>
          <w:szCs w:val="24"/>
        </w:rPr>
      </w:pPr>
      <w:r w:rsidRPr="00DD2BD6">
        <w:rPr>
          <w:rFonts w:cs="Arial"/>
          <w:sz w:val="24"/>
          <w:szCs w:val="24"/>
        </w:rPr>
        <w:t>На основу члана 33. став 1. Закона о Народној скупштини (</w:t>
      </w:r>
      <w:r w:rsidR="00DD2BD6">
        <w:rPr>
          <w:rFonts w:cs="Arial"/>
          <w:sz w:val="24"/>
          <w:szCs w:val="24"/>
          <w:lang w:val="sr-Cyrl-RS"/>
        </w:rPr>
        <w:t>„</w:t>
      </w:r>
      <w:r w:rsidRPr="00DD2BD6">
        <w:rPr>
          <w:rFonts w:cs="Arial"/>
          <w:sz w:val="24"/>
          <w:szCs w:val="24"/>
        </w:rPr>
        <w:t>Службени гласник РС</w:t>
      </w:r>
      <w:r w:rsidR="00DD2BD6">
        <w:rPr>
          <w:rFonts w:cs="Arial"/>
          <w:sz w:val="24"/>
          <w:szCs w:val="24"/>
          <w:lang w:val="sr-Cyrl-RS"/>
        </w:rPr>
        <w:t>“</w:t>
      </w:r>
      <w:r w:rsidRPr="00DD2BD6">
        <w:rPr>
          <w:rFonts w:cs="Arial"/>
          <w:sz w:val="24"/>
          <w:szCs w:val="24"/>
        </w:rPr>
        <w:t>, број 9/10) и члана 21. став 1. Пословника Народне скупштине (</w:t>
      </w:r>
      <w:r w:rsidR="00DD2BD6">
        <w:rPr>
          <w:rFonts w:cs="Arial"/>
          <w:sz w:val="24"/>
          <w:szCs w:val="24"/>
          <w:lang w:val="sr-Cyrl-RS"/>
        </w:rPr>
        <w:t>„</w:t>
      </w:r>
      <w:r w:rsidRPr="00DD2BD6">
        <w:rPr>
          <w:rFonts w:cs="Arial"/>
          <w:sz w:val="24"/>
          <w:szCs w:val="24"/>
        </w:rPr>
        <w:t>Службени гласник РС</w:t>
      </w:r>
      <w:r w:rsidR="00DD2BD6">
        <w:rPr>
          <w:rFonts w:cs="Arial"/>
          <w:sz w:val="24"/>
          <w:szCs w:val="24"/>
          <w:lang w:val="sr-Cyrl-RS"/>
        </w:rPr>
        <w:t>“</w:t>
      </w:r>
      <w:r w:rsidRPr="00DD2BD6">
        <w:rPr>
          <w:rFonts w:cs="Arial"/>
          <w:sz w:val="24"/>
          <w:szCs w:val="24"/>
        </w:rPr>
        <w:t>, број 20/12 - Пречишћени текст),</w:t>
      </w:r>
    </w:p>
    <w:p w:rsidR="00345950" w:rsidRPr="00DD2BD6" w:rsidRDefault="00345950" w:rsidP="00DD2BD6">
      <w:pPr>
        <w:spacing w:after="600"/>
        <w:rPr>
          <w:rFonts w:cs="Arial"/>
          <w:sz w:val="24"/>
          <w:szCs w:val="24"/>
        </w:rPr>
      </w:pPr>
      <w:r w:rsidRPr="00DD2BD6">
        <w:rPr>
          <w:rFonts w:cs="Arial"/>
          <w:sz w:val="24"/>
          <w:szCs w:val="24"/>
        </w:rPr>
        <w:t>Народна скуп</w:t>
      </w:r>
      <w:r w:rsidR="0005309A">
        <w:rPr>
          <w:rFonts w:cs="Arial"/>
          <w:sz w:val="24"/>
          <w:szCs w:val="24"/>
        </w:rPr>
        <w:t xml:space="preserve">штина Републике Србије, на </w:t>
      </w:r>
      <w:r w:rsidR="0005309A">
        <w:rPr>
          <w:rFonts w:cs="Arial"/>
          <w:sz w:val="24"/>
          <w:szCs w:val="24"/>
          <w:lang w:val="sr-Cyrl-RS"/>
        </w:rPr>
        <w:t>Првој</w:t>
      </w:r>
      <w:r w:rsidRPr="00DD2BD6">
        <w:rPr>
          <w:rFonts w:cs="Arial"/>
          <w:sz w:val="24"/>
          <w:szCs w:val="24"/>
        </w:rPr>
        <w:t xml:space="preserve"> седници</w:t>
      </w:r>
      <w:r w:rsidR="00340F44">
        <w:rPr>
          <w:rFonts w:cs="Arial"/>
          <w:sz w:val="24"/>
          <w:szCs w:val="24"/>
        </w:rPr>
        <w:t xml:space="preserve"> у </w:t>
      </w:r>
      <w:r w:rsidR="00340F44">
        <w:rPr>
          <w:rFonts w:cs="Arial"/>
          <w:sz w:val="24"/>
          <w:szCs w:val="24"/>
          <w:lang w:val="sr-Cyrl-RS"/>
        </w:rPr>
        <w:t>Тринаестом</w:t>
      </w:r>
      <w:r w:rsidR="00A81D42" w:rsidRPr="00DD2BD6">
        <w:rPr>
          <w:rFonts w:cs="Arial"/>
          <w:sz w:val="24"/>
          <w:szCs w:val="24"/>
        </w:rPr>
        <w:t xml:space="preserve"> сазиву</w:t>
      </w:r>
      <w:r w:rsidRPr="00DD2BD6">
        <w:rPr>
          <w:rFonts w:cs="Arial"/>
          <w:sz w:val="24"/>
          <w:szCs w:val="24"/>
        </w:rPr>
        <w:t xml:space="preserve">, одржаној </w:t>
      </w:r>
      <w:r w:rsidR="00117BE8" w:rsidRPr="00117BE8">
        <w:rPr>
          <w:rFonts w:cs="Arial"/>
          <w:color w:val="000000" w:themeColor="text1"/>
          <w:sz w:val="24"/>
          <w:szCs w:val="24"/>
          <w:lang w:val="en-US"/>
        </w:rPr>
        <w:t>2</w:t>
      </w:r>
      <w:r w:rsidRPr="00DD2BD6">
        <w:rPr>
          <w:rFonts w:cs="Arial"/>
          <w:sz w:val="24"/>
          <w:szCs w:val="24"/>
        </w:rPr>
        <w:t xml:space="preserve">. </w:t>
      </w:r>
      <w:r w:rsidR="00340F44">
        <w:rPr>
          <w:rFonts w:cs="Arial"/>
          <w:sz w:val="24"/>
          <w:szCs w:val="24"/>
          <w:lang w:val="sr-Cyrl-RS"/>
        </w:rPr>
        <w:t>августа</w:t>
      </w:r>
      <w:r w:rsidR="0049427C" w:rsidRPr="00DD2BD6">
        <w:rPr>
          <w:rFonts w:cs="Arial"/>
          <w:sz w:val="24"/>
          <w:szCs w:val="24"/>
        </w:rPr>
        <w:t xml:space="preserve"> </w:t>
      </w:r>
      <w:r w:rsidR="00340F44">
        <w:rPr>
          <w:rFonts w:cs="Arial"/>
          <w:sz w:val="24"/>
          <w:szCs w:val="24"/>
        </w:rPr>
        <w:t>202</w:t>
      </w:r>
      <w:r w:rsidR="00340F44">
        <w:rPr>
          <w:rFonts w:cs="Arial"/>
          <w:sz w:val="24"/>
          <w:szCs w:val="24"/>
          <w:lang w:val="sr-Cyrl-RS"/>
        </w:rPr>
        <w:t>2</w:t>
      </w:r>
      <w:r w:rsidRPr="00DD2BD6">
        <w:rPr>
          <w:rFonts w:cs="Arial"/>
          <w:sz w:val="24"/>
          <w:szCs w:val="24"/>
        </w:rPr>
        <w:t>. године, донела је</w:t>
      </w:r>
    </w:p>
    <w:p w:rsidR="00345950" w:rsidRPr="00DD2BD6" w:rsidRDefault="00345950" w:rsidP="00DD2BD6">
      <w:pPr>
        <w:spacing w:after="120"/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Д Л У К У</w:t>
      </w:r>
    </w:p>
    <w:p w:rsidR="00345950" w:rsidRDefault="00345950" w:rsidP="00DD2BD6">
      <w:pPr>
        <w:spacing w:after="0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О ИМЕНОВАЊУ ГЕНЕРАЛНОГ СЕКРЕТАРА</w:t>
      </w:r>
    </w:p>
    <w:p w:rsidR="00345950" w:rsidRDefault="00345950" w:rsidP="00DD2BD6">
      <w:pPr>
        <w:spacing w:after="0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НАРОДНЕ СКУПШТИНЕ</w:t>
      </w:r>
    </w:p>
    <w:p w:rsidR="00345950" w:rsidRDefault="00345950" w:rsidP="00DD2BD6">
      <w:pPr>
        <w:ind w:firstLine="0"/>
        <w:jc w:val="center"/>
        <w:rPr>
          <w:rFonts w:cs="Arial"/>
          <w:sz w:val="24"/>
          <w:szCs w:val="24"/>
        </w:rPr>
      </w:pPr>
    </w:p>
    <w:p w:rsidR="00345950" w:rsidRPr="00DD2BD6" w:rsidRDefault="00345950" w:rsidP="00DD2BD6">
      <w:pPr>
        <w:tabs>
          <w:tab w:val="clear" w:pos="1800"/>
        </w:tabs>
        <w:spacing w:after="360"/>
        <w:ind w:firstLine="0"/>
        <w:jc w:val="center"/>
        <w:rPr>
          <w:rFonts w:cs="Arial"/>
          <w:b/>
          <w:sz w:val="24"/>
          <w:szCs w:val="24"/>
          <w:lang w:val="en-US"/>
        </w:rPr>
      </w:pPr>
      <w:r w:rsidRPr="00DD2BD6">
        <w:rPr>
          <w:rFonts w:cs="Arial"/>
          <w:b/>
          <w:sz w:val="24"/>
          <w:szCs w:val="24"/>
          <w:lang w:val="en-US"/>
        </w:rPr>
        <w:t>I</w:t>
      </w:r>
    </w:p>
    <w:p w:rsidR="00345950" w:rsidRPr="00DD2BD6" w:rsidRDefault="00345950" w:rsidP="00DD2BD6">
      <w:pPr>
        <w:spacing w:after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За генералног секретара Народне скупштине именује се </w:t>
      </w:r>
      <w:r w:rsidR="00117BE8" w:rsidRPr="00117BE8">
        <w:rPr>
          <w:rFonts w:cs="Arial"/>
          <w:color w:val="000000" w:themeColor="text1"/>
          <w:sz w:val="24"/>
          <w:szCs w:val="24"/>
          <w:lang w:val="sr-Cyrl-RS"/>
        </w:rPr>
        <w:t>Срђан Смиљанић</w:t>
      </w:r>
      <w:r w:rsidR="00A6237C" w:rsidRPr="00DD2BD6">
        <w:rPr>
          <w:rFonts w:cs="Arial"/>
          <w:sz w:val="24"/>
          <w:szCs w:val="24"/>
        </w:rPr>
        <w:t>.</w:t>
      </w:r>
    </w:p>
    <w:p w:rsidR="00345950" w:rsidRPr="00DD2BD6" w:rsidRDefault="00345950" w:rsidP="00DD2BD6">
      <w:pPr>
        <w:tabs>
          <w:tab w:val="clear" w:pos="1800"/>
        </w:tabs>
        <w:spacing w:after="360"/>
        <w:ind w:firstLine="0"/>
        <w:jc w:val="center"/>
        <w:rPr>
          <w:rFonts w:cs="Arial"/>
          <w:b/>
          <w:sz w:val="24"/>
          <w:szCs w:val="24"/>
          <w:lang w:val="en-US"/>
        </w:rPr>
      </w:pPr>
      <w:r w:rsidRPr="00DD2BD6">
        <w:rPr>
          <w:rFonts w:cs="Arial"/>
          <w:b/>
          <w:sz w:val="24"/>
          <w:szCs w:val="24"/>
          <w:lang w:val="en-US"/>
        </w:rPr>
        <w:t>II</w:t>
      </w:r>
    </w:p>
    <w:p w:rsidR="00345950" w:rsidRDefault="00345950" w:rsidP="00DD2BD6">
      <w:pPr>
        <w:spacing w:after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Ову одлуку објавити у </w:t>
      </w:r>
      <w:r w:rsidR="00DD2BD6">
        <w:rPr>
          <w:rFonts w:cs="Arial"/>
          <w:sz w:val="24"/>
          <w:szCs w:val="24"/>
          <w:lang w:val="sr-Cyrl-RS"/>
        </w:rPr>
        <w:t>„</w:t>
      </w:r>
      <w:r>
        <w:rPr>
          <w:rFonts w:cs="Arial"/>
          <w:sz w:val="24"/>
          <w:szCs w:val="24"/>
        </w:rPr>
        <w:t>Службеном гласнику Републике Србије</w:t>
      </w:r>
      <w:r w:rsidR="00DD2BD6">
        <w:rPr>
          <w:rFonts w:cs="Arial"/>
          <w:sz w:val="24"/>
          <w:szCs w:val="24"/>
          <w:lang w:val="sr-Cyrl-RS"/>
        </w:rPr>
        <w:t>“</w:t>
      </w:r>
      <w:r>
        <w:rPr>
          <w:rFonts w:cs="Arial"/>
          <w:sz w:val="24"/>
          <w:szCs w:val="24"/>
        </w:rPr>
        <w:t>.</w:t>
      </w:r>
    </w:p>
    <w:p w:rsidR="00345950" w:rsidRDefault="00345950" w:rsidP="00DD2BD6">
      <w:pPr>
        <w:rPr>
          <w:rFonts w:cs="Arial"/>
          <w:sz w:val="24"/>
          <w:szCs w:val="24"/>
        </w:rPr>
      </w:pPr>
      <w:bookmarkStart w:id="0" w:name="_GoBack"/>
      <w:bookmarkEnd w:id="0"/>
    </w:p>
    <w:p w:rsidR="00345950" w:rsidRPr="005C4D9B" w:rsidRDefault="00345950" w:rsidP="00DD2BD6">
      <w:pPr>
        <w:spacing w:after="120"/>
        <w:ind w:firstLin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</w:rPr>
        <w:t xml:space="preserve">РС Број </w:t>
      </w:r>
      <w:r w:rsidR="005C4D9B" w:rsidRPr="005C4D9B">
        <w:rPr>
          <w:rFonts w:cs="Arial"/>
          <w:color w:val="000000" w:themeColor="text1"/>
          <w:sz w:val="24"/>
          <w:szCs w:val="24"/>
          <w:lang w:val="sr-Cyrl-RS"/>
        </w:rPr>
        <w:t>14</w:t>
      </w:r>
    </w:p>
    <w:p w:rsidR="00345950" w:rsidRDefault="00345950" w:rsidP="00DD2BD6">
      <w:pPr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У Београду, </w:t>
      </w:r>
      <w:r w:rsidR="00117BE8" w:rsidRPr="00117BE8">
        <w:rPr>
          <w:rFonts w:cs="Arial"/>
          <w:color w:val="000000" w:themeColor="text1"/>
          <w:sz w:val="24"/>
          <w:szCs w:val="24"/>
          <w:lang w:val="sr-Cyrl-RS"/>
        </w:rPr>
        <w:t>2</w:t>
      </w:r>
      <w:r w:rsidR="00A6237C" w:rsidRPr="00DD2BD6">
        <w:rPr>
          <w:rFonts w:cs="Arial"/>
          <w:sz w:val="24"/>
          <w:szCs w:val="24"/>
        </w:rPr>
        <w:t xml:space="preserve">. </w:t>
      </w:r>
      <w:r w:rsidR="00340F44">
        <w:rPr>
          <w:rFonts w:cs="Arial"/>
          <w:sz w:val="24"/>
          <w:szCs w:val="24"/>
          <w:lang w:val="sr-Cyrl-RS"/>
        </w:rPr>
        <w:t>августа</w:t>
      </w:r>
      <w:r w:rsidR="0049427C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20</w:t>
      </w:r>
      <w:r w:rsidR="00340F44">
        <w:rPr>
          <w:rFonts w:cs="Arial"/>
          <w:sz w:val="24"/>
          <w:szCs w:val="24"/>
        </w:rPr>
        <w:t>2</w:t>
      </w:r>
      <w:r w:rsidR="00340F44">
        <w:rPr>
          <w:rFonts w:cs="Arial"/>
          <w:sz w:val="24"/>
          <w:szCs w:val="24"/>
          <w:lang w:val="sr-Cyrl-RS"/>
        </w:rPr>
        <w:t>2</w:t>
      </w:r>
      <w:r>
        <w:rPr>
          <w:rFonts w:cs="Arial"/>
          <w:sz w:val="24"/>
          <w:szCs w:val="24"/>
        </w:rPr>
        <w:t>. године</w:t>
      </w:r>
    </w:p>
    <w:p w:rsidR="00345950" w:rsidRDefault="00345950" w:rsidP="00363DF1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</w:rPr>
      </w:pPr>
    </w:p>
    <w:p w:rsidR="00345950" w:rsidRDefault="00345950" w:rsidP="00DD2BD6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НАРОДНА СКУПШТИНА РЕПУБЛИКЕ СРБИЈЕ</w:t>
      </w:r>
    </w:p>
    <w:p w:rsidR="00345950" w:rsidRPr="00DD2BD6" w:rsidRDefault="00345950" w:rsidP="00DD2BD6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</w:rPr>
      </w:pPr>
    </w:p>
    <w:p w:rsidR="00345950" w:rsidRPr="00DD2BD6" w:rsidRDefault="00345950" w:rsidP="00DD2BD6">
      <w:pPr>
        <w:pStyle w:val="NoSpacing"/>
        <w:ind w:left="5040"/>
        <w:jc w:val="center"/>
        <w:rPr>
          <w:rFonts w:ascii="Arial" w:hAnsi="Arial" w:cs="Arial"/>
          <w:sz w:val="24"/>
          <w:szCs w:val="24"/>
          <w:lang w:val="sr-Cyrl-RS"/>
        </w:rPr>
      </w:pPr>
      <w:r w:rsidRPr="00DD2BD6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A6237C" w:rsidRPr="00DD2BD6" w:rsidRDefault="00A6237C" w:rsidP="00DD2BD6">
      <w:pPr>
        <w:tabs>
          <w:tab w:val="clear" w:pos="1800"/>
          <w:tab w:val="left" w:pos="851"/>
        </w:tabs>
        <w:ind w:left="5040" w:firstLine="851"/>
        <w:jc w:val="center"/>
        <w:rPr>
          <w:rFonts w:cs="Arial"/>
          <w:sz w:val="24"/>
          <w:szCs w:val="24"/>
        </w:rPr>
      </w:pPr>
    </w:p>
    <w:p w:rsidR="00A6237C" w:rsidRPr="00117BE8" w:rsidRDefault="00117BE8" w:rsidP="00DD2BD6">
      <w:pPr>
        <w:tabs>
          <w:tab w:val="clear" w:pos="1800"/>
        </w:tabs>
        <w:spacing w:after="200" w:line="276" w:lineRule="auto"/>
        <w:ind w:left="5040" w:firstLine="0"/>
        <w:jc w:val="center"/>
        <w:rPr>
          <w:rFonts w:eastAsia="Calibri" w:cs="Arial"/>
          <w:color w:val="000000" w:themeColor="text1"/>
          <w:sz w:val="24"/>
          <w:szCs w:val="24"/>
          <w:lang w:val="sr-Cyrl-RS"/>
        </w:rPr>
      </w:pPr>
      <w:r>
        <w:rPr>
          <w:rFonts w:eastAsia="Calibri" w:cs="Arial"/>
          <w:color w:val="000000" w:themeColor="text1"/>
          <w:sz w:val="24"/>
          <w:szCs w:val="24"/>
          <w:lang w:val="sr-Cyrl-RS"/>
        </w:rPr>
        <w:t>д</w:t>
      </w:r>
      <w:r w:rsidRPr="00117BE8">
        <w:rPr>
          <w:rFonts w:eastAsia="Calibri" w:cs="Arial"/>
          <w:color w:val="000000" w:themeColor="text1"/>
          <w:sz w:val="24"/>
          <w:szCs w:val="24"/>
          <w:lang w:val="sr-Cyrl-RS"/>
        </w:rPr>
        <w:t>р Владимир Орлић</w:t>
      </w:r>
    </w:p>
    <w:p w:rsidR="00345950" w:rsidRDefault="00345950" w:rsidP="00345950">
      <w:pPr>
        <w:rPr>
          <w:rFonts w:cs="Arial"/>
          <w:sz w:val="24"/>
          <w:szCs w:val="24"/>
        </w:rPr>
      </w:pPr>
    </w:p>
    <w:sectPr w:rsidR="00345950" w:rsidSect="00C65EEB">
      <w:headerReference w:type="even" r:id="rId7"/>
      <w:headerReference w:type="default" r:id="rId8"/>
      <w:pgSz w:w="11906" w:h="16838" w:code="9"/>
      <w:pgMar w:top="851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A3" w:rsidRDefault="009B78A3">
      <w:pPr>
        <w:spacing w:after="0"/>
      </w:pPr>
      <w:r>
        <w:separator/>
      </w:r>
    </w:p>
  </w:endnote>
  <w:endnote w:type="continuationSeparator" w:id="0">
    <w:p w:rsidR="009B78A3" w:rsidRDefault="009B78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A3" w:rsidRDefault="009B78A3">
      <w:pPr>
        <w:spacing w:after="0"/>
      </w:pPr>
      <w:r>
        <w:separator/>
      </w:r>
    </w:p>
  </w:footnote>
  <w:footnote w:type="continuationSeparator" w:id="0">
    <w:p w:rsidR="009B78A3" w:rsidRDefault="009B78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AF" w:rsidRDefault="003C44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9B78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AF" w:rsidRPr="00692BC3" w:rsidRDefault="003C44A2">
    <w:pPr>
      <w:pStyle w:val="Header"/>
      <w:rPr>
        <w:rFonts w:ascii="Arial" w:hAnsi="Arial" w:cs="Arial"/>
        <w:color w:val="000000"/>
        <w:lang w:val="en-US"/>
      </w:rPr>
    </w:pPr>
    <w:r w:rsidRPr="00692BC3">
      <w:rPr>
        <w:rFonts w:ascii="Arial" w:hAnsi="Arial" w:cs="Arial"/>
        <w:color w:val="000000"/>
        <w:lang w:val="en-US"/>
      </w:rPr>
      <w:t xml:space="preserve">- </w:t>
    </w:r>
    <w:r w:rsidRPr="00692BC3">
      <w:rPr>
        <w:rFonts w:ascii="Arial" w:hAnsi="Arial" w:cs="Arial"/>
        <w:color w:val="000000"/>
      </w:rPr>
      <w:fldChar w:fldCharType="begin"/>
    </w:r>
    <w:r w:rsidRPr="00692BC3">
      <w:rPr>
        <w:rFonts w:ascii="Arial" w:hAnsi="Arial" w:cs="Arial"/>
        <w:color w:val="000000"/>
      </w:rPr>
      <w:instrText xml:space="preserve"> PAGE   \* MERGEFORMAT </w:instrText>
    </w:r>
    <w:r w:rsidRPr="00692BC3">
      <w:rPr>
        <w:rFonts w:ascii="Arial" w:hAnsi="Arial" w:cs="Arial"/>
        <w:color w:val="000000"/>
      </w:rPr>
      <w:fldChar w:fldCharType="separate"/>
    </w:r>
    <w:r w:rsidR="00A81D42">
      <w:rPr>
        <w:rFonts w:ascii="Arial" w:hAnsi="Arial" w:cs="Arial"/>
        <w:noProof/>
        <w:color w:val="000000"/>
      </w:rPr>
      <w:t>2</w:t>
    </w:r>
    <w:r w:rsidRPr="00692BC3">
      <w:rPr>
        <w:rFonts w:ascii="Arial" w:hAnsi="Arial" w:cs="Arial"/>
        <w:noProof/>
        <w:color w:val="000000"/>
      </w:rPr>
      <w:fldChar w:fldCharType="end"/>
    </w:r>
    <w:r w:rsidRPr="00692BC3">
      <w:rPr>
        <w:rFonts w:ascii="Arial" w:hAnsi="Arial" w:cs="Arial"/>
        <w:noProof/>
        <w:color w:val="000000"/>
        <w:lang w:val="en-US"/>
      </w:rPr>
      <w:t xml:space="preserve"> -</w:t>
    </w:r>
  </w:p>
  <w:p w:rsidR="008829AF" w:rsidRDefault="009B78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A2"/>
    <w:rsid w:val="00031CCB"/>
    <w:rsid w:val="0005309A"/>
    <w:rsid w:val="000B2F58"/>
    <w:rsid w:val="001068B6"/>
    <w:rsid w:val="00117BE8"/>
    <w:rsid w:val="001629A8"/>
    <w:rsid w:val="00162FCF"/>
    <w:rsid w:val="00340F44"/>
    <w:rsid w:val="003439AE"/>
    <w:rsid w:val="00345950"/>
    <w:rsid w:val="00363DF1"/>
    <w:rsid w:val="003C44A2"/>
    <w:rsid w:val="00434002"/>
    <w:rsid w:val="0049427C"/>
    <w:rsid w:val="004E30C2"/>
    <w:rsid w:val="004F4757"/>
    <w:rsid w:val="005970F0"/>
    <w:rsid w:val="005C4D9B"/>
    <w:rsid w:val="005E54FF"/>
    <w:rsid w:val="006848F0"/>
    <w:rsid w:val="00724ADB"/>
    <w:rsid w:val="007359CA"/>
    <w:rsid w:val="008139DD"/>
    <w:rsid w:val="00886ED5"/>
    <w:rsid w:val="00937494"/>
    <w:rsid w:val="0095506F"/>
    <w:rsid w:val="009B78A3"/>
    <w:rsid w:val="00A6237C"/>
    <w:rsid w:val="00A81D42"/>
    <w:rsid w:val="00B36A3A"/>
    <w:rsid w:val="00B470C6"/>
    <w:rsid w:val="00C65EEB"/>
    <w:rsid w:val="00DA52B1"/>
    <w:rsid w:val="00DC6C00"/>
    <w:rsid w:val="00DD2BD6"/>
    <w:rsid w:val="00DF52F9"/>
    <w:rsid w:val="00DF6D09"/>
    <w:rsid w:val="00F75154"/>
    <w:rsid w:val="00F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NoSpacing">
    <w:name w:val="No Spacing"/>
    <w:qFormat/>
    <w:rsid w:val="00DD2B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NoSpacing">
    <w:name w:val="No Spacing"/>
    <w:qFormat/>
    <w:rsid w:val="00DD2B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Zoran Manojlovic</cp:lastModifiedBy>
  <cp:revision>9</cp:revision>
  <cp:lastPrinted>2020-10-21T09:55:00Z</cp:lastPrinted>
  <dcterms:created xsi:type="dcterms:W3CDTF">2020-10-21T11:06:00Z</dcterms:created>
  <dcterms:modified xsi:type="dcterms:W3CDTF">2022-08-01T06:16:00Z</dcterms:modified>
</cp:coreProperties>
</file>