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3D26" w:rsidRPr="00744342" w:rsidRDefault="003A3D26" w:rsidP="000B6875">
      <w:pPr>
        <w:spacing w:after="0"/>
        <w:ind w:left="6481" w:firstLine="720"/>
        <w:jc w:val="right"/>
        <w:rPr>
          <w:rFonts w:ascii="Arial" w:hAnsi="Arial" w:cs="Arial"/>
          <w:sz w:val="24"/>
          <w:szCs w:val="24"/>
          <w:lang w:val="sr-Cyrl-RS"/>
        </w:rPr>
      </w:pPr>
    </w:p>
    <w:p w:rsidR="003A3D26" w:rsidRPr="00744342" w:rsidRDefault="003A3D26" w:rsidP="003A3D26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Cyrl-RS"/>
        </w:rPr>
        <w:t>На основу  члана 8. став 1. Закона о Народној скупштини („Службени гласник РС“, бр</w:t>
      </w:r>
      <w:r w:rsidRPr="00744342">
        <w:rPr>
          <w:rFonts w:ascii="Arial" w:hAnsi="Arial" w:cs="Arial"/>
          <w:sz w:val="24"/>
          <w:szCs w:val="24"/>
        </w:rPr>
        <w:t>.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9/10 и 108/13 – др. закон) и члана 239. Пословника Народне скупштине („Службени гласник РС“, број 20/12 - </w:t>
      </w:r>
      <w:r w:rsidR="002B3DF2">
        <w:rPr>
          <w:rFonts w:ascii="Arial" w:hAnsi="Arial" w:cs="Arial"/>
          <w:sz w:val="24"/>
          <w:szCs w:val="24"/>
          <w:lang w:val="sr-Cyrl-RS"/>
        </w:rPr>
        <w:t>П</w:t>
      </w:r>
      <w:r w:rsidRPr="00744342">
        <w:rPr>
          <w:rFonts w:ascii="Arial" w:hAnsi="Arial" w:cs="Arial"/>
          <w:sz w:val="24"/>
          <w:szCs w:val="24"/>
          <w:lang w:val="sr-Cyrl-RS"/>
        </w:rPr>
        <w:t>речишћени текст),</w:t>
      </w:r>
    </w:p>
    <w:p w:rsidR="003A3D26" w:rsidRPr="00744342" w:rsidRDefault="009C0BEA" w:rsidP="009C0BEA">
      <w:pPr>
        <w:tabs>
          <w:tab w:val="left" w:pos="1800"/>
        </w:tabs>
        <w:spacing w:after="60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9C0BEA">
        <w:rPr>
          <w:rFonts w:ascii="Arial" w:hAnsi="Arial" w:cs="Arial"/>
          <w:sz w:val="24"/>
          <w:szCs w:val="24"/>
          <w:lang w:val="sr-Cyrl-CS"/>
        </w:rPr>
        <w:t xml:space="preserve">Народна скупштина Републике Србије, на седници Првог ванредног заседања </w:t>
      </w:r>
      <w:r w:rsidR="00FA11B3">
        <w:rPr>
          <w:rFonts w:ascii="Arial" w:hAnsi="Arial" w:cs="Arial"/>
          <w:sz w:val="24"/>
          <w:szCs w:val="24"/>
          <w:lang w:val="sr-Cyrl-CS"/>
        </w:rPr>
        <w:t>у Четрнаестом сазиву, одржаној 31</w:t>
      </w:r>
      <w:r>
        <w:rPr>
          <w:rFonts w:ascii="Arial" w:hAnsi="Arial" w:cs="Arial"/>
          <w:sz w:val="24"/>
          <w:szCs w:val="24"/>
          <w:lang w:val="sr-Cyrl-CS"/>
        </w:rPr>
        <w:t>. јула 2024. године, донела ј</w:t>
      </w:r>
      <w:r w:rsidR="003A3D26" w:rsidRPr="009C0BEA">
        <w:rPr>
          <w:rFonts w:ascii="Arial" w:hAnsi="Arial" w:cs="Arial"/>
          <w:sz w:val="24"/>
          <w:szCs w:val="24"/>
          <w:lang w:val="sr-Cyrl-RS"/>
        </w:rPr>
        <w:t>е</w:t>
      </w:r>
    </w:p>
    <w:p w:rsidR="003A3D26" w:rsidRPr="009C0BEA" w:rsidRDefault="003A3D26" w:rsidP="009C0BEA">
      <w:pPr>
        <w:spacing w:after="60" w:line="240" w:lineRule="auto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9C0BEA">
        <w:rPr>
          <w:rFonts w:ascii="Arial" w:hAnsi="Arial" w:cs="Arial"/>
          <w:b/>
          <w:sz w:val="36"/>
          <w:szCs w:val="36"/>
          <w:lang w:val="sr-Cyrl-RS"/>
        </w:rPr>
        <w:t>З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А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К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Љ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У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Ч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А</w:t>
      </w:r>
      <w:r w:rsidR="009C0BEA">
        <w:rPr>
          <w:rFonts w:ascii="Arial" w:hAnsi="Arial" w:cs="Arial"/>
          <w:b/>
          <w:sz w:val="36"/>
          <w:szCs w:val="36"/>
          <w:lang w:val="sr-Latn-RS"/>
        </w:rPr>
        <w:t xml:space="preserve"> </w:t>
      </w:r>
      <w:r w:rsidRPr="009C0BEA">
        <w:rPr>
          <w:rFonts w:ascii="Arial" w:hAnsi="Arial" w:cs="Arial"/>
          <w:b/>
          <w:sz w:val="36"/>
          <w:szCs w:val="36"/>
          <w:lang w:val="sr-Cyrl-RS"/>
        </w:rPr>
        <w:t>К</w:t>
      </w:r>
    </w:p>
    <w:p w:rsidR="003A3D26" w:rsidRPr="00744342" w:rsidRDefault="003A3D26" w:rsidP="009C0BEA">
      <w:pPr>
        <w:pStyle w:val="NoSpacing"/>
        <w:spacing w:after="480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744342">
        <w:rPr>
          <w:rFonts w:ascii="Arial" w:hAnsi="Arial" w:cs="Arial"/>
          <w:b/>
          <w:sz w:val="28"/>
          <w:szCs w:val="28"/>
          <w:lang w:val="sr-Cyrl-RS"/>
        </w:rPr>
        <w:t>ПОВОДОМ РАЗМАТРАЊА ИЗВЕШТАЈА О СПРОВЕДЕНОМ МОНИТОРИНГУ КАНЦ</w:t>
      </w:r>
      <w:r w:rsidR="00B97B65" w:rsidRPr="00744342">
        <w:rPr>
          <w:rFonts w:ascii="Arial" w:hAnsi="Arial" w:cs="Arial"/>
          <w:b/>
          <w:sz w:val="28"/>
          <w:szCs w:val="28"/>
          <w:lang w:val="sr-Cyrl-RS"/>
        </w:rPr>
        <w:t>ЕЛАРИЈЕ ЗА ЈАВНЕ НАБАВКЕ ЗА 2023</w:t>
      </w:r>
      <w:r w:rsidRPr="00744342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3A3D26" w:rsidRPr="00744342" w:rsidRDefault="003A3D26" w:rsidP="003A3D26">
      <w:pPr>
        <w:pStyle w:val="NoSpacing"/>
        <w:spacing w:after="12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Cyrl-RS"/>
        </w:rPr>
        <w:t>1. Прихвата се Извештај о спроведеном мониторингу Канц</w:t>
      </w:r>
      <w:r w:rsidR="00B97B65" w:rsidRPr="00744342">
        <w:rPr>
          <w:rFonts w:ascii="Arial" w:hAnsi="Arial" w:cs="Arial"/>
          <w:sz w:val="24"/>
          <w:szCs w:val="24"/>
          <w:lang w:val="sr-Cyrl-RS"/>
        </w:rPr>
        <w:t>еларије за јавне набавке за 2023</w:t>
      </w:r>
      <w:r w:rsidRPr="00744342">
        <w:rPr>
          <w:rFonts w:ascii="Arial" w:hAnsi="Arial" w:cs="Arial"/>
          <w:sz w:val="24"/>
          <w:szCs w:val="24"/>
          <w:lang w:val="sr-Cyrl-RS"/>
        </w:rPr>
        <w:t>. годину.</w:t>
      </w:r>
    </w:p>
    <w:p w:rsidR="003A3D26" w:rsidRPr="00744342" w:rsidRDefault="003A3D26" w:rsidP="009C0BEA">
      <w:pPr>
        <w:pStyle w:val="NoSpacing"/>
        <w:spacing w:after="480"/>
        <w:ind w:firstLine="851"/>
        <w:jc w:val="both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Latn-RS"/>
        </w:rPr>
        <w:t>2</w:t>
      </w:r>
      <w:r w:rsidRPr="00744342">
        <w:rPr>
          <w:rFonts w:ascii="Arial" w:hAnsi="Arial" w:cs="Arial"/>
          <w:sz w:val="24"/>
          <w:szCs w:val="24"/>
          <w:lang w:val="sr-Cyrl-RS"/>
        </w:rPr>
        <w:t>. Овај закључак објавити у „Службеном гласнику Републике Србије“.</w:t>
      </w:r>
    </w:p>
    <w:p w:rsidR="003A3D26" w:rsidRPr="00744342" w:rsidRDefault="003A3D26" w:rsidP="009C0BEA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 w:rsidRPr="00744342">
        <w:rPr>
          <w:rFonts w:ascii="Arial" w:hAnsi="Arial" w:cs="Arial"/>
          <w:sz w:val="24"/>
          <w:szCs w:val="24"/>
          <w:lang w:val="sr-Cyrl-RS"/>
        </w:rPr>
        <w:t>РС Број</w:t>
      </w:r>
      <w:r w:rsidR="001E62FF">
        <w:rPr>
          <w:rFonts w:ascii="Arial" w:hAnsi="Arial" w:cs="Arial"/>
          <w:sz w:val="24"/>
          <w:szCs w:val="24"/>
          <w:lang w:val="sr-Cyrl-RS"/>
        </w:rPr>
        <w:t xml:space="preserve"> 24</w:t>
      </w:r>
    </w:p>
    <w:p w:rsidR="009C0BEA" w:rsidRPr="009C0BEA" w:rsidRDefault="003A3D26" w:rsidP="009C0BEA">
      <w:pPr>
        <w:spacing w:after="840"/>
        <w:jc w:val="both"/>
        <w:rPr>
          <w:rFonts w:ascii="Arial" w:hAnsi="Arial" w:cs="Arial"/>
          <w:sz w:val="24"/>
          <w:szCs w:val="24"/>
        </w:rPr>
      </w:pPr>
      <w:r w:rsidRPr="00744342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FA11B3">
        <w:rPr>
          <w:rFonts w:ascii="Arial" w:hAnsi="Arial" w:cs="Arial"/>
          <w:sz w:val="24"/>
          <w:szCs w:val="24"/>
          <w:lang w:val="sr-Cyrl-RS"/>
        </w:rPr>
        <w:t>31</w:t>
      </w:r>
      <w:bookmarkStart w:id="0" w:name="_GoBack"/>
      <w:bookmarkEnd w:id="0"/>
      <w:r w:rsidR="001E62FF">
        <w:rPr>
          <w:rFonts w:ascii="Arial" w:hAnsi="Arial" w:cs="Arial"/>
          <w:sz w:val="24"/>
          <w:szCs w:val="24"/>
          <w:lang w:val="sr-Cyrl-RS"/>
        </w:rPr>
        <w:t>. јула 2024.</w:t>
      </w:r>
      <w:r w:rsidRPr="00744342">
        <w:rPr>
          <w:rFonts w:ascii="Arial" w:hAnsi="Arial" w:cs="Arial"/>
          <w:sz w:val="24"/>
          <w:szCs w:val="24"/>
          <w:lang w:val="sr-Cyrl-RS"/>
        </w:rPr>
        <w:t xml:space="preserve"> године</w:t>
      </w:r>
      <w:r w:rsidR="009C0BEA" w:rsidRPr="009C0BEA">
        <w:rPr>
          <w:rFonts w:ascii="Arial" w:hAnsi="Arial" w:cs="Arial"/>
        </w:rPr>
        <w:t xml:space="preserve"> </w:t>
      </w:r>
    </w:p>
    <w:p w:rsidR="009C0BEA" w:rsidRPr="009C0BEA" w:rsidRDefault="009C0BEA" w:rsidP="009C0BEA">
      <w:pPr>
        <w:pStyle w:val="Naslov"/>
        <w:spacing w:after="480"/>
        <w:ind w:left="0" w:right="34"/>
        <w:rPr>
          <w:rFonts w:cs="Arial"/>
        </w:rPr>
      </w:pPr>
      <w:r w:rsidRPr="009C0BEA">
        <w:rPr>
          <w:rFonts w:cs="Arial"/>
        </w:rPr>
        <w:t>НАРОДНА СКУПШТИНА РЕПУБЛИКЕ СРБИЈЕ</w:t>
      </w:r>
    </w:p>
    <w:p w:rsidR="009C0BEA" w:rsidRPr="009C0BEA" w:rsidRDefault="009C0BEA" w:rsidP="009C0BEA">
      <w:pPr>
        <w:jc w:val="center"/>
        <w:rPr>
          <w:rFonts w:ascii="Arial" w:hAnsi="Arial" w:cs="Arial"/>
          <w:b/>
          <w:sz w:val="24"/>
          <w:szCs w:val="24"/>
          <w:lang w:val="sr-Cyrl-CS"/>
        </w:rPr>
      </w:pPr>
    </w:p>
    <w:p w:rsidR="009C0BEA" w:rsidRPr="009C0BEA" w:rsidRDefault="009C0BEA" w:rsidP="003E6801">
      <w:pPr>
        <w:spacing w:after="360"/>
        <w:ind w:left="6237"/>
        <w:jc w:val="center"/>
        <w:rPr>
          <w:rFonts w:ascii="Arial" w:hAnsi="Arial" w:cs="Arial"/>
          <w:sz w:val="24"/>
          <w:szCs w:val="24"/>
        </w:rPr>
      </w:pPr>
      <w:r w:rsidRPr="009C0BEA">
        <w:rPr>
          <w:rFonts w:ascii="Arial" w:hAnsi="Arial" w:cs="Arial"/>
          <w:sz w:val="24"/>
          <w:szCs w:val="24"/>
        </w:rPr>
        <w:t>ПРЕДСЕДНИК</w:t>
      </w:r>
    </w:p>
    <w:p w:rsidR="009C0BEA" w:rsidRPr="00F11A68" w:rsidRDefault="009C0BEA" w:rsidP="009C0BEA">
      <w:pPr>
        <w:ind w:left="6237"/>
        <w:jc w:val="center"/>
        <w:rPr>
          <w:rFonts w:ascii="Arial" w:hAnsi="Arial" w:cs="Arial"/>
          <w:b/>
          <w:lang w:val="sr-Cyrl-RS"/>
        </w:rPr>
      </w:pPr>
      <w:r w:rsidRPr="009C0BEA">
        <w:rPr>
          <w:rFonts w:ascii="Arial" w:hAnsi="Arial" w:cs="Arial"/>
          <w:sz w:val="24"/>
          <w:szCs w:val="24"/>
          <w:lang w:val="sr-Cyrl-CS"/>
        </w:rPr>
        <w:t xml:space="preserve"> Ана Брнабић</w:t>
      </w:r>
    </w:p>
    <w:p w:rsidR="003A3D26" w:rsidRPr="00744342" w:rsidRDefault="003A3D26" w:rsidP="009C0BEA">
      <w:pPr>
        <w:pStyle w:val="NoSpacing"/>
        <w:rPr>
          <w:rFonts w:ascii="Arial" w:hAnsi="Arial" w:cs="Arial"/>
          <w:sz w:val="24"/>
          <w:szCs w:val="24"/>
          <w:lang w:val="sr-Cyrl-RS"/>
        </w:rPr>
      </w:pPr>
    </w:p>
    <w:sectPr w:rsidR="003A3D26" w:rsidRPr="00744342" w:rsidSect="009C0BEA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3D26"/>
    <w:rsid w:val="000B6875"/>
    <w:rsid w:val="001E62FF"/>
    <w:rsid w:val="00223AC1"/>
    <w:rsid w:val="002B3DF2"/>
    <w:rsid w:val="003A3D26"/>
    <w:rsid w:val="003E6801"/>
    <w:rsid w:val="004676D1"/>
    <w:rsid w:val="00510070"/>
    <w:rsid w:val="005768A1"/>
    <w:rsid w:val="005A4E32"/>
    <w:rsid w:val="00646CBC"/>
    <w:rsid w:val="00744342"/>
    <w:rsid w:val="007A3591"/>
    <w:rsid w:val="009B0272"/>
    <w:rsid w:val="009C0BEA"/>
    <w:rsid w:val="00A950F8"/>
    <w:rsid w:val="00AA64E3"/>
    <w:rsid w:val="00B51B37"/>
    <w:rsid w:val="00B97B65"/>
    <w:rsid w:val="00C75B5F"/>
    <w:rsid w:val="00D368DB"/>
    <w:rsid w:val="00D41ABF"/>
    <w:rsid w:val="00FA11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F09693"/>
  <w15:chartTrackingRefBased/>
  <w15:docId w15:val="{B2AA725B-A903-4FC1-BF58-4A557808EE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4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3D26"/>
    <w:pPr>
      <w:spacing w:after="200" w:line="276" w:lineRule="auto"/>
      <w:jc w:val="left"/>
    </w:pPr>
    <w:rPr>
      <w:rFonts w:ascii="Calibri" w:eastAsia="Calibri" w:hAnsi="Calibri"/>
      <w:sz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3A3D26"/>
    <w:pPr>
      <w:jc w:val="left"/>
    </w:pPr>
    <w:rPr>
      <w:rFonts w:ascii="Calibri" w:eastAsia="Calibri" w:hAnsi="Calibri"/>
      <w:sz w:val="22"/>
    </w:rPr>
  </w:style>
  <w:style w:type="paragraph" w:customStyle="1" w:styleId="Naslov">
    <w:name w:val="Naslov"/>
    <w:basedOn w:val="Normal"/>
    <w:rsid w:val="009C0BEA"/>
    <w:pPr>
      <w:keepNext/>
      <w:tabs>
        <w:tab w:val="left" w:pos="1800"/>
      </w:tabs>
      <w:spacing w:before="120" w:after="240" w:line="240" w:lineRule="auto"/>
      <w:ind w:left="720" w:right="720"/>
      <w:jc w:val="center"/>
    </w:pPr>
    <w:rPr>
      <w:rFonts w:ascii="Arial" w:eastAsia="Times New Roman" w:hAnsi="Arial"/>
      <w:b/>
      <w:caps/>
      <w:sz w:val="24"/>
      <w:szCs w:val="24"/>
      <w:lang w:val="sr-Cyrl-C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109</Words>
  <Characters>623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Jelena Čolić</dc:creator>
  <cp:keywords/>
  <dc:description/>
  <cp:lastModifiedBy>Marina Đorđević</cp:lastModifiedBy>
  <cp:revision>19</cp:revision>
  <dcterms:created xsi:type="dcterms:W3CDTF">2024-04-04T10:41:00Z</dcterms:created>
  <dcterms:modified xsi:type="dcterms:W3CDTF">2024-07-30T07:28:00Z</dcterms:modified>
</cp:coreProperties>
</file>