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81B" w:rsidRPr="001F04F2" w:rsidRDefault="0053381B" w:rsidP="00004789">
      <w:pPr>
        <w:spacing w:line="240" w:lineRule="auto"/>
        <w:ind w:left="7200"/>
        <w:jc w:val="right"/>
        <w:rPr>
          <w:rFonts w:ascii="Arial" w:hAnsi="Arial" w:cs="Arial"/>
          <w:sz w:val="24"/>
          <w:szCs w:val="24"/>
          <w:lang w:val="sr-Cyrl-RS"/>
        </w:rPr>
      </w:pPr>
    </w:p>
    <w:p w:rsidR="0053381B" w:rsidRPr="001F04F2" w:rsidRDefault="00E3373D" w:rsidP="00DC7582">
      <w:pPr>
        <w:pStyle w:val="NoSpacing"/>
        <w:spacing w:after="120"/>
        <w:ind w:firstLine="851"/>
        <w:jc w:val="both"/>
        <w:rPr>
          <w:rFonts w:ascii="Arial" w:hAnsi="Arial" w:cs="Arial"/>
          <w:sz w:val="24"/>
          <w:szCs w:val="24"/>
          <w:lang w:val="sr-Cyrl-RS"/>
        </w:rPr>
      </w:pPr>
      <w:r w:rsidRPr="001F04F2">
        <w:rPr>
          <w:rFonts w:ascii="Arial" w:hAnsi="Arial" w:cs="Arial"/>
          <w:sz w:val="24"/>
          <w:szCs w:val="24"/>
          <w:lang w:val="sr-Cyrl-RS"/>
        </w:rPr>
        <w:t>На основу члана 8. став 1. Закона о Народној скупштини („Службени гласник РС“, бр</w:t>
      </w:r>
      <w:r w:rsidR="00881511" w:rsidRPr="001F04F2">
        <w:rPr>
          <w:rFonts w:ascii="Arial" w:hAnsi="Arial" w:cs="Arial"/>
          <w:sz w:val="24"/>
          <w:szCs w:val="24"/>
        </w:rPr>
        <w:t>.</w:t>
      </w:r>
      <w:r w:rsidRPr="001F04F2">
        <w:rPr>
          <w:rFonts w:ascii="Arial" w:hAnsi="Arial" w:cs="Arial"/>
          <w:sz w:val="24"/>
          <w:szCs w:val="24"/>
          <w:lang w:val="sr-Cyrl-RS"/>
        </w:rPr>
        <w:t xml:space="preserve"> 9/10 и 108/13 – др. закон) и члана 239. Пословника Народне скупштине („Службени гласник РС“, број 20/12 - Пречишћени текст),</w:t>
      </w:r>
    </w:p>
    <w:p w:rsidR="00004789" w:rsidRPr="001F04F2" w:rsidRDefault="00656243" w:rsidP="00DC7582">
      <w:pPr>
        <w:tabs>
          <w:tab w:val="left" w:pos="1800"/>
        </w:tabs>
        <w:spacing w:after="480" w:line="240" w:lineRule="auto"/>
        <w:ind w:firstLine="851"/>
        <w:jc w:val="both"/>
        <w:rPr>
          <w:rFonts w:ascii="Arial" w:hAnsi="Arial" w:cs="Arial"/>
          <w:sz w:val="24"/>
          <w:szCs w:val="24"/>
          <w:lang w:val="sr-Cyrl-RS"/>
        </w:rPr>
      </w:pPr>
      <w:r w:rsidRPr="00656243">
        <w:rPr>
          <w:rFonts w:ascii="Arial" w:hAnsi="Arial" w:cs="Arial"/>
          <w:sz w:val="24"/>
          <w:szCs w:val="24"/>
          <w:lang w:val="sr-Cyrl-CS"/>
        </w:rPr>
        <w:t>Народна скупштина Републике Србије, на седници Првог ванредног заседања у</w:t>
      </w:r>
      <w:r w:rsidR="00046F48">
        <w:rPr>
          <w:rFonts w:ascii="Arial" w:hAnsi="Arial" w:cs="Arial"/>
          <w:sz w:val="24"/>
          <w:szCs w:val="24"/>
          <w:lang w:val="sr-Cyrl-CS"/>
        </w:rPr>
        <w:t xml:space="preserve"> Четрнаестом сазиву, одржаној 31</w:t>
      </w:r>
      <w:r w:rsidRPr="00656243">
        <w:rPr>
          <w:rFonts w:ascii="Arial" w:hAnsi="Arial" w:cs="Arial"/>
          <w:sz w:val="24"/>
          <w:szCs w:val="24"/>
          <w:lang w:val="sr-Cyrl-CS"/>
        </w:rPr>
        <w:t xml:space="preserve">. јула 2024. године, донела је </w:t>
      </w:r>
    </w:p>
    <w:p w:rsidR="00E3373D" w:rsidRPr="00656243" w:rsidRDefault="00E3373D" w:rsidP="00004789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  <w:lang w:val="sr-Cyrl-RS"/>
        </w:rPr>
      </w:pPr>
      <w:r w:rsidRPr="00656243">
        <w:rPr>
          <w:rFonts w:ascii="Arial" w:hAnsi="Arial" w:cs="Arial"/>
          <w:b/>
          <w:sz w:val="36"/>
          <w:szCs w:val="36"/>
          <w:lang w:val="sr-Cyrl-RS"/>
        </w:rPr>
        <w:t>З</w:t>
      </w:r>
      <w:r w:rsidR="00656243">
        <w:rPr>
          <w:rFonts w:ascii="Arial" w:hAnsi="Arial" w:cs="Arial"/>
          <w:b/>
          <w:sz w:val="36"/>
          <w:szCs w:val="36"/>
          <w:lang w:val="sr-Cyrl-RS"/>
        </w:rPr>
        <w:t xml:space="preserve"> </w:t>
      </w:r>
      <w:r w:rsidRPr="00656243">
        <w:rPr>
          <w:rFonts w:ascii="Arial" w:hAnsi="Arial" w:cs="Arial"/>
          <w:b/>
          <w:sz w:val="36"/>
          <w:szCs w:val="36"/>
          <w:lang w:val="sr-Cyrl-RS"/>
        </w:rPr>
        <w:t>А</w:t>
      </w:r>
      <w:r w:rsidR="00656243">
        <w:rPr>
          <w:rFonts w:ascii="Arial" w:hAnsi="Arial" w:cs="Arial"/>
          <w:b/>
          <w:sz w:val="36"/>
          <w:szCs w:val="36"/>
          <w:lang w:val="sr-Cyrl-RS"/>
        </w:rPr>
        <w:t xml:space="preserve"> </w:t>
      </w:r>
      <w:r w:rsidRPr="00656243">
        <w:rPr>
          <w:rFonts w:ascii="Arial" w:hAnsi="Arial" w:cs="Arial"/>
          <w:b/>
          <w:sz w:val="36"/>
          <w:szCs w:val="36"/>
          <w:lang w:val="sr-Cyrl-RS"/>
        </w:rPr>
        <w:t>К</w:t>
      </w:r>
      <w:r w:rsidR="00656243">
        <w:rPr>
          <w:rFonts w:ascii="Arial" w:hAnsi="Arial" w:cs="Arial"/>
          <w:b/>
          <w:sz w:val="36"/>
          <w:szCs w:val="36"/>
          <w:lang w:val="sr-Cyrl-RS"/>
        </w:rPr>
        <w:t xml:space="preserve"> </w:t>
      </w:r>
      <w:r w:rsidRPr="00656243">
        <w:rPr>
          <w:rFonts w:ascii="Arial" w:hAnsi="Arial" w:cs="Arial"/>
          <w:b/>
          <w:sz w:val="36"/>
          <w:szCs w:val="36"/>
          <w:lang w:val="sr-Cyrl-RS"/>
        </w:rPr>
        <w:t>Љ</w:t>
      </w:r>
      <w:r w:rsidR="00656243">
        <w:rPr>
          <w:rFonts w:ascii="Arial" w:hAnsi="Arial" w:cs="Arial"/>
          <w:b/>
          <w:sz w:val="36"/>
          <w:szCs w:val="36"/>
          <w:lang w:val="sr-Cyrl-RS"/>
        </w:rPr>
        <w:t xml:space="preserve"> </w:t>
      </w:r>
      <w:r w:rsidRPr="00656243">
        <w:rPr>
          <w:rFonts w:ascii="Arial" w:hAnsi="Arial" w:cs="Arial"/>
          <w:b/>
          <w:sz w:val="36"/>
          <w:szCs w:val="36"/>
          <w:lang w:val="sr-Cyrl-RS"/>
        </w:rPr>
        <w:t>У</w:t>
      </w:r>
      <w:r w:rsidR="00656243">
        <w:rPr>
          <w:rFonts w:ascii="Arial" w:hAnsi="Arial" w:cs="Arial"/>
          <w:b/>
          <w:sz w:val="36"/>
          <w:szCs w:val="36"/>
          <w:lang w:val="sr-Cyrl-RS"/>
        </w:rPr>
        <w:t xml:space="preserve"> </w:t>
      </w:r>
      <w:r w:rsidRPr="00656243">
        <w:rPr>
          <w:rFonts w:ascii="Arial" w:hAnsi="Arial" w:cs="Arial"/>
          <w:b/>
          <w:sz w:val="36"/>
          <w:szCs w:val="36"/>
          <w:lang w:val="sr-Cyrl-RS"/>
        </w:rPr>
        <w:t>Ч</w:t>
      </w:r>
      <w:r w:rsidR="00656243">
        <w:rPr>
          <w:rFonts w:ascii="Arial" w:hAnsi="Arial" w:cs="Arial"/>
          <w:b/>
          <w:sz w:val="36"/>
          <w:szCs w:val="36"/>
          <w:lang w:val="sr-Cyrl-RS"/>
        </w:rPr>
        <w:t xml:space="preserve"> </w:t>
      </w:r>
      <w:r w:rsidRPr="00656243">
        <w:rPr>
          <w:rFonts w:ascii="Arial" w:hAnsi="Arial" w:cs="Arial"/>
          <w:b/>
          <w:sz w:val="36"/>
          <w:szCs w:val="36"/>
          <w:lang w:val="sr-Cyrl-RS"/>
        </w:rPr>
        <w:t>А</w:t>
      </w:r>
      <w:r w:rsidR="00656243">
        <w:rPr>
          <w:rFonts w:ascii="Arial" w:hAnsi="Arial" w:cs="Arial"/>
          <w:b/>
          <w:sz w:val="36"/>
          <w:szCs w:val="36"/>
          <w:lang w:val="sr-Cyrl-RS"/>
        </w:rPr>
        <w:t xml:space="preserve"> </w:t>
      </w:r>
      <w:r w:rsidRPr="00656243">
        <w:rPr>
          <w:rFonts w:ascii="Arial" w:hAnsi="Arial" w:cs="Arial"/>
          <w:b/>
          <w:sz w:val="36"/>
          <w:szCs w:val="36"/>
          <w:lang w:val="sr-Cyrl-RS"/>
        </w:rPr>
        <w:t>К</w:t>
      </w:r>
    </w:p>
    <w:p w:rsidR="00E3373D" w:rsidRPr="00656243" w:rsidRDefault="00656243" w:rsidP="00004789">
      <w:pPr>
        <w:pStyle w:val="NoSpacing"/>
        <w:jc w:val="center"/>
        <w:rPr>
          <w:rFonts w:ascii="Arial" w:hAnsi="Arial" w:cs="Arial"/>
          <w:b/>
          <w:sz w:val="28"/>
          <w:szCs w:val="28"/>
          <w:lang w:val="sr-Cyrl-RS"/>
        </w:rPr>
      </w:pPr>
      <w:r>
        <w:rPr>
          <w:rFonts w:ascii="Arial" w:hAnsi="Arial" w:cs="Arial"/>
          <w:b/>
          <w:sz w:val="28"/>
          <w:szCs w:val="28"/>
          <w:lang w:val="sr-Cyrl-RS"/>
        </w:rPr>
        <w:t xml:space="preserve">ПОВОДОМ </w:t>
      </w:r>
      <w:r w:rsidR="009A771B" w:rsidRPr="00656243">
        <w:rPr>
          <w:rFonts w:ascii="Arial" w:hAnsi="Arial" w:cs="Arial"/>
          <w:b/>
          <w:sz w:val="28"/>
          <w:szCs w:val="28"/>
          <w:lang w:val="sr-Cyrl-RS"/>
        </w:rPr>
        <w:t>РАЗМАТРАЊА</w:t>
      </w:r>
      <w:r w:rsidR="00E3373D" w:rsidRPr="00656243">
        <w:rPr>
          <w:rFonts w:ascii="Arial" w:hAnsi="Arial" w:cs="Arial"/>
          <w:b/>
          <w:sz w:val="28"/>
          <w:szCs w:val="28"/>
          <w:lang w:val="sr-Cyrl-RS"/>
        </w:rPr>
        <w:t xml:space="preserve"> ИЗВЕШТАЈА </w:t>
      </w:r>
      <w:r w:rsidR="009A771B" w:rsidRPr="00656243">
        <w:rPr>
          <w:rFonts w:ascii="Arial" w:hAnsi="Arial" w:cs="Arial"/>
          <w:b/>
          <w:sz w:val="28"/>
          <w:szCs w:val="28"/>
          <w:lang w:val="sr-Cyrl-RS"/>
        </w:rPr>
        <w:t xml:space="preserve">О РАДУ </w:t>
      </w:r>
      <w:r w:rsidR="00E3373D" w:rsidRPr="00656243">
        <w:rPr>
          <w:rFonts w:ascii="Arial" w:hAnsi="Arial" w:cs="Arial"/>
          <w:b/>
          <w:sz w:val="28"/>
          <w:szCs w:val="28"/>
          <w:lang w:val="sr-Cyrl-RS"/>
        </w:rPr>
        <w:t>КО</w:t>
      </w:r>
      <w:r>
        <w:rPr>
          <w:rFonts w:ascii="Arial" w:hAnsi="Arial" w:cs="Arial"/>
          <w:b/>
          <w:sz w:val="28"/>
          <w:szCs w:val="28"/>
          <w:lang w:val="sr-Cyrl-RS"/>
        </w:rPr>
        <w:t xml:space="preserve">МИСИЈЕ </w:t>
      </w:r>
      <w:r w:rsidR="009A771B" w:rsidRPr="00656243">
        <w:rPr>
          <w:rFonts w:ascii="Arial" w:hAnsi="Arial" w:cs="Arial"/>
          <w:b/>
          <w:sz w:val="28"/>
          <w:szCs w:val="28"/>
          <w:lang w:val="sr-Cyrl-RS"/>
        </w:rPr>
        <w:t>ЗА КОНТРОЛУ ДРЖАВНЕ ПОМОЋИ ЗА 202</w:t>
      </w:r>
      <w:r w:rsidR="00B22FA3" w:rsidRPr="00656243">
        <w:rPr>
          <w:rFonts w:ascii="Arial" w:hAnsi="Arial" w:cs="Arial"/>
          <w:b/>
          <w:sz w:val="28"/>
          <w:szCs w:val="28"/>
          <w:lang w:val="sr-Cyrl-RS"/>
        </w:rPr>
        <w:t>2</w:t>
      </w:r>
      <w:r w:rsidR="00E3373D" w:rsidRPr="00656243">
        <w:rPr>
          <w:rFonts w:ascii="Arial" w:hAnsi="Arial" w:cs="Arial"/>
          <w:b/>
          <w:sz w:val="28"/>
          <w:szCs w:val="28"/>
          <w:lang w:val="sr-Cyrl-RS"/>
        </w:rPr>
        <w:t>. ГОДИНУ</w:t>
      </w:r>
    </w:p>
    <w:p w:rsidR="00E3373D" w:rsidRPr="001F04F2" w:rsidRDefault="00E3373D" w:rsidP="00004789">
      <w:pPr>
        <w:pStyle w:val="NoSpacing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004789" w:rsidRPr="001F04F2" w:rsidRDefault="00004789" w:rsidP="00004789">
      <w:pPr>
        <w:pStyle w:val="NoSpacing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004789" w:rsidRPr="001F04F2" w:rsidRDefault="00004789" w:rsidP="00004789">
      <w:pPr>
        <w:pStyle w:val="NoSpacing"/>
        <w:ind w:left="1080"/>
        <w:jc w:val="both"/>
        <w:rPr>
          <w:rFonts w:ascii="Arial" w:hAnsi="Arial" w:cs="Arial"/>
          <w:sz w:val="24"/>
          <w:szCs w:val="24"/>
          <w:lang w:val="sr-Cyrl-RS"/>
        </w:rPr>
      </w:pPr>
    </w:p>
    <w:p w:rsidR="00004789" w:rsidRPr="001F04F2" w:rsidRDefault="00004789" w:rsidP="00E0340B">
      <w:pPr>
        <w:pStyle w:val="NoSpacing"/>
        <w:spacing w:after="120"/>
        <w:ind w:firstLine="851"/>
        <w:jc w:val="both"/>
        <w:rPr>
          <w:rFonts w:ascii="Arial" w:hAnsi="Arial" w:cs="Arial"/>
          <w:sz w:val="24"/>
          <w:szCs w:val="24"/>
          <w:lang w:val="sr-Cyrl-RS"/>
        </w:rPr>
      </w:pPr>
      <w:r w:rsidRPr="001F04F2">
        <w:rPr>
          <w:rFonts w:ascii="Arial" w:hAnsi="Arial" w:cs="Arial"/>
          <w:sz w:val="24"/>
          <w:szCs w:val="24"/>
          <w:lang w:val="sr-Cyrl-RS"/>
        </w:rPr>
        <w:t xml:space="preserve">1. </w:t>
      </w:r>
      <w:r w:rsidR="009A771B" w:rsidRPr="001F04F2">
        <w:rPr>
          <w:rFonts w:ascii="Arial" w:hAnsi="Arial" w:cs="Arial"/>
          <w:sz w:val="24"/>
          <w:szCs w:val="24"/>
          <w:lang w:val="sr-Cyrl-RS"/>
        </w:rPr>
        <w:t>Прихвата се И</w:t>
      </w:r>
      <w:r w:rsidR="00E3373D" w:rsidRPr="001F04F2">
        <w:rPr>
          <w:rFonts w:ascii="Arial" w:hAnsi="Arial" w:cs="Arial"/>
          <w:sz w:val="24"/>
          <w:szCs w:val="24"/>
          <w:lang w:val="sr-Cyrl-RS"/>
        </w:rPr>
        <w:t xml:space="preserve">звештај </w:t>
      </w:r>
      <w:r w:rsidR="009A771B" w:rsidRPr="001F04F2">
        <w:rPr>
          <w:rFonts w:ascii="Arial" w:hAnsi="Arial" w:cs="Arial"/>
          <w:sz w:val="24"/>
          <w:szCs w:val="24"/>
          <w:lang w:val="sr-Cyrl-RS"/>
        </w:rPr>
        <w:t>о раду Комисије за контролу државне помоћи</w:t>
      </w:r>
      <w:r w:rsidR="00E3373D" w:rsidRPr="001F04F2">
        <w:rPr>
          <w:rFonts w:ascii="Arial" w:hAnsi="Arial" w:cs="Arial"/>
          <w:sz w:val="24"/>
          <w:szCs w:val="24"/>
          <w:lang w:val="sr-Cyrl-RS"/>
        </w:rPr>
        <w:t xml:space="preserve"> за </w:t>
      </w:r>
      <w:r w:rsidR="009A771B" w:rsidRPr="001F04F2">
        <w:rPr>
          <w:rFonts w:ascii="Arial" w:hAnsi="Arial" w:cs="Arial"/>
          <w:sz w:val="24"/>
          <w:szCs w:val="24"/>
          <w:lang w:val="sr-Cyrl-RS"/>
        </w:rPr>
        <w:t>202</w:t>
      </w:r>
      <w:r w:rsidR="00B22FA3" w:rsidRPr="001F04F2">
        <w:rPr>
          <w:rFonts w:ascii="Arial" w:hAnsi="Arial" w:cs="Arial"/>
          <w:sz w:val="24"/>
          <w:szCs w:val="24"/>
          <w:lang w:val="sr-Cyrl-RS"/>
        </w:rPr>
        <w:t>2</w:t>
      </w:r>
      <w:r w:rsidRPr="001F04F2">
        <w:rPr>
          <w:rFonts w:ascii="Arial" w:hAnsi="Arial" w:cs="Arial"/>
          <w:sz w:val="24"/>
          <w:szCs w:val="24"/>
          <w:lang w:val="sr-Cyrl-RS"/>
        </w:rPr>
        <w:t>. годину.</w:t>
      </w:r>
    </w:p>
    <w:p w:rsidR="00E3373D" w:rsidRPr="001F04F2" w:rsidRDefault="00004789" w:rsidP="00656243">
      <w:pPr>
        <w:pStyle w:val="NoSpacing"/>
        <w:spacing w:after="480"/>
        <w:ind w:firstLine="851"/>
        <w:jc w:val="both"/>
        <w:rPr>
          <w:rFonts w:ascii="Arial" w:hAnsi="Arial" w:cs="Arial"/>
          <w:sz w:val="24"/>
          <w:szCs w:val="24"/>
          <w:lang w:val="sr-Cyrl-RS"/>
        </w:rPr>
      </w:pPr>
      <w:r w:rsidRPr="001F04F2">
        <w:rPr>
          <w:rFonts w:ascii="Arial" w:hAnsi="Arial" w:cs="Arial"/>
          <w:sz w:val="24"/>
          <w:szCs w:val="24"/>
          <w:lang w:val="sr-Cyrl-RS"/>
        </w:rPr>
        <w:t xml:space="preserve">2. </w:t>
      </w:r>
      <w:r w:rsidR="00E3373D" w:rsidRPr="001F04F2">
        <w:rPr>
          <w:rFonts w:ascii="Arial" w:hAnsi="Arial" w:cs="Arial"/>
          <w:sz w:val="24"/>
          <w:szCs w:val="24"/>
          <w:lang w:val="sr-Cyrl-RS"/>
        </w:rPr>
        <w:t>Овај закључак објавити у „Службеном гласнику Републике Србије“.</w:t>
      </w:r>
    </w:p>
    <w:p w:rsidR="00E3373D" w:rsidRPr="001F04F2" w:rsidRDefault="00E3373D" w:rsidP="00656243">
      <w:pPr>
        <w:pStyle w:val="NoSpacing"/>
        <w:spacing w:after="60"/>
        <w:rPr>
          <w:rFonts w:ascii="Arial" w:hAnsi="Arial" w:cs="Arial"/>
          <w:sz w:val="24"/>
          <w:szCs w:val="24"/>
          <w:lang w:val="sr-Latn-RS"/>
        </w:rPr>
      </w:pPr>
      <w:r w:rsidRPr="001F04F2">
        <w:rPr>
          <w:rFonts w:ascii="Arial" w:hAnsi="Arial" w:cs="Arial"/>
          <w:sz w:val="24"/>
          <w:szCs w:val="24"/>
          <w:lang w:val="sr-Cyrl-RS"/>
        </w:rPr>
        <w:t>РС Број</w:t>
      </w:r>
      <w:r w:rsidR="007228C3" w:rsidRPr="001F04F2">
        <w:rPr>
          <w:rFonts w:ascii="Arial" w:hAnsi="Arial" w:cs="Arial"/>
          <w:sz w:val="24"/>
          <w:szCs w:val="24"/>
          <w:lang w:val="sr-Latn-RS"/>
        </w:rPr>
        <w:t xml:space="preserve"> 28</w:t>
      </w:r>
    </w:p>
    <w:p w:rsidR="001F04F2" w:rsidRPr="00194A3E" w:rsidRDefault="00E3373D" w:rsidP="001F04F2">
      <w:pPr>
        <w:spacing w:after="840"/>
        <w:jc w:val="both"/>
        <w:rPr>
          <w:rFonts w:ascii="Arial" w:hAnsi="Arial" w:cs="Arial"/>
        </w:rPr>
      </w:pPr>
      <w:r w:rsidRPr="001F04F2">
        <w:rPr>
          <w:rFonts w:ascii="Arial" w:hAnsi="Arial" w:cs="Arial"/>
          <w:sz w:val="24"/>
          <w:szCs w:val="24"/>
          <w:lang w:val="sr-Cyrl-RS"/>
        </w:rPr>
        <w:t xml:space="preserve">У Београду, </w:t>
      </w:r>
      <w:r w:rsidR="00046F48">
        <w:rPr>
          <w:rFonts w:ascii="Arial" w:hAnsi="Arial" w:cs="Arial"/>
          <w:sz w:val="24"/>
          <w:szCs w:val="24"/>
          <w:lang w:val="sr-Cyrl-RS"/>
        </w:rPr>
        <w:t>31</w:t>
      </w:r>
      <w:bookmarkStart w:id="0" w:name="_GoBack"/>
      <w:bookmarkEnd w:id="0"/>
      <w:r w:rsidR="00656243">
        <w:rPr>
          <w:rFonts w:ascii="Arial" w:hAnsi="Arial" w:cs="Arial"/>
          <w:sz w:val="24"/>
          <w:szCs w:val="24"/>
          <w:lang w:val="sr-Cyrl-RS"/>
        </w:rPr>
        <w:t>. јула 2024.</w:t>
      </w:r>
      <w:r w:rsidRPr="001F04F2">
        <w:rPr>
          <w:rFonts w:ascii="Arial" w:hAnsi="Arial" w:cs="Arial"/>
          <w:sz w:val="24"/>
          <w:szCs w:val="24"/>
          <w:lang w:val="sr-Cyrl-RS"/>
        </w:rPr>
        <w:t xml:space="preserve"> године</w:t>
      </w:r>
      <w:r w:rsidR="001F04F2" w:rsidRPr="001F04F2">
        <w:rPr>
          <w:rFonts w:ascii="Arial" w:hAnsi="Arial" w:cs="Arial"/>
        </w:rPr>
        <w:t xml:space="preserve"> </w:t>
      </w:r>
    </w:p>
    <w:p w:rsidR="001F04F2" w:rsidRPr="00194A3E" w:rsidRDefault="001F04F2" w:rsidP="001F04F2">
      <w:pPr>
        <w:pStyle w:val="Naslov"/>
        <w:spacing w:after="480"/>
        <w:ind w:left="0" w:right="34"/>
        <w:rPr>
          <w:rFonts w:cs="Arial"/>
        </w:rPr>
      </w:pPr>
      <w:r w:rsidRPr="00194A3E">
        <w:rPr>
          <w:rFonts w:cs="Arial"/>
        </w:rPr>
        <w:t>НАРОДНА СКУПШТИНА РЕПУБЛИКЕ СРБИЈЕ</w:t>
      </w:r>
    </w:p>
    <w:p w:rsidR="001F04F2" w:rsidRPr="00194A3E" w:rsidRDefault="001F04F2" w:rsidP="001F04F2">
      <w:pPr>
        <w:jc w:val="center"/>
        <w:rPr>
          <w:rFonts w:ascii="Arial" w:hAnsi="Arial" w:cs="Arial"/>
          <w:b/>
          <w:lang w:val="sr-Cyrl-CS"/>
        </w:rPr>
      </w:pPr>
    </w:p>
    <w:p w:rsidR="001F04F2" w:rsidRPr="00194A3E" w:rsidRDefault="001F04F2" w:rsidP="001F04F2">
      <w:pPr>
        <w:spacing w:after="360"/>
        <w:ind w:left="6237"/>
        <w:jc w:val="center"/>
        <w:rPr>
          <w:rFonts w:ascii="Arial" w:hAnsi="Arial" w:cs="Arial"/>
        </w:rPr>
      </w:pPr>
      <w:r w:rsidRPr="00194A3E">
        <w:rPr>
          <w:rFonts w:ascii="Arial" w:hAnsi="Arial" w:cs="Arial"/>
        </w:rPr>
        <w:t>ПРЕДСЕДНИК</w:t>
      </w:r>
    </w:p>
    <w:p w:rsidR="001F04F2" w:rsidRPr="00F11A68" w:rsidRDefault="001F04F2" w:rsidP="001F04F2">
      <w:pPr>
        <w:ind w:left="6237"/>
        <w:jc w:val="center"/>
        <w:rPr>
          <w:rFonts w:ascii="Arial" w:hAnsi="Arial" w:cs="Arial"/>
          <w:b/>
          <w:lang w:val="sr-Cyrl-RS"/>
        </w:rPr>
      </w:pPr>
      <w:r w:rsidRPr="00194A3E">
        <w:rPr>
          <w:rFonts w:ascii="Arial" w:hAnsi="Arial" w:cs="Arial"/>
          <w:lang w:val="sr-Cyrl-CS"/>
        </w:rPr>
        <w:t xml:space="preserve"> Ана Брнабић</w:t>
      </w:r>
    </w:p>
    <w:p w:rsidR="001F04F2" w:rsidRPr="00F045A0" w:rsidRDefault="001F04F2" w:rsidP="001F04F2">
      <w:pPr>
        <w:tabs>
          <w:tab w:val="left" w:pos="1800"/>
        </w:tabs>
        <w:spacing w:after="360"/>
        <w:jc w:val="both"/>
        <w:rPr>
          <w:rFonts w:ascii="Arial" w:hAnsi="Arial" w:cs="Arial"/>
          <w:sz w:val="26"/>
          <w:szCs w:val="26"/>
          <w:lang w:val="sr-Cyrl-CS"/>
        </w:rPr>
      </w:pPr>
    </w:p>
    <w:sectPr w:rsidR="001F04F2" w:rsidRPr="00F045A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25643A"/>
    <w:multiLevelType w:val="hybridMultilevel"/>
    <w:tmpl w:val="06ECD8B2"/>
    <w:lvl w:ilvl="0" w:tplc="B142C9B0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73D"/>
    <w:rsid w:val="00004789"/>
    <w:rsid w:val="00005D31"/>
    <w:rsid w:val="00007FCD"/>
    <w:rsid w:val="00046F48"/>
    <w:rsid w:val="00061A04"/>
    <w:rsid w:val="000741E9"/>
    <w:rsid w:val="000A3B23"/>
    <w:rsid w:val="000D78D5"/>
    <w:rsid w:val="000F639D"/>
    <w:rsid w:val="001B1508"/>
    <w:rsid w:val="001B67CD"/>
    <w:rsid w:val="001C3D79"/>
    <w:rsid w:val="001F04F2"/>
    <w:rsid w:val="002517E1"/>
    <w:rsid w:val="00321CDC"/>
    <w:rsid w:val="003D0708"/>
    <w:rsid w:val="004454B9"/>
    <w:rsid w:val="004D53E8"/>
    <w:rsid w:val="0053381B"/>
    <w:rsid w:val="00594EE4"/>
    <w:rsid w:val="005E44D4"/>
    <w:rsid w:val="00634E35"/>
    <w:rsid w:val="00656243"/>
    <w:rsid w:val="006D0BD8"/>
    <w:rsid w:val="00713743"/>
    <w:rsid w:val="007228C3"/>
    <w:rsid w:val="00881511"/>
    <w:rsid w:val="00886FA2"/>
    <w:rsid w:val="00940385"/>
    <w:rsid w:val="0095193A"/>
    <w:rsid w:val="009601BE"/>
    <w:rsid w:val="0098264F"/>
    <w:rsid w:val="009A771B"/>
    <w:rsid w:val="00B22FA3"/>
    <w:rsid w:val="00B51143"/>
    <w:rsid w:val="00BD4610"/>
    <w:rsid w:val="00C31441"/>
    <w:rsid w:val="00D02154"/>
    <w:rsid w:val="00DA473B"/>
    <w:rsid w:val="00DC7582"/>
    <w:rsid w:val="00E0340B"/>
    <w:rsid w:val="00E23F59"/>
    <w:rsid w:val="00E3373D"/>
    <w:rsid w:val="00E53E3B"/>
    <w:rsid w:val="00ED06FA"/>
    <w:rsid w:val="00EE62C1"/>
    <w:rsid w:val="00F60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05A58"/>
  <w15:docId w15:val="{B117A240-7CC7-44DD-B4B5-636B4F5AE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373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3373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Naslov">
    <w:name w:val="Naslov"/>
    <w:basedOn w:val="Normal"/>
    <w:rsid w:val="001F04F2"/>
    <w:pPr>
      <w:keepNext/>
      <w:tabs>
        <w:tab w:val="left" w:pos="1800"/>
      </w:tabs>
      <w:spacing w:before="120" w:after="240" w:line="240" w:lineRule="auto"/>
      <w:ind w:left="720" w:right="720"/>
      <w:jc w:val="center"/>
    </w:pPr>
    <w:rPr>
      <w:rFonts w:ascii="Arial" w:eastAsia="Times New Roman" w:hAnsi="Arial"/>
      <w:b/>
      <w:caps/>
      <w:sz w:val="24"/>
      <w:szCs w:val="24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7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Milanka Pokrajac</dc:creator>
  <cp:keywords/>
  <dc:description/>
  <cp:lastModifiedBy>Marina Đorđević</cp:lastModifiedBy>
  <cp:revision>18</cp:revision>
  <dcterms:created xsi:type="dcterms:W3CDTF">2022-07-08T10:14:00Z</dcterms:created>
  <dcterms:modified xsi:type="dcterms:W3CDTF">2024-07-30T07:30:00Z</dcterms:modified>
</cp:coreProperties>
</file>