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90D" w:rsidRPr="009D0CFA" w:rsidRDefault="00C9490D" w:rsidP="00A64980">
      <w:pPr>
        <w:shd w:val="clear" w:color="auto" w:fill="FFFFFF"/>
        <w:tabs>
          <w:tab w:val="left" w:pos="1152"/>
        </w:tabs>
        <w:spacing w:after="120"/>
        <w:ind w:firstLine="720"/>
        <w:rPr>
          <w:rFonts w:ascii="Arial" w:eastAsia="Times New Roman" w:hAnsi="Arial" w:cs="Arial"/>
          <w:szCs w:val="24"/>
        </w:rPr>
      </w:pPr>
      <w:proofErr w:type="spellStart"/>
      <w:r w:rsidRPr="009D0CFA">
        <w:rPr>
          <w:rFonts w:ascii="Arial" w:eastAsia="Times New Roman" w:hAnsi="Arial" w:cs="Arial"/>
          <w:szCs w:val="24"/>
        </w:rPr>
        <w:t>На</w:t>
      </w:r>
      <w:proofErr w:type="spellEnd"/>
      <w:r w:rsidRPr="009D0CFA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9D0CFA">
        <w:rPr>
          <w:rFonts w:ascii="Arial" w:eastAsia="Times New Roman" w:hAnsi="Arial" w:cs="Arial"/>
          <w:szCs w:val="24"/>
        </w:rPr>
        <w:t>основу</w:t>
      </w:r>
      <w:proofErr w:type="spellEnd"/>
      <w:r w:rsidRPr="009D0CFA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9D0CFA">
        <w:rPr>
          <w:rFonts w:ascii="Arial" w:eastAsia="Times New Roman" w:hAnsi="Arial" w:cs="Arial"/>
          <w:szCs w:val="24"/>
        </w:rPr>
        <w:t>члана</w:t>
      </w:r>
      <w:proofErr w:type="spellEnd"/>
      <w:r w:rsidRPr="009D0CFA">
        <w:rPr>
          <w:rFonts w:ascii="Arial" w:eastAsia="Times New Roman" w:hAnsi="Arial" w:cs="Arial"/>
          <w:szCs w:val="24"/>
        </w:rPr>
        <w:t xml:space="preserve"> 99. </w:t>
      </w:r>
      <w:proofErr w:type="spellStart"/>
      <w:r w:rsidRPr="009D0CFA">
        <w:rPr>
          <w:rFonts w:ascii="Arial" w:eastAsia="Times New Roman" w:hAnsi="Arial" w:cs="Arial"/>
          <w:szCs w:val="24"/>
        </w:rPr>
        <w:t>став</w:t>
      </w:r>
      <w:proofErr w:type="spellEnd"/>
      <w:r w:rsidRPr="009D0CFA">
        <w:rPr>
          <w:rFonts w:ascii="Arial" w:eastAsia="Times New Roman" w:hAnsi="Arial" w:cs="Arial"/>
          <w:szCs w:val="24"/>
        </w:rPr>
        <w:t xml:space="preserve"> 2. </w:t>
      </w:r>
      <w:proofErr w:type="spellStart"/>
      <w:r w:rsidRPr="009D0CFA">
        <w:rPr>
          <w:rFonts w:ascii="Arial" w:eastAsia="Times New Roman" w:hAnsi="Arial" w:cs="Arial"/>
          <w:szCs w:val="24"/>
        </w:rPr>
        <w:t>тачка</w:t>
      </w:r>
      <w:proofErr w:type="spellEnd"/>
      <w:r w:rsidRPr="009D0CFA">
        <w:rPr>
          <w:rFonts w:ascii="Arial" w:eastAsia="Times New Roman" w:hAnsi="Arial" w:cs="Arial"/>
          <w:szCs w:val="24"/>
        </w:rPr>
        <w:t xml:space="preserve"> 1. </w:t>
      </w:r>
      <w:proofErr w:type="spellStart"/>
      <w:r w:rsidRPr="009D0CFA">
        <w:rPr>
          <w:rFonts w:ascii="Arial" w:eastAsia="Times New Roman" w:hAnsi="Arial" w:cs="Arial"/>
          <w:szCs w:val="24"/>
        </w:rPr>
        <w:t>Устава</w:t>
      </w:r>
      <w:proofErr w:type="spellEnd"/>
      <w:r w:rsidRPr="009D0CFA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9D0CFA">
        <w:rPr>
          <w:rFonts w:ascii="Arial" w:eastAsia="Times New Roman" w:hAnsi="Arial" w:cs="Arial"/>
          <w:szCs w:val="24"/>
        </w:rPr>
        <w:t>Републике</w:t>
      </w:r>
      <w:proofErr w:type="spellEnd"/>
      <w:r w:rsidRPr="009D0CFA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9D0CFA">
        <w:rPr>
          <w:rFonts w:ascii="Arial" w:eastAsia="Times New Roman" w:hAnsi="Arial" w:cs="Arial"/>
          <w:szCs w:val="24"/>
        </w:rPr>
        <w:t>Србије</w:t>
      </w:r>
      <w:proofErr w:type="spellEnd"/>
      <w:r w:rsidRPr="009D0CFA">
        <w:rPr>
          <w:rFonts w:ascii="Arial" w:eastAsia="Times New Roman" w:hAnsi="Arial" w:cs="Arial"/>
          <w:szCs w:val="24"/>
        </w:rPr>
        <w:t xml:space="preserve">, </w:t>
      </w:r>
      <w:proofErr w:type="spellStart"/>
      <w:r w:rsidRPr="009D0CFA">
        <w:rPr>
          <w:rFonts w:ascii="Arial" w:eastAsia="Times New Roman" w:hAnsi="Arial" w:cs="Arial"/>
          <w:szCs w:val="24"/>
        </w:rPr>
        <w:t>члана</w:t>
      </w:r>
      <w:proofErr w:type="spellEnd"/>
      <w:r w:rsidRPr="009D0CFA">
        <w:rPr>
          <w:rFonts w:ascii="Arial" w:eastAsia="Times New Roman" w:hAnsi="Arial" w:cs="Arial"/>
          <w:szCs w:val="24"/>
        </w:rPr>
        <w:t xml:space="preserve"> 15. </w:t>
      </w:r>
      <w:proofErr w:type="spellStart"/>
      <w:r w:rsidRPr="009D0CFA">
        <w:rPr>
          <w:rFonts w:ascii="Arial" w:eastAsia="Times New Roman" w:hAnsi="Arial" w:cs="Arial"/>
          <w:szCs w:val="24"/>
        </w:rPr>
        <w:t>Закона</w:t>
      </w:r>
      <w:proofErr w:type="spellEnd"/>
      <w:r w:rsidRPr="009D0CFA">
        <w:rPr>
          <w:rFonts w:ascii="Arial" w:eastAsia="Times New Roman" w:hAnsi="Arial" w:cs="Arial"/>
          <w:szCs w:val="24"/>
        </w:rPr>
        <w:t xml:space="preserve"> о </w:t>
      </w:r>
      <w:proofErr w:type="spellStart"/>
      <w:r w:rsidRPr="009D0CFA">
        <w:rPr>
          <w:rFonts w:ascii="Arial" w:eastAsia="Times New Roman" w:hAnsi="Arial" w:cs="Arial"/>
          <w:szCs w:val="24"/>
        </w:rPr>
        <w:t>Влади</w:t>
      </w:r>
      <w:proofErr w:type="spellEnd"/>
      <w:r w:rsidRPr="009D0CFA">
        <w:rPr>
          <w:rFonts w:ascii="Arial" w:eastAsia="Times New Roman" w:hAnsi="Arial" w:cs="Arial"/>
          <w:szCs w:val="24"/>
        </w:rPr>
        <w:t xml:space="preserve"> („</w:t>
      </w:r>
      <w:proofErr w:type="spellStart"/>
      <w:r w:rsidRPr="009D0CFA">
        <w:rPr>
          <w:rFonts w:ascii="Arial" w:eastAsia="Times New Roman" w:hAnsi="Arial" w:cs="Arial"/>
          <w:szCs w:val="24"/>
        </w:rPr>
        <w:t>Службени</w:t>
      </w:r>
      <w:proofErr w:type="spellEnd"/>
      <w:r w:rsidRPr="009D0CFA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9D0CFA">
        <w:rPr>
          <w:rFonts w:ascii="Arial" w:eastAsia="Times New Roman" w:hAnsi="Arial" w:cs="Arial"/>
          <w:szCs w:val="24"/>
        </w:rPr>
        <w:t>гласник</w:t>
      </w:r>
      <w:proofErr w:type="spellEnd"/>
      <w:r w:rsidRPr="009D0CFA">
        <w:rPr>
          <w:rFonts w:ascii="Arial" w:eastAsia="Times New Roman" w:hAnsi="Arial" w:cs="Arial"/>
          <w:szCs w:val="24"/>
        </w:rPr>
        <w:t xml:space="preserve"> РС”, </w:t>
      </w:r>
      <w:proofErr w:type="spellStart"/>
      <w:r w:rsidRPr="009D0CFA">
        <w:rPr>
          <w:rFonts w:ascii="Arial" w:eastAsia="Times New Roman" w:hAnsi="Arial" w:cs="Arial"/>
          <w:szCs w:val="24"/>
        </w:rPr>
        <w:t>бр</w:t>
      </w:r>
      <w:proofErr w:type="spellEnd"/>
      <w:r w:rsidRPr="009D0CFA">
        <w:rPr>
          <w:rFonts w:ascii="Arial" w:eastAsia="Times New Roman" w:hAnsi="Arial" w:cs="Arial"/>
          <w:szCs w:val="24"/>
        </w:rPr>
        <w:t xml:space="preserve">. 55/05, 71/05 – </w:t>
      </w:r>
      <w:proofErr w:type="spellStart"/>
      <w:r w:rsidRPr="009D0CFA">
        <w:rPr>
          <w:rFonts w:ascii="Arial" w:eastAsia="Times New Roman" w:hAnsi="Arial" w:cs="Arial"/>
          <w:szCs w:val="24"/>
        </w:rPr>
        <w:t>исправка</w:t>
      </w:r>
      <w:proofErr w:type="spellEnd"/>
      <w:r w:rsidRPr="009D0CFA">
        <w:rPr>
          <w:rFonts w:ascii="Arial" w:eastAsia="Times New Roman" w:hAnsi="Arial" w:cs="Arial"/>
          <w:szCs w:val="24"/>
        </w:rPr>
        <w:t>, 101/07, 65/08, 16/11,</w:t>
      </w:r>
      <w:r w:rsidR="00147819" w:rsidRPr="009D0CFA">
        <w:rPr>
          <w:rFonts w:ascii="Arial" w:eastAsia="Times New Roman" w:hAnsi="Arial" w:cs="Arial"/>
          <w:szCs w:val="24"/>
        </w:rPr>
        <w:t xml:space="preserve"> 68/12 – УС, 72/12, 7/14 – УС, </w:t>
      </w:r>
      <w:r w:rsidRPr="009D0CFA">
        <w:rPr>
          <w:rFonts w:ascii="Arial" w:eastAsia="Times New Roman" w:hAnsi="Arial" w:cs="Arial"/>
          <w:szCs w:val="24"/>
        </w:rPr>
        <w:t>44/14</w:t>
      </w:r>
      <w:r w:rsidR="00147819" w:rsidRPr="009D0CFA">
        <w:rPr>
          <w:rFonts w:ascii="Arial" w:eastAsia="Times New Roman" w:hAnsi="Arial" w:cs="Arial"/>
          <w:szCs w:val="24"/>
        </w:rPr>
        <w:t xml:space="preserve"> и 30/18</w:t>
      </w:r>
      <w:r w:rsidR="009D0CFA">
        <w:rPr>
          <w:rFonts w:ascii="Arial" w:eastAsia="Times New Roman" w:hAnsi="Arial" w:cs="Arial"/>
          <w:szCs w:val="24"/>
          <w:lang w:val="sr-Cyrl-RS"/>
        </w:rPr>
        <w:t xml:space="preserve"> </w:t>
      </w:r>
      <w:r w:rsidR="00147819" w:rsidRPr="009D0CFA">
        <w:rPr>
          <w:rFonts w:ascii="Arial" w:eastAsia="Times New Roman" w:hAnsi="Arial" w:cs="Arial"/>
          <w:szCs w:val="24"/>
        </w:rPr>
        <w:t xml:space="preserve">– </w:t>
      </w:r>
      <w:proofErr w:type="spellStart"/>
      <w:r w:rsidR="00147819" w:rsidRPr="009D0CFA">
        <w:rPr>
          <w:rFonts w:ascii="Arial" w:eastAsia="Times New Roman" w:hAnsi="Arial" w:cs="Arial"/>
          <w:szCs w:val="24"/>
        </w:rPr>
        <w:t>др</w:t>
      </w:r>
      <w:proofErr w:type="spellEnd"/>
      <w:r w:rsidR="00147819" w:rsidRPr="009D0CFA">
        <w:rPr>
          <w:rFonts w:ascii="Arial" w:eastAsia="Times New Roman" w:hAnsi="Arial" w:cs="Arial"/>
          <w:szCs w:val="24"/>
        </w:rPr>
        <w:t>.</w:t>
      </w:r>
      <w:r w:rsidR="009E193B">
        <w:rPr>
          <w:rFonts w:ascii="Arial" w:eastAsia="Times New Roman" w:hAnsi="Arial" w:cs="Arial"/>
          <w:szCs w:val="24"/>
          <w:lang w:val="sr-Cyrl-RS"/>
        </w:rPr>
        <w:t xml:space="preserve"> </w:t>
      </w:r>
      <w:proofErr w:type="spellStart"/>
      <w:r w:rsidR="00147819" w:rsidRPr="009D0CFA">
        <w:rPr>
          <w:rFonts w:ascii="Arial" w:eastAsia="Times New Roman" w:hAnsi="Arial" w:cs="Arial"/>
          <w:szCs w:val="24"/>
        </w:rPr>
        <w:t>закон</w:t>
      </w:r>
      <w:proofErr w:type="spellEnd"/>
      <w:r w:rsidRPr="009D0CFA">
        <w:rPr>
          <w:rFonts w:ascii="Arial" w:eastAsia="Times New Roman" w:hAnsi="Arial" w:cs="Arial"/>
          <w:szCs w:val="24"/>
        </w:rPr>
        <w:t xml:space="preserve">) и </w:t>
      </w:r>
      <w:proofErr w:type="spellStart"/>
      <w:r w:rsidRPr="009D0CFA">
        <w:rPr>
          <w:rFonts w:ascii="Arial" w:eastAsia="Times New Roman" w:hAnsi="Arial" w:cs="Arial"/>
          <w:szCs w:val="24"/>
        </w:rPr>
        <w:t>члана</w:t>
      </w:r>
      <w:proofErr w:type="spellEnd"/>
      <w:r w:rsidRPr="009D0CFA">
        <w:rPr>
          <w:rFonts w:ascii="Arial" w:eastAsia="Times New Roman" w:hAnsi="Arial" w:cs="Arial"/>
          <w:szCs w:val="24"/>
        </w:rPr>
        <w:t xml:space="preserve"> 8. </w:t>
      </w:r>
      <w:proofErr w:type="spellStart"/>
      <w:r w:rsidRPr="009D0CFA">
        <w:rPr>
          <w:rFonts w:ascii="Arial" w:eastAsia="Times New Roman" w:hAnsi="Arial" w:cs="Arial"/>
          <w:szCs w:val="24"/>
        </w:rPr>
        <w:t>став</w:t>
      </w:r>
      <w:proofErr w:type="spellEnd"/>
      <w:r w:rsidRPr="009D0CFA">
        <w:rPr>
          <w:rFonts w:ascii="Arial" w:eastAsia="Times New Roman" w:hAnsi="Arial" w:cs="Arial"/>
          <w:szCs w:val="24"/>
        </w:rPr>
        <w:t xml:space="preserve"> 1. </w:t>
      </w:r>
      <w:proofErr w:type="spellStart"/>
      <w:r w:rsidRPr="009D0CFA">
        <w:rPr>
          <w:rFonts w:ascii="Arial" w:eastAsia="Times New Roman" w:hAnsi="Arial" w:cs="Arial"/>
          <w:szCs w:val="24"/>
        </w:rPr>
        <w:t>Закона</w:t>
      </w:r>
      <w:proofErr w:type="spellEnd"/>
      <w:r w:rsidRPr="009D0CFA">
        <w:rPr>
          <w:rFonts w:ascii="Arial" w:eastAsia="Times New Roman" w:hAnsi="Arial" w:cs="Arial"/>
          <w:szCs w:val="24"/>
        </w:rPr>
        <w:t xml:space="preserve"> о </w:t>
      </w:r>
      <w:proofErr w:type="spellStart"/>
      <w:r w:rsidRPr="009D0CFA">
        <w:rPr>
          <w:rFonts w:ascii="Arial" w:eastAsia="Times New Roman" w:hAnsi="Arial" w:cs="Arial"/>
          <w:szCs w:val="24"/>
        </w:rPr>
        <w:t>Народној</w:t>
      </w:r>
      <w:proofErr w:type="spellEnd"/>
      <w:r w:rsidRPr="009D0CFA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9D0CFA">
        <w:rPr>
          <w:rFonts w:ascii="Arial" w:eastAsia="Times New Roman" w:hAnsi="Arial" w:cs="Arial"/>
          <w:szCs w:val="24"/>
        </w:rPr>
        <w:t>скупштини</w:t>
      </w:r>
      <w:proofErr w:type="spellEnd"/>
      <w:r w:rsidRPr="009D0CFA">
        <w:rPr>
          <w:rFonts w:ascii="Arial" w:eastAsia="Times New Roman" w:hAnsi="Arial" w:cs="Arial"/>
          <w:szCs w:val="24"/>
        </w:rPr>
        <w:t xml:space="preserve"> („</w:t>
      </w:r>
      <w:proofErr w:type="spellStart"/>
      <w:r w:rsidRPr="009D0CFA">
        <w:rPr>
          <w:rFonts w:ascii="Arial" w:eastAsia="Times New Roman" w:hAnsi="Arial" w:cs="Arial"/>
          <w:szCs w:val="24"/>
        </w:rPr>
        <w:t>Службени</w:t>
      </w:r>
      <w:proofErr w:type="spellEnd"/>
      <w:r w:rsidRPr="009D0CFA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9D0CFA">
        <w:rPr>
          <w:rFonts w:ascii="Arial" w:eastAsia="Times New Roman" w:hAnsi="Arial" w:cs="Arial"/>
          <w:szCs w:val="24"/>
        </w:rPr>
        <w:t>гласник</w:t>
      </w:r>
      <w:proofErr w:type="spellEnd"/>
      <w:r w:rsidRPr="009D0CFA">
        <w:rPr>
          <w:rFonts w:ascii="Arial" w:eastAsia="Times New Roman" w:hAnsi="Arial" w:cs="Arial"/>
          <w:szCs w:val="24"/>
        </w:rPr>
        <w:t xml:space="preserve"> РС”, </w:t>
      </w:r>
      <w:proofErr w:type="spellStart"/>
      <w:r w:rsidRPr="009D0CFA">
        <w:rPr>
          <w:rFonts w:ascii="Arial" w:eastAsia="Times New Roman" w:hAnsi="Arial" w:cs="Arial"/>
          <w:szCs w:val="24"/>
        </w:rPr>
        <w:t>број</w:t>
      </w:r>
      <w:proofErr w:type="spellEnd"/>
      <w:r w:rsidRPr="009D0CFA">
        <w:rPr>
          <w:rFonts w:ascii="Arial" w:eastAsia="Times New Roman" w:hAnsi="Arial" w:cs="Arial"/>
          <w:szCs w:val="24"/>
        </w:rPr>
        <w:t xml:space="preserve"> 9/10),</w:t>
      </w:r>
      <w:r w:rsidR="009D0CFA" w:rsidRPr="009D0CFA">
        <w:t xml:space="preserve"> </w:t>
      </w:r>
    </w:p>
    <w:p w:rsidR="00A64980" w:rsidRPr="009D0CFA" w:rsidRDefault="00A64980" w:rsidP="00A64980">
      <w:pPr>
        <w:shd w:val="clear" w:color="auto" w:fill="FFFFFF"/>
        <w:tabs>
          <w:tab w:val="left" w:pos="1152"/>
        </w:tabs>
        <w:spacing w:after="120"/>
        <w:ind w:firstLine="720"/>
        <w:rPr>
          <w:rFonts w:ascii="Arial" w:eastAsia="Times New Roman" w:hAnsi="Arial" w:cs="Arial"/>
          <w:szCs w:val="24"/>
        </w:rPr>
      </w:pPr>
      <w:proofErr w:type="spellStart"/>
      <w:r w:rsidRPr="001435E5">
        <w:rPr>
          <w:rFonts w:ascii="Arial" w:eastAsia="Times New Roman" w:hAnsi="Arial" w:cs="Arial"/>
          <w:szCs w:val="24"/>
        </w:rPr>
        <w:t>Народна</w:t>
      </w:r>
      <w:proofErr w:type="spellEnd"/>
      <w:r w:rsidRPr="001435E5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1435E5">
        <w:rPr>
          <w:rFonts w:ascii="Arial" w:eastAsia="Times New Roman" w:hAnsi="Arial" w:cs="Arial"/>
          <w:szCs w:val="24"/>
        </w:rPr>
        <w:t>скупштина</w:t>
      </w:r>
      <w:proofErr w:type="spellEnd"/>
      <w:r w:rsidRPr="001435E5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1435E5">
        <w:rPr>
          <w:rFonts w:ascii="Arial" w:eastAsia="Times New Roman" w:hAnsi="Arial" w:cs="Arial"/>
          <w:szCs w:val="24"/>
        </w:rPr>
        <w:t>Републике</w:t>
      </w:r>
      <w:proofErr w:type="spellEnd"/>
      <w:r w:rsidRPr="001435E5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1435E5">
        <w:rPr>
          <w:rFonts w:ascii="Arial" w:eastAsia="Times New Roman" w:hAnsi="Arial" w:cs="Arial"/>
          <w:szCs w:val="24"/>
        </w:rPr>
        <w:t>Србије</w:t>
      </w:r>
      <w:proofErr w:type="spellEnd"/>
      <w:r w:rsidRPr="001435E5">
        <w:rPr>
          <w:rFonts w:ascii="Arial" w:eastAsia="Times New Roman" w:hAnsi="Arial" w:cs="Arial"/>
          <w:szCs w:val="24"/>
        </w:rPr>
        <w:t xml:space="preserve">, </w:t>
      </w:r>
      <w:proofErr w:type="spellStart"/>
      <w:r w:rsidRPr="001435E5">
        <w:rPr>
          <w:rFonts w:ascii="Arial" w:eastAsia="Times New Roman" w:hAnsi="Arial" w:cs="Arial"/>
          <w:szCs w:val="24"/>
        </w:rPr>
        <w:t>на</w:t>
      </w:r>
      <w:proofErr w:type="spellEnd"/>
      <w:r w:rsidRPr="001435E5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1435E5">
        <w:rPr>
          <w:rFonts w:ascii="Arial" w:eastAsia="Times New Roman" w:hAnsi="Arial" w:cs="Arial"/>
          <w:szCs w:val="24"/>
        </w:rPr>
        <w:t>Првој</w:t>
      </w:r>
      <w:proofErr w:type="spellEnd"/>
      <w:r w:rsidRPr="001435E5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1435E5">
        <w:rPr>
          <w:rFonts w:ascii="Arial" w:eastAsia="Times New Roman" w:hAnsi="Arial" w:cs="Arial"/>
          <w:szCs w:val="24"/>
        </w:rPr>
        <w:t>посебној</w:t>
      </w:r>
      <w:proofErr w:type="spellEnd"/>
      <w:r w:rsidRPr="001435E5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1435E5">
        <w:rPr>
          <w:rFonts w:ascii="Arial" w:eastAsia="Times New Roman" w:hAnsi="Arial" w:cs="Arial"/>
          <w:szCs w:val="24"/>
        </w:rPr>
        <w:t>седници</w:t>
      </w:r>
      <w:proofErr w:type="spellEnd"/>
      <w:r w:rsidRPr="001435E5">
        <w:rPr>
          <w:rFonts w:ascii="Arial" w:eastAsia="Times New Roman" w:hAnsi="Arial" w:cs="Arial"/>
          <w:szCs w:val="24"/>
        </w:rPr>
        <w:t xml:space="preserve"> у </w:t>
      </w:r>
      <w:r w:rsidR="0083238A">
        <w:rPr>
          <w:rFonts w:ascii="Arial" w:eastAsia="Times New Roman" w:hAnsi="Arial" w:cs="Arial"/>
          <w:szCs w:val="24"/>
          <w:lang w:val="sr-Cyrl-RS"/>
        </w:rPr>
        <w:t>Четрнаестом сазиву</w:t>
      </w:r>
      <w:r w:rsidRPr="001435E5">
        <w:rPr>
          <w:rFonts w:ascii="Arial" w:eastAsia="Times New Roman" w:hAnsi="Arial" w:cs="Arial"/>
          <w:szCs w:val="24"/>
        </w:rPr>
        <w:t xml:space="preserve">, </w:t>
      </w:r>
      <w:proofErr w:type="spellStart"/>
      <w:r w:rsidRPr="001435E5">
        <w:rPr>
          <w:rFonts w:ascii="Arial" w:eastAsia="Times New Roman" w:hAnsi="Arial" w:cs="Arial"/>
          <w:szCs w:val="24"/>
        </w:rPr>
        <w:t>одржаној</w:t>
      </w:r>
      <w:proofErr w:type="spellEnd"/>
      <w:r w:rsidRPr="001435E5">
        <w:rPr>
          <w:rFonts w:ascii="Arial" w:eastAsia="Times New Roman" w:hAnsi="Arial" w:cs="Arial"/>
          <w:szCs w:val="24"/>
        </w:rPr>
        <w:t xml:space="preserve"> </w:t>
      </w:r>
      <w:r w:rsidR="001435E5">
        <w:rPr>
          <w:rFonts w:ascii="Arial" w:eastAsia="Times New Roman" w:hAnsi="Arial" w:cs="Arial"/>
          <w:szCs w:val="24"/>
          <w:lang w:val="sr-Cyrl-RS"/>
        </w:rPr>
        <w:t>2</w:t>
      </w:r>
      <w:r w:rsidRPr="001435E5">
        <w:rPr>
          <w:rFonts w:ascii="Arial" w:eastAsia="Times New Roman" w:hAnsi="Arial" w:cs="Arial"/>
          <w:szCs w:val="24"/>
        </w:rPr>
        <w:t xml:space="preserve">. </w:t>
      </w:r>
      <w:r w:rsidR="0083238A">
        <w:rPr>
          <w:rFonts w:ascii="Arial" w:eastAsia="Times New Roman" w:hAnsi="Arial" w:cs="Arial"/>
          <w:szCs w:val="24"/>
          <w:lang w:val="sr-Cyrl-RS"/>
        </w:rPr>
        <w:t>маја</w:t>
      </w:r>
      <w:r w:rsidRPr="001435E5">
        <w:rPr>
          <w:rFonts w:ascii="Arial" w:eastAsia="Times New Roman" w:hAnsi="Arial" w:cs="Arial"/>
          <w:szCs w:val="24"/>
        </w:rPr>
        <w:t xml:space="preserve"> 20</w:t>
      </w:r>
      <w:r w:rsidR="001435E5">
        <w:rPr>
          <w:rFonts w:ascii="Arial" w:eastAsia="Times New Roman" w:hAnsi="Arial" w:cs="Arial"/>
          <w:szCs w:val="24"/>
          <w:lang w:val="sr-Cyrl-RS"/>
        </w:rPr>
        <w:t>2</w:t>
      </w:r>
      <w:r w:rsidR="0083238A">
        <w:rPr>
          <w:rFonts w:ascii="Arial" w:eastAsia="Times New Roman" w:hAnsi="Arial" w:cs="Arial"/>
          <w:szCs w:val="24"/>
          <w:lang w:val="sr-Cyrl-RS"/>
        </w:rPr>
        <w:t>4</w:t>
      </w:r>
      <w:r w:rsidRPr="001435E5">
        <w:rPr>
          <w:rFonts w:ascii="Arial" w:eastAsia="Times New Roman" w:hAnsi="Arial" w:cs="Arial"/>
          <w:szCs w:val="24"/>
        </w:rPr>
        <w:t xml:space="preserve">. </w:t>
      </w:r>
      <w:proofErr w:type="spellStart"/>
      <w:r w:rsidRPr="001435E5">
        <w:rPr>
          <w:rFonts w:ascii="Arial" w:eastAsia="Times New Roman" w:hAnsi="Arial" w:cs="Arial"/>
          <w:szCs w:val="24"/>
        </w:rPr>
        <w:t>године</w:t>
      </w:r>
      <w:proofErr w:type="spellEnd"/>
      <w:r w:rsidRPr="001435E5">
        <w:rPr>
          <w:rFonts w:ascii="Arial" w:eastAsia="Times New Roman" w:hAnsi="Arial" w:cs="Arial"/>
          <w:szCs w:val="24"/>
        </w:rPr>
        <w:t xml:space="preserve">, </w:t>
      </w:r>
      <w:proofErr w:type="spellStart"/>
      <w:r w:rsidRPr="001435E5">
        <w:rPr>
          <w:rFonts w:ascii="Arial" w:eastAsia="Times New Roman" w:hAnsi="Arial" w:cs="Arial"/>
          <w:szCs w:val="24"/>
        </w:rPr>
        <w:t>донела</w:t>
      </w:r>
      <w:proofErr w:type="spellEnd"/>
      <w:r w:rsidRPr="001435E5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1435E5">
        <w:rPr>
          <w:rFonts w:ascii="Arial" w:eastAsia="Times New Roman" w:hAnsi="Arial" w:cs="Arial"/>
          <w:szCs w:val="24"/>
        </w:rPr>
        <w:t>је</w:t>
      </w:r>
      <w:proofErr w:type="spellEnd"/>
    </w:p>
    <w:p w:rsidR="00A64980" w:rsidRPr="00A64980" w:rsidRDefault="00A64980" w:rsidP="00A64980">
      <w:pPr>
        <w:shd w:val="clear" w:color="auto" w:fill="FFFFFF"/>
        <w:tabs>
          <w:tab w:val="left" w:pos="1152"/>
        </w:tabs>
        <w:spacing w:after="120"/>
        <w:ind w:firstLine="720"/>
        <w:rPr>
          <w:rFonts w:ascii="Arial" w:eastAsia="Times New Roman" w:hAnsi="Arial" w:cs="Arial"/>
          <w:sz w:val="22"/>
          <w:szCs w:val="24"/>
        </w:rPr>
      </w:pPr>
    </w:p>
    <w:p w:rsidR="00C9490D" w:rsidRPr="00A64980" w:rsidRDefault="00C9490D" w:rsidP="00A64980">
      <w:pPr>
        <w:pStyle w:val="Zakon"/>
        <w:rPr>
          <w:lang w:val="ru-RU"/>
        </w:rPr>
      </w:pPr>
      <w:r w:rsidRPr="00A64980">
        <w:rPr>
          <w:lang w:val="ru-RU"/>
        </w:rPr>
        <w:t>ОДЛУКУ</w:t>
      </w:r>
    </w:p>
    <w:p w:rsidR="00C9490D" w:rsidRPr="00A64980" w:rsidRDefault="00C9490D" w:rsidP="001435E5">
      <w:pPr>
        <w:pStyle w:val="Zakon1"/>
        <w:spacing w:after="360"/>
        <w:rPr>
          <w:lang w:val="ru-RU"/>
        </w:rPr>
      </w:pPr>
      <w:r w:rsidRPr="00A64980">
        <w:rPr>
          <w:lang w:val="ru-RU"/>
        </w:rPr>
        <w:t>о избору Владе</w:t>
      </w:r>
    </w:p>
    <w:p w:rsidR="00C9490D" w:rsidRPr="00A64980" w:rsidRDefault="00C9490D" w:rsidP="00A64980">
      <w:pPr>
        <w:pStyle w:val="Naslov"/>
      </w:pPr>
      <w:r w:rsidRPr="00A64980">
        <w:t>I</w:t>
      </w:r>
    </w:p>
    <w:p w:rsidR="00C9490D" w:rsidRPr="009D0CFA" w:rsidRDefault="00C9490D" w:rsidP="00A64980">
      <w:pPr>
        <w:tabs>
          <w:tab w:val="left" w:pos="1152"/>
        </w:tabs>
        <w:spacing w:after="120"/>
        <w:ind w:firstLine="720"/>
        <w:rPr>
          <w:rFonts w:ascii="Arial" w:eastAsia="Times New Roman" w:hAnsi="Arial" w:cs="Arial"/>
          <w:szCs w:val="24"/>
          <w:lang w:val="ru-RU"/>
        </w:rPr>
      </w:pPr>
      <w:r w:rsidRPr="009D0CFA">
        <w:rPr>
          <w:rFonts w:ascii="Arial" w:eastAsia="Times New Roman" w:hAnsi="Arial" w:cs="Arial"/>
          <w:szCs w:val="24"/>
          <w:lang w:val="ru-RU"/>
        </w:rPr>
        <w:t>За председника Владе бира се </w:t>
      </w:r>
      <w:r w:rsidR="0083238A">
        <w:rPr>
          <w:rFonts w:ascii="Arial" w:eastAsia="Times New Roman" w:hAnsi="Arial" w:cs="Arial"/>
          <w:b/>
          <w:szCs w:val="24"/>
          <w:lang w:val="ru-RU"/>
        </w:rPr>
        <w:t>Милош Вучевић</w:t>
      </w:r>
      <w:r w:rsidRPr="009D0CFA">
        <w:rPr>
          <w:rFonts w:ascii="Arial" w:eastAsia="Times New Roman" w:hAnsi="Arial" w:cs="Arial"/>
          <w:szCs w:val="24"/>
          <w:lang w:val="ru-RU"/>
        </w:rPr>
        <w:t>.</w:t>
      </w:r>
    </w:p>
    <w:p w:rsidR="00C9490D" w:rsidRDefault="00C9490D" w:rsidP="00A64980">
      <w:pPr>
        <w:pStyle w:val="Naslov"/>
      </w:pPr>
      <w:r w:rsidRPr="00A64980">
        <w:t>II</w:t>
      </w:r>
    </w:p>
    <w:p w:rsidR="009775B8" w:rsidRDefault="00C91964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За чланове Владе бирају се:</w:t>
      </w:r>
    </w:p>
    <w:p w:rsidR="00C91964" w:rsidRPr="00C91964" w:rsidRDefault="00C91964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</w:p>
    <w:p w:rsidR="009E193B" w:rsidRDefault="009E193B" w:rsidP="009E193B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1.</w:t>
      </w:r>
      <w:r w:rsidRPr="009D0CFA">
        <w:rPr>
          <w:rFonts w:cs="Arial"/>
          <w:sz w:val="24"/>
          <w:szCs w:val="24"/>
        </w:rPr>
        <w:tab/>
      </w:r>
      <w:r>
        <w:rPr>
          <w:rFonts w:cs="Arial"/>
          <w:b/>
          <w:sz w:val="24"/>
          <w:szCs w:val="24"/>
          <w:lang w:val="sr-Cyrl-RS"/>
        </w:rPr>
        <w:t>Синиша Мали</w:t>
      </w:r>
      <w:r w:rsidRPr="009D0CFA">
        <w:rPr>
          <w:rFonts w:cs="Arial"/>
          <w:sz w:val="24"/>
          <w:szCs w:val="24"/>
          <w:lang w:val="sr-Cyrl-RS"/>
        </w:rPr>
        <w:t>, за првог потпредседника</w:t>
      </w:r>
      <w:r>
        <w:rPr>
          <w:rFonts w:cs="Arial"/>
          <w:sz w:val="24"/>
          <w:szCs w:val="24"/>
          <w:lang w:val="sr-Cyrl-RS"/>
        </w:rPr>
        <w:t xml:space="preserve"> Владе</w:t>
      </w:r>
      <w:r w:rsidRPr="009D0CFA">
        <w:rPr>
          <w:rFonts w:cs="Arial"/>
          <w:sz w:val="24"/>
          <w:szCs w:val="24"/>
          <w:lang w:val="sr-Cyrl-RS"/>
        </w:rPr>
        <w:t xml:space="preserve"> и министра </w:t>
      </w:r>
      <w:r>
        <w:rPr>
          <w:rFonts w:cs="Arial"/>
          <w:sz w:val="24"/>
          <w:szCs w:val="24"/>
          <w:lang w:val="sr-Cyrl-RS"/>
        </w:rPr>
        <w:t>финансија</w:t>
      </w:r>
      <w:r w:rsidRPr="009D0CFA">
        <w:rPr>
          <w:rFonts w:cs="Arial"/>
          <w:sz w:val="24"/>
          <w:szCs w:val="24"/>
          <w:lang w:val="sr-Cyrl-RS"/>
        </w:rPr>
        <w:t>;</w:t>
      </w:r>
    </w:p>
    <w:p w:rsidR="009775B8" w:rsidRPr="009D0CFA" w:rsidRDefault="00A6498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2.</w:t>
      </w:r>
      <w:r w:rsidRPr="009D0CFA">
        <w:rPr>
          <w:rFonts w:cs="Arial"/>
          <w:sz w:val="24"/>
          <w:szCs w:val="24"/>
        </w:rPr>
        <w:tab/>
      </w:r>
      <w:r w:rsidR="004E1187">
        <w:rPr>
          <w:rFonts w:cs="Arial"/>
          <w:b/>
          <w:sz w:val="24"/>
          <w:szCs w:val="24"/>
          <w:lang w:val="sr-Cyrl-RS"/>
        </w:rPr>
        <w:t>Ивица Дачић</w:t>
      </w:r>
      <w:r w:rsidR="009775B8" w:rsidRPr="009D0CFA">
        <w:rPr>
          <w:rFonts w:cs="Arial"/>
          <w:sz w:val="24"/>
          <w:szCs w:val="24"/>
          <w:lang w:val="sr-Cyrl-RS"/>
        </w:rPr>
        <w:t>, за потпредседника</w:t>
      </w:r>
      <w:r w:rsidR="004E1187">
        <w:rPr>
          <w:rFonts w:cs="Arial"/>
          <w:sz w:val="24"/>
          <w:szCs w:val="24"/>
          <w:lang w:val="sr-Cyrl-RS"/>
        </w:rPr>
        <w:t xml:space="preserve"> Владе</w:t>
      </w:r>
      <w:r w:rsidR="009775B8" w:rsidRPr="009D0CFA">
        <w:rPr>
          <w:rFonts w:cs="Arial"/>
          <w:sz w:val="24"/>
          <w:szCs w:val="24"/>
          <w:lang w:val="sr-Cyrl-RS"/>
        </w:rPr>
        <w:t xml:space="preserve"> и</w:t>
      </w:r>
      <w:r w:rsidR="000D0503">
        <w:rPr>
          <w:rFonts w:cs="Arial"/>
          <w:sz w:val="24"/>
          <w:szCs w:val="24"/>
          <w:lang w:val="sr-Cyrl-RS"/>
        </w:rPr>
        <w:t xml:space="preserve"> </w:t>
      </w:r>
      <w:r w:rsidR="009775B8" w:rsidRPr="009D0CFA">
        <w:rPr>
          <w:rFonts w:cs="Arial"/>
          <w:sz w:val="24"/>
          <w:szCs w:val="24"/>
          <w:lang w:val="sr-Cyrl-RS"/>
        </w:rPr>
        <w:t xml:space="preserve">министра </w:t>
      </w:r>
      <w:r w:rsidR="004E1187">
        <w:rPr>
          <w:rFonts w:cs="Arial"/>
          <w:sz w:val="24"/>
          <w:szCs w:val="24"/>
          <w:lang w:val="sr-Cyrl-RS"/>
        </w:rPr>
        <w:t>унутрашњих послова</w:t>
      </w:r>
      <w:r w:rsidR="009775B8" w:rsidRPr="009D0CFA">
        <w:rPr>
          <w:rFonts w:cs="Arial"/>
          <w:sz w:val="24"/>
          <w:szCs w:val="24"/>
          <w:lang w:val="sr-Cyrl-RS"/>
        </w:rPr>
        <w:t>;</w:t>
      </w:r>
    </w:p>
    <w:p w:rsidR="004E1187" w:rsidRPr="009D0CFA" w:rsidRDefault="00A64980" w:rsidP="004E1187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3.</w:t>
      </w:r>
      <w:r w:rsidRPr="009D0CFA">
        <w:rPr>
          <w:rFonts w:cs="Arial"/>
          <w:sz w:val="24"/>
          <w:szCs w:val="24"/>
        </w:rPr>
        <w:tab/>
      </w:r>
      <w:r w:rsidR="004E1187">
        <w:rPr>
          <w:rFonts w:cs="Arial"/>
          <w:b/>
          <w:sz w:val="24"/>
          <w:szCs w:val="24"/>
          <w:lang w:val="sr-Cyrl-RS"/>
        </w:rPr>
        <w:t>Ирена Вујовић</w:t>
      </w:r>
      <w:r w:rsidR="009775B8" w:rsidRPr="009D0CFA">
        <w:rPr>
          <w:rFonts w:cs="Arial"/>
          <w:sz w:val="24"/>
          <w:szCs w:val="24"/>
          <w:lang w:val="sr-Cyrl-RS"/>
        </w:rPr>
        <w:t>, за потпредседни</w:t>
      </w:r>
      <w:r w:rsidR="004E1187">
        <w:rPr>
          <w:rFonts w:cs="Arial"/>
          <w:sz w:val="24"/>
          <w:szCs w:val="24"/>
          <w:lang w:val="sr-Cyrl-RS"/>
        </w:rPr>
        <w:t xml:space="preserve">ка Владе и </w:t>
      </w:r>
      <w:r w:rsidR="009775B8" w:rsidRPr="009D0CFA">
        <w:rPr>
          <w:rFonts w:cs="Arial"/>
          <w:sz w:val="24"/>
          <w:szCs w:val="24"/>
          <w:lang w:val="sr-Cyrl-RS"/>
        </w:rPr>
        <w:t xml:space="preserve">министра </w:t>
      </w:r>
      <w:r w:rsidR="004E1187">
        <w:rPr>
          <w:rFonts w:cs="Arial"/>
          <w:sz w:val="24"/>
          <w:szCs w:val="24"/>
          <w:lang w:val="sr-Cyrl-RS"/>
        </w:rPr>
        <w:t>заштите животне средине</w:t>
      </w:r>
      <w:r w:rsidR="009775B8" w:rsidRPr="009D0CFA">
        <w:rPr>
          <w:rFonts w:cs="Arial"/>
          <w:sz w:val="24"/>
          <w:szCs w:val="24"/>
          <w:lang w:val="sr-Cyrl-RS"/>
        </w:rPr>
        <w:t>;</w:t>
      </w:r>
    </w:p>
    <w:p w:rsidR="009775B8" w:rsidRPr="009D0CFA" w:rsidRDefault="00A6498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4.</w:t>
      </w:r>
      <w:r w:rsidRPr="009D0CFA">
        <w:rPr>
          <w:rFonts w:cs="Arial"/>
          <w:sz w:val="24"/>
          <w:szCs w:val="24"/>
        </w:rPr>
        <w:tab/>
      </w:r>
      <w:r w:rsidR="004E1187">
        <w:rPr>
          <w:rFonts w:cs="Arial"/>
          <w:b/>
          <w:sz w:val="24"/>
          <w:szCs w:val="24"/>
          <w:lang w:val="sr-Cyrl-RS"/>
        </w:rPr>
        <w:t xml:space="preserve">Александар Вулин, </w:t>
      </w:r>
      <w:r w:rsidR="009775B8" w:rsidRPr="009D0CFA">
        <w:rPr>
          <w:rFonts w:cs="Arial"/>
          <w:sz w:val="24"/>
          <w:szCs w:val="24"/>
          <w:lang w:val="sr-Cyrl-RS"/>
        </w:rPr>
        <w:t xml:space="preserve">за потпредседника </w:t>
      </w:r>
      <w:r w:rsidR="004E1187">
        <w:rPr>
          <w:rFonts w:cs="Arial"/>
          <w:sz w:val="24"/>
          <w:szCs w:val="24"/>
          <w:lang w:val="sr-Cyrl-RS"/>
        </w:rPr>
        <w:t>Владе</w:t>
      </w:r>
      <w:r w:rsidR="009775B8" w:rsidRPr="009D0CFA">
        <w:rPr>
          <w:rFonts w:cs="Arial"/>
          <w:sz w:val="24"/>
          <w:szCs w:val="24"/>
          <w:lang w:val="sr-Cyrl-RS"/>
        </w:rPr>
        <w:t>;</w:t>
      </w:r>
    </w:p>
    <w:p w:rsidR="009775B8" w:rsidRPr="009D0CFA" w:rsidRDefault="00A6498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5.</w:t>
      </w:r>
      <w:r w:rsidRPr="009D0CFA">
        <w:rPr>
          <w:rFonts w:cs="Arial"/>
          <w:sz w:val="24"/>
          <w:szCs w:val="24"/>
        </w:rPr>
        <w:tab/>
      </w:r>
      <w:r w:rsidR="004E1187">
        <w:rPr>
          <w:rFonts w:cs="Arial"/>
          <w:b/>
          <w:sz w:val="24"/>
          <w:szCs w:val="24"/>
          <w:lang w:val="sr-Cyrl-RS"/>
        </w:rPr>
        <w:t>Адријана Месаровић</w:t>
      </w:r>
      <w:r w:rsidR="009775B8" w:rsidRPr="009D0CFA">
        <w:rPr>
          <w:rFonts w:cs="Arial"/>
          <w:sz w:val="24"/>
          <w:szCs w:val="24"/>
          <w:lang w:val="sr-Cyrl-RS"/>
        </w:rPr>
        <w:t xml:space="preserve">, за министра </w:t>
      </w:r>
      <w:r w:rsidR="004E1187">
        <w:rPr>
          <w:rFonts w:cs="Arial"/>
          <w:sz w:val="24"/>
          <w:szCs w:val="24"/>
          <w:lang w:val="sr-Cyrl-RS"/>
        </w:rPr>
        <w:t>привреде</w:t>
      </w:r>
      <w:r w:rsidR="009775B8" w:rsidRPr="009D0CFA">
        <w:rPr>
          <w:rFonts w:cs="Arial"/>
          <w:sz w:val="24"/>
          <w:szCs w:val="24"/>
          <w:lang w:val="sr-Cyrl-RS"/>
        </w:rPr>
        <w:t>;</w:t>
      </w:r>
    </w:p>
    <w:p w:rsidR="00BB45E4" w:rsidRPr="009D0CFA" w:rsidRDefault="00A6498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6.</w:t>
      </w:r>
      <w:r w:rsidRPr="009D0CFA">
        <w:rPr>
          <w:rFonts w:cs="Arial"/>
          <w:sz w:val="24"/>
          <w:szCs w:val="24"/>
        </w:rPr>
        <w:tab/>
      </w:r>
      <w:r w:rsidR="004E1187">
        <w:rPr>
          <w:rFonts w:cs="Arial"/>
          <w:b/>
          <w:sz w:val="24"/>
          <w:szCs w:val="24"/>
          <w:lang w:val="sr-Cyrl-RS"/>
        </w:rPr>
        <w:t>др Александар Мартиновић</w:t>
      </w:r>
      <w:r w:rsidR="003E45A4" w:rsidRPr="009D0CFA">
        <w:rPr>
          <w:rFonts w:cs="Arial"/>
          <w:sz w:val="24"/>
          <w:szCs w:val="24"/>
          <w:lang w:val="sr-Cyrl-RS"/>
        </w:rPr>
        <w:t>,</w:t>
      </w:r>
      <w:r w:rsidR="00C9490D" w:rsidRPr="009D0CFA">
        <w:rPr>
          <w:rFonts w:cs="Arial"/>
          <w:sz w:val="24"/>
          <w:szCs w:val="24"/>
          <w:lang w:val="sr-Cyrl-RS"/>
        </w:rPr>
        <w:t xml:space="preserve"> за министра </w:t>
      </w:r>
      <w:r w:rsidR="004E1187">
        <w:rPr>
          <w:rFonts w:cs="Arial"/>
          <w:sz w:val="24"/>
          <w:szCs w:val="24"/>
          <w:lang w:val="sr-Cyrl-RS"/>
        </w:rPr>
        <w:t>пољопривреде, шумарства и водопривреде</w:t>
      </w:r>
      <w:r w:rsidR="00BB45E4" w:rsidRPr="009D0CFA">
        <w:rPr>
          <w:rFonts w:cs="Arial"/>
          <w:sz w:val="24"/>
          <w:szCs w:val="24"/>
          <w:lang w:val="sr-Cyrl-RS"/>
        </w:rPr>
        <w:t>;</w:t>
      </w:r>
    </w:p>
    <w:p w:rsidR="00BB45E4" w:rsidRPr="009D0CFA" w:rsidRDefault="00A6498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7.</w:t>
      </w:r>
      <w:r w:rsidRPr="009D0CFA">
        <w:rPr>
          <w:rFonts w:cs="Arial"/>
          <w:sz w:val="24"/>
          <w:szCs w:val="24"/>
        </w:rPr>
        <w:tab/>
      </w:r>
      <w:r w:rsidR="004E1187">
        <w:rPr>
          <w:rFonts w:cs="Arial"/>
          <w:b/>
          <w:sz w:val="24"/>
          <w:szCs w:val="24"/>
          <w:lang w:val="sr-Cyrl-RS"/>
        </w:rPr>
        <w:t>Горан Весић</w:t>
      </w:r>
      <w:r w:rsidR="00C9490D" w:rsidRPr="009D0CFA">
        <w:rPr>
          <w:rFonts w:cs="Arial"/>
          <w:sz w:val="24"/>
          <w:szCs w:val="24"/>
          <w:lang w:val="sr-Cyrl-RS"/>
        </w:rPr>
        <w:t>, за министра</w:t>
      </w:r>
      <w:r w:rsidR="00BB45E4" w:rsidRPr="009D0CFA">
        <w:rPr>
          <w:rFonts w:cs="Arial"/>
          <w:sz w:val="24"/>
          <w:szCs w:val="24"/>
          <w:lang w:val="sr-Cyrl-RS"/>
        </w:rPr>
        <w:t xml:space="preserve"> </w:t>
      </w:r>
      <w:r w:rsidR="004E1187">
        <w:rPr>
          <w:rFonts w:cs="Arial"/>
          <w:sz w:val="24"/>
          <w:szCs w:val="24"/>
          <w:lang w:val="sr-Cyrl-RS"/>
        </w:rPr>
        <w:t>грађевинарства, саобраћаја и инфраструктуре</w:t>
      </w:r>
      <w:r w:rsidR="00BB45E4" w:rsidRPr="009D0CFA">
        <w:rPr>
          <w:rFonts w:cs="Arial"/>
          <w:sz w:val="24"/>
          <w:szCs w:val="24"/>
          <w:lang w:val="sr-Cyrl-RS"/>
        </w:rPr>
        <w:t>;</w:t>
      </w:r>
    </w:p>
    <w:p w:rsidR="00BB45E4" w:rsidRPr="009D0CFA" w:rsidRDefault="00A6498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8.</w:t>
      </w:r>
      <w:r w:rsidRPr="009D0CFA">
        <w:rPr>
          <w:rFonts w:cs="Arial"/>
          <w:sz w:val="24"/>
          <w:szCs w:val="24"/>
        </w:rPr>
        <w:tab/>
      </w:r>
      <w:r w:rsidR="004E1187">
        <w:rPr>
          <w:rFonts w:cs="Arial"/>
          <w:b/>
          <w:sz w:val="24"/>
          <w:szCs w:val="24"/>
          <w:lang w:val="sr-Cyrl-RS"/>
        </w:rPr>
        <w:t>Дубравка Ђедовић Хандановић</w:t>
      </w:r>
      <w:r w:rsidR="00C9490D" w:rsidRPr="009D0CFA">
        <w:rPr>
          <w:rFonts w:cs="Arial"/>
          <w:sz w:val="24"/>
          <w:szCs w:val="24"/>
          <w:lang w:val="sr-Cyrl-RS"/>
        </w:rPr>
        <w:t>, за министра</w:t>
      </w:r>
      <w:r w:rsidR="00BB45E4" w:rsidRPr="009D0CFA">
        <w:rPr>
          <w:rFonts w:cs="Arial"/>
          <w:sz w:val="24"/>
          <w:szCs w:val="24"/>
          <w:lang w:val="sr-Cyrl-RS"/>
        </w:rPr>
        <w:t xml:space="preserve"> </w:t>
      </w:r>
      <w:r w:rsidR="004E1187">
        <w:rPr>
          <w:rFonts w:cs="Arial"/>
          <w:sz w:val="24"/>
          <w:szCs w:val="24"/>
          <w:lang w:val="sr-Cyrl-RS"/>
        </w:rPr>
        <w:t>рударства и енергетике</w:t>
      </w:r>
      <w:r w:rsidR="00BB45E4" w:rsidRPr="009D0CFA">
        <w:rPr>
          <w:rFonts w:cs="Arial"/>
          <w:sz w:val="24"/>
          <w:szCs w:val="24"/>
          <w:lang w:val="sr-Cyrl-RS"/>
        </w:rPr>
        <w:t>;</w:t>
      </w:r>
    </w:p>
    <w:p w:rsidR="00BB45E4" w:rsidRPr="009D0CFA" w:rsidRDefault="00A6498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9.</w:t>
      </w:r>
      <w:r w:rsidRPr="009D0CFA">
        <w:rPr>
          <w:rFonts w:cs="Arial"/>
          <w:sz w:val="24"/>
          <w:szCs w:val="24"/>
        </w:rPr>
        <w:tab/>
      </w:r>
      <w:r w:rsidR="00C9490D" w:rsidRPr="009D0CFA">
        <w:rPr>
          <w:rFonts w:cs="Arial"/>
          <w:b/>
          <w:sz w:val="24"/>
          <w:szCs w:val="24"/>
          <w:lang w:val="sr-Cyrl-RS"/>
        </w:rPr>
        <w:t>Томислав Момировић</w:t>
      </w:r>
      <w:r w:rsidR="00C9490D" w:rsidRPr="009D0CFA">
        <w:rPr>
          <w:rFonts w:cs="Arial"/>
          <w:sz w:val="24"/>
          <w:szCs w:val="24"/>
          <w:lang w:val="sr-Cyrl-RS"/>
        </w:rPr>
        <w:t>, за министра</w:t>
      </w:r>
      <w:r w:rsidR="00BB45E4" w:rsidRPr="009D0CFA">
        <w:rPr>
          <w:rFonts w:cs="Arial"/>
          <w:sz w:val="24"/>
          <w:szCs w:val="24"/>
          <w:lang w:val="sr-Cyrl-RS"/>
        </w:rPr>
        <w:t xml:space="preserve"> </w:t>
      </w:r>
      <w:r w:rsidR="004E1187">
        <w:rPr>
          <w:rFonts w:cs="Arial"/>
          <w:sz w:val="24"/>
          <w:szCs w:val="24"/>
          <w:lang w:val="sr-Cyrl-RS"/>
        </w:rPr>
        <w:t>унутрашње и спољне трговине</w:t>
      </w:r>
      <w:r w:rsidR="00BB45E4" w:rsidRPr="009D0CFA">
        <w:rPr>
          <w:rFonts w:cs="Arial"/>
          <w:sz w:val="24"/>
          <w:szCs w:val="24"/>
          <w:lang w:val="sr-Cyrl-RS"/>
        </w:rPr>
        <w:t>;</w:t>
      </w:r>
    </w:p>
    <w:p w:rsidR="00BB45E4" w:rsidRPr="009D0CFA" w:rsidRDefault="00A6498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10.</w:t>
      </w:r>
      <w:r w:rsidRPr="009D0CFA">
        <w:rPr>
          <w:rFonts w:cs="Arial"/>
          <w:sz w:val="24"/>
          <w:szCs w:val="24"/>
        </w:rPr>
        <w:tab/>
      </w:r>
      <w:r w:rsidR="004E1187">
        <w:rPr>
          <w:rFonts w:cs="Arial"/>
          <w:b/>
          <w:sz w:val="24"/>
          <w:szCs w:val="24"/>
          <w:lang w:val="sr-Cyrl-RS"/>
        </w:rPr>
        <w:t>Маја Поповић</w:t>
      </w:r>
      <w:r w:rsidR="00C9490D" w:rsidRPr="009D0CFA">
        <w:rPr>
          <w:rFonts w:cs="Arial"/>
          <w:sz w:val="24"/>
          <w:szCs w:val="24"/>
          <w:lang w:val="sr-Cyrl-RS"/>
        </w:rPr>
        <w:t>, за министра</w:t>
      </w:r>
      <w:r w:rsidR="00BB45E4" w:rsidRPr="009D0CFA">
        <w:rPr>
          <w:rFonts w:cs="Arial"/>
          <w:sz w:val="24"/>
          <w:szCs w:val="24"/>
          <w:lang w:val="sr-Cyrl-RS"/>
        </w:rPr>
        <w:t xml:space="preserve"> </w:t>
      </w:r>
      <w:r w:rsidR="00AD6F56">
        <w:rPr>
          <w:rFonts w:cs="Arial"/>
          <w:sz w:val="24"/>
          <w:szCs w:val="24"/>
          <w:lang w:val="sr-Cyrl-RS"/>
        </w:rPr>
        <w:t>правде</w:t>
      </w:r>
      <w:r w:rsidR="00BB45E4" w:rsidRPr="009D0CFA">
        <w:rPr>
          <w:rFonts w:cs="Arial"/>
          <w:sz w:val="24"/>
          <w:szCs w:val="24"/>
          <w:lang w:val="sr-Cyrl-RS"/>
        </w:rPr>
        <w:t>;</w:t>
      </w:r>
    </w:p>
    <w:p w:rsidR="00AD6F56" w:rsidRPr="009D0CFA" w:rsidRDefault="00A64980" w:rsidP="00AD6F56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11.</w:t>
      </w:r>
      <w:r w:rsidRPr="009D0CFA">
        <w:rPr>
          <w:rFonts w:cs="Arial"/>
          <w:sz w:val="24"/>
          <w:szCs w:val="24"/>
        </w:rPr>
        <w:tab/>
      </w:r>
      <w:r w:rsidR="00AD6F56">
        <w:rPr>
          <w:rFonts w:cs="Arial"/>
          <w:b/>
          <w:sz w:val="24"/>
          <w:szCs w:val="24"/>
          <w:lang w:val="sr-Cyrl-RS"/>
        </w:rPr>
        <w:t>Јелена Жарић Ковачевић</w:t>
      </w:r>
      <w:r w:rsidR="00C9490D" w:rsidRPr="009D0CFA">
        <w:rPr>
          <w:rFonts w:cs="Arial"/>
          <w:sz w:val="24"/>
          <w:szCs w:val="24"/>
          <w:lang w:val="sr-Cyrl-RS"/>
        </w:rPr>
        <w:t>, за министра</w:t>
      </w:r>
      <w:r w:rsidR="00BB45E4" w:rsidRPr="009D0CFA">
        <w:rPr>
          <w:rFonts w:cs="Arial"/>
          <w:sz w:val="24"/>
          <w:szCs w:val="24"/>
          <w:lang w:val="sr-Cyrl-RS"/>
        </w:rPr>
        <w:t xml:space="preserve"> </w:t>
      </w:r>
      <w:r w:rsidR="00AD6F56" w:rsidRPr="009D0CFA">
        <w:rPr>
          <w:rFonts w:cs="Arial"/>
          <w:sz w:val="24"/>
          <w:szCs w:val="24"/>
          <w:lang w:val="sr-Cyrl-RS"/>
        </w:rPr>
        <w:t>државне управе и локалне самоуправе;</w:t>
      </w:r>
    </w:p>
    <w:p w:rsidR="00BB45E4" w:rsidRPr="009D0CFA" w:rsidRDefault="00A6498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12.</w:t>
      </w:r>
      <w:r w:rsidRPr="009D0CFA">
        <w:rPr>
          <w:rFonts w:cs="Arial"/>
          <w:sz w:val="24"/>
          <w:szCs w:val="24"/>
        </w:rPr>
        <w:tab/>
      </w:r>
      <w:r w:rsidR="00AD6F56">
        <w:rPr>
          <w:rFonts w:cs="Arial"/>
          <w:b/>
          <w:sz w:val="24"/>
          <w:szCs w:val="24"/>
          <w:lang w:val="sr-Cyrl-RS"/>
        </w:rPr>
        <w:t>Томислав Жигманов</w:t>
      </w:r>
      <w:r w:rsidR="00C9490D" w:rsidRPr="009D0CFA">
        <w:rPr>
          <w:rFonts w:cs="Arial"/>
          <w:sz w:val="24"/>
          <w:szCs w:val="24"/>
          <w:lang w:val="sr-Cyrl-RS"/>
        </w:rPr>
        <w:t>, за министра</w:t>
      </w:r>
      <w:r w:rsidR="00BB45E4" w:rsidRPr="009D0CFA">
        <w:rPr>
          <w:rFonts w:cs="Arial"/>
          <w:sz w:val="24"/>
          <w:szCs w:val="24"/>
          <w:lang w:val="sr-Cyrl-RS"/>
        </w:rPr>
        <w:t xml:space="preserve"> </w:t>
      </w:r>
      <w:r w:rsidR="00AD6F56">
        <w:rPr>
          <w:rFonts w:cs="Arial"/>
          <w:sz w:val="24"/>
          <w:szCs w:val="24"/>
          <w:lang w:val="sr-Cyrl-RS"/>
        </w:rPr>
        <w:t>за људска и мањинска права и друштвени дијалог</w:t>
      </w:r>
      <w:r w:rsidR="00BB45E4" w:rsidRPr="009D0CFA">
        <w:rPr>
          <w:rFonts w:cs="Arial"/>
          <w:sz w:val="24"/>
          <w:szCs w:val="24"/>
          <w:lang w:val="sr-Cyrl-RS"/>
        </w:rPr>
        <w:t>;</w:t>
      </w:r>
    </w:p>
    <w:p w:rsidR="00BB45E4" w:rsidRPr="009D0CFA" w:rsidRDefault="00A6498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13.</w:t>
      </w:r>
      <w:r w:rsidRPr="009D0CFA">
        <w:rPr>
          <w:rFonts w:cs="Arial"/>
          <w:sz w:val="24"/>
          <w:szCs w:val="24"/>
        </w:rPr>
        <w:tab/>
      </w:r>
      <w:r w:rsidR="00AD6F56">
        <w:rPr>
          <w:rFonts w:cs="Arial"/>
          <w:b/>
          <w:sz w:val="24"/>
          <w:szCs w:val="24"/>
          <w:lang w:val="sr-Cyrl-RS"/>
        </w:rPr>
        <w:t>Братислав Гашић</w:t>
      </w:r>
      <w:r w:rsidR="00C9490D" w:rsidRPr="009D0CFA">
        <w:rPr>
          <w:rFonts w:cs="Arial"/>
          <w:sz w:val="24"/>
          <w:szCs w:val="24"/>
          <w:lang w:val="sr-Cyrl-RS"/>
        </w:rPr>
        <w:t>, за министра</w:t>
      </w:r>
      <w:r w:rsidR="00BB45E4" w:rsidRPr="009D0CFA">
        <w:rPr>
          <w:rFonts w:cs="Arial"/>
          <w:sz w:val="24"/>
          <w:szCs w:val="24"/>
          <w:lang w:val="sr-Cyrl-RS"/>
        </w:rPr>
        <w:t xml:space="preserve"> </w:t>
      </w:r>
      <w:r w:rsidR="00AD6F56">
        <w:rPr>
          <w:rFonts w:cs="Arial"/>
          <w:sz w:val="24"/>
          <w:szCs w:val="24"/>
          <w:lang w:val="sr-Cyrl-RS"/>
        </w:rPr>
        <w:t>одбране</w:t>
      </w:r>
      <w:r w:rsidR="00BB45E4" w:rsidRPr="009D0CFA">
        <w:rPr>
          <w:rFonts w:cs="Arial"/>
          <w:sz w:val="24"/>
          <w:szCs w:val="24"/>
          <w:lang w:val="sr-Cyrl-RS"/>
        </w:rPr>
        <w:t>;</w:t>
      </w:r>
    </w:p>
    <w:p w:rsidR="00BB45E4" w:rsidRPr="009D0CFA" w:rsidRDefault="00A6498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lastRenderedPageBreak/>
        <w:t>14.</w:t>
      </w:r>
      <w:r w:rsidRPr="009D0CFA">
        <w:rPr>
          <w:rFonts w:cs="Arial"/>
          <w:sz w:val="24"/>
          <w:szCs w:val="24"/>
        </w:rPr>
        <w:tab/>
      </w:r>
      <w:r w:rsidR="00AD6F56">
        <w:rPr>
          <w:rFonts w:cs="Arial"/>
          <w:b/>
          <w:sz w:val="24"/>
          <w:szCs w:val="24"/>
          <w:lang w:val="sr-Cyrl-RS"/>
        </w:rPr>
        <w:t>Марко Ђурић</w:t>
      </w:r>
      <w:r w:rsidR="00C9490D" w:rsidRPr="009D0CFA">
        <w:rPr>
          <w:rFonts w:cs="Arial"/>
          <w:sz w:val="24"/>
          <w:szCs w:val="24"/>
          <w:lang w:val="sr-Cyrl-RS"/>
        </w:rPr>
        <w:t>, за министра</w:t>
      </w:r>
      <w:r w:rsidR="00BB45E4" w:rsidRPr="009D0CFA">
        <w:rPr>
          <w:rFonts w:cs="Arial"/>
          <w:sz w:val="24"/>
          <w:szCs w:val="24"/>
          <w:lang w:val="sr-Cyrl-RS"/>
        </w:rPr>
        <w:t xml:space="preserve"> </w:t>
      </w:r>
      <w:r w:rsidR="00AD6F56">
        <w:rPr>
          <w:rFonts w:cs="Arial"/>
          <w:sz w:val="24"/>
          <w:szCs w:val="24"/>
          <w:lang w:val="sr-Cyrl-RS"/>
        </w:rPr>
        <w:t>спољних</w:t>
      </w:r>
      <w:r w:rsidR="00BB45E4" w:rsidRPr="009D0CFA">
        <w:rPr>
          <w:rFonts w:cs="Arial"/>
          <w:sz w:val="24"/>
          <w:szCs w:val="24"/>
          <w:lang w:val="sr-Cyrl-RS"/>
        </w:rPr>
        <w:t xml:space="preserve"> послова;</w:t>
      </w:r>
    </w:p>
    <w:p w:rsidR="00BB45E4" w:rsidRPr="009D0CFA" w:rsidRDefault="00A6498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15.</w:t>
      </w:r>
      <w:r w:rsidRPr="009D0CFA">
        <w:rPr>
          <w:rFonts w:cs="Arial"/>
          <w:sz w:val="24"/>
          <w:szCs w:val="24"/>
        </w:rPr>
        <w:tab/>
      </w:r>
      <w:r w:rsidR="00AD6F56">
        <w:rPr>
          <w:rFonts w:cs="Arial"/>
          <w:b/>
          <w:sz w:val="24"/>
          <w:szCs w:val="24"/>
          <w:lang w:val="sr-Cyrl-RS"/>
        </w:rPr>
        <w:t>проф. др Тања Мишчевић</w:t>
      </w:r>
      <w:r w:rsidR="00C9490D" w:rsidRPr="009D0CFA">
        <w:rPr>
          <w:rFonts w:cs="Arial"/>
          <w:sz w:val="24"/>
          <w:szCs w:val="24"/>
          <w:lang w:val="sr-Cyrl-RS"/>
        </w:rPr>
        <w:t>, за министра</w:t>
      </w:r>
      <w:r w:rsidR="00BB45E4" w:rsidRPr="009D0CFA">
        <w:rPr>
          <w:rFonts w:cs="Arial"/>
          <w:sz w:val="24"/>
          <w:szCs w:val="24"/>
          <w:lang w:val="sr-Cyrl-RS"/>
        </w:rPr>
        <w:t xml:space="preserve"> </w:t>
      </w:r>
      <w:r w:rsidR="00AD6F56">
        <w:rPr>
          <w:rFonts w:cs="Arial"/>
          <w:sz w:val="24"/>
          <w:szCs w:val="24"/>
          <w:lang w:val="sr-Cyrl-RS"/>
        </w:rPr>
        <w:t>за европске интеграције</w:t>
      </w:r>
      <w:r w:rsidR="00BB45E4" w:rsidRPr="009D0CFA">
        <w:rPr>
          <w:rFonts w:cs="Arial"/>
          <w:sz w:val="24"/>
          <w:szCs w:val="24"/>
          <w:lang w:val="sr-Cyrl-RS"/>
        </w:rPr>
        <w:t>;</w:t>
      </w:r>
    </w:p>
    <w:p w:rsidR="00BB45E4" w:rsidRPr="009D0CFA" w:rsidRDefault="00A6498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16.</w:t>
      </w:r>
      <w:r w:rsidRPr="009D0CFA">
        <w:rPr>
          <w:rFonts w:cs="Arial"/>
          <w:sz w:val="24"/>
          <w:szCs w:val="24"/>
        </w:rPr>
        <w:tab/>
      </w:r>
      <w:r w:rsidR="00AD6F56">
        <w:rPr>
          <w:rFonts w:cs="Arial"/>
          <w:b/>
          <w:sz w:val="24"/>
          <w:szCs w:val="24"/>
          <w:lang w:val="sr-Cyrl-RS"/>
        </w:rPr>
        <w:t>проф. др Славица Ђукић Дејановић</w:t>
      </w:r>
      <w:r w:rsidR="00C9490D" w:rsidRPr="009D0CFA">
        <w:rPr>
          <w:rFonts w:cs="Arial"/>
          <w:sz w:val="24"/>
          <w:szCs w:val="24"/>
          <w:lang w:val="sr-Cyrl-RS"/>
        </w:rPr>
        <w:t>, за министра</w:t>
      </w:r>
      <w:r w:rsidR="00BB45E4" w:rsidRPr="009D0CFA">
        <w:rPr>
          <w:rFonts w:cs="Arial"/>
          <w:sz w:val="24"/>
          <w:szCs w:val="24"/>
          <w:lang w:val="sr-Cyrl-RS"/>
        </w:rPr>
        <w:t xml:space="preserve"> </w:t>
      </w:r>
      <w:r w:rsidR="00AD6F56">
        <w:rPr>
          <w:rFonts w:cs="Arial"/>
          <w:sz w:val="24"/>
          <w:szCs w:val="24"/>
          <w:lang w:val="sr-Cyrl-RS"/>
        </w:rPr>
        <w:t>просвете</w:t>
      </w:r>
      <w:r w:rsidR="00BB45E4" w:rsidRPr="009D0CFA">
        <w:rPr>
          <w:rFonts w:cs="Arial"/>
          <w:sz w:val="24"/>
          <w:szCs w:val="24"/>
          <w:lang w:val="sr-Cyrl-RS"/>
        </w:rPr>
        <w:t>;</w:t>
      </w:r>
    </w:p>
    <w:p w:rsidR="00BB45E4" w:rsidRPr="009D0CFA" w:rsidRDefault="00A6498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17.</w:t>
      </w:r>
      <w:r w:rsidRPr="009D0CFA">
        <w:rPr>
          <w:rFonts w:cs="Arial"/>
          <w:sz w:val="24"/>
          <w:szCs w:val="24"/>
        </w:rPr>
        <w:tab/>
      </w:r>
      <w:r w:rsidR="00C9490D" w:rsidRPr="009D0CFA">
        <w:rPr>
          <w:rFonts w:cs="Arial"/>
          <w:b/>
          <w:sz w:val="24"/>
          <w:szCs w:val="24"/>
          <w:lang w:val="sr-Cyrl-RS"/>
        </w:rPr>
        <w:t>др Златибор Лончар</w:t>
      </w:r>
      <w:r w:rsidR="00C9490D" w:rsidRPr="009D0CFA">
        <w:rPr>
          <w:rFonts w:cs="Arial"/>
          <w:sz w:val="24"/>
          <w:szCs w:val="24"/>
          <w:lang w:val="sr-Cyrl-RS"/>
        </w:rPr>
        <w:t>, за министра</w:t>
      </w:r>
      <w:r w:rsidR="00BB45E4" w:rsidRPr="009D0CFA">
        <w:rPr>
          <w:rFonts w:cs="Arial"/>
          <w:sz w:val="24"/>
          <w:szCs w:val="24"/>
          <w:lang w:val="sr-Cyrl-RS"/>
        </w:rPr>
        <w:t xml:space="preserve"> здравља;</w:t>
      </w:r>
    </w:p>
    <w:p w:rsidR="00BB45E4" w:rsidRPr="009D0CFA" w:rsidRDefault="00A6498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18.</w:t>
      </w:r>
      <w:r w:rsidRPr="009D0CFA">
        <w:rPr>
          <w:rFonts w:cs="Arial"/>
          <w:sz w:val="24"/>
          <w:szCs w:val="24"/>
        </w:rPr>
        <w:tab/>
      </w:r>
      <w:r w:rsidR="00AD6F56">
        <w:rPr>
          <w:rFonts w:cs="Arial"/>
          <w:b/>
          <w:sz w:val="24"/>
          <w:szCs w:val="24"/>
          <w:lang w:val="sr-Cyrl-RS"/>
        </w:rPr>
        <w:t>Немања Старовић</w:t>
      </w:r>
      <w:r w:rsidR="00C9490D" w:rsidRPr="009D0CFA">
        <w:rPr>
          <w:rFonts w:cs="Arial"/>
          <w:sz w:val="24"/>
          <w:szCs w:val="24"/>
          <w:lang w:val="sr-Cyrl-RS"/>
        </w:rPr>
        <w:t>, за министра</w:t>
      </w:r>
      <w:r w:rsidR="00BB45E4" w:rsidRPr="009D0CFA">
        <w:rPr>
          <w:rFonts w:cs="Arial"/>
          <w:sz w:val="24"/>
          <w:szCs w:val="24"/>
          <w:lang w:val="sr-Cyrl-RS"/>
        </w:rPr>
        <w:t xml:space="preserve"> за рад, запошљавање, борачка и социјална питања;</w:t>
      </w:r>
    </w:p>
    <w:p w:rsidR="00BB45E4" w:rsidRPr="009D0CFA" w:rsidRDefault="00A6498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19.</w:t>
      </w:r>
      <w:r w:rsidRPr="009D0CFA">
        <w:rPr>
          <w:rFonts w:cs="Arial"/>
          <w:sz w:val="24"/>
          <w:szCs w:val="24"/>
        </w:rPr>
        <w:tab/>
      </w:r>
      <w:r w:rsidR="00AD6F56">
        <w:rPr>
          <w:rFonts w:cs="Arial"/>
          <w:b/>
          <w:sz w:val="24"/>
          <w:szCs w:val="24"/>
          <w:lang w:val="sr-Cyrl-RS"/>
        </w:rPr>
        <w:t>Милица Ђурђевић Ста</w:t>
      </w:r>
      <w:r w:rsidR="00C91964">
        <w:rPr>
          <w:rFonts w:cs="Arial"/>
          <w:b/>
          <w:sz w:val="24"/>
          <w:szCs w:val="24"/>
          <w:lang w:val="sr-Cyrl-RS"/>
        </w:rPr>
        <w:t>м</w:t>
      </w:r>
      <w:r w:rsidR="00AD6F56">
        <w:rPr>
          <w:rFonts w:cs="Arial"/>
          <w:b/>
          <w:sz w:val="24"/>
          <w:szCs w:val="24"/>
          <w:lang w:val="sr-Cyrl-RS"/>
        </w:rPr>
        <w:t>е</w:t>
      </w:r>
      <w:r w:rsidR="00C91964">
        <w:rPr>
          <w:rFonts w:cs="Arial"/>
          <w:b/>
          <w:sz w:val="24"/>
          <w:szCs w:val="24"/>
          <w:lang w:val="sr-Cyrl-RS"/>
        </w:rPr>
        <w:t>н</w:t>
      </w:r>
      <w:r w:rsidR="00AD6F56">
        <w:rPr>
          <w:rFonts w:cs="Arial"/>
          <w:b/>
          <w:sz w:val="24"/>
          <w:szCs w:val="24"/>
          <w:lang w:val="sr-Cyrl-RS"/>
        </w:rPr>
        <w:t>ковски</w:t>
      </w:r>
      <w:r w:rsidR="00C9490D" w:rsidRPr="009D0CFA">
        <w:rPr>
          <w:rFonts w:cs="Arial"/>
          <w:sz w:val="24"/>
          <w:szCs w:val="24"/>
          <w:lang w:val="sr-Cyrl-RS"/>
        </w:rPr>
        <w:t>, за министра</w:t>
      </w:r>
      <w:r w:rsidR="00BB45E4" w:rsidRPr="009D0CFA">
        <w:rPr>
          <w:rFonts w:cs="Arial"/>
          <w:sz w:val="24"/>
          <w:szCs w:val="24"/>
          <w:lang w:val="sr-Cyrl-RS"/>
        </w:rPr>
        <w:t xml:space="preserve"> за бригу о породици и демографију;</w:t>
      </w:r>
    </w:p>
    <w:p w:rsidR="00BB45E4" w:rsidRPr="009D0CFA" w:rsidRDefault="00A6498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20.</w:t>
      </w:r>
      <w:r w:rsidRPr="009D0CFA">
        <w:rPr>
          <w:rFonts w:cs="Arial"/>
          <w:sz w:val="24"/>
          <w:szCs w:val="24"/>
        </w:rPr>
        <w:tab/>
      </w:r>
      <w:r w:rsidR="00AD6F56">
        <w:rPr>
          <w:rFonts w:cs="Arial"/>
          <w:b/>
          <w:sz w:val="24"/>
          <w:szCs w:val="24"/>
          <w:lang w:val="sr-Cyrl-RS"/>
        </w:rPr>
        <w:t>Зоран Гајић</w:t>
      </w:r>
      <w:r w:rsidR="00C9490D" w:rsidRPr="009D0CFA">
        <w:rPr>
          <w:rFonts w:cs="Arial"/>
          <w:sz w:val="24"/>
          <w:szCs w:val="24"/>
          <w:lang w:val="sr-Cyrl-RS"/>
        </w:rPr>
        <w:t>, за министра</w:t>
      </w:r>
      <w:r w:rsidR="00BB45E4" w:rsidRPr="009D0CFA">
        <w:rPr>
          <w:rFonts w:cs="Arial"/>
          <w:sz w:val="24"/>
          <w:szCs w:val="24"/>
          <w:lang w:val="sr-Cyrl-RS"/>
        </w:rPr>
        <w:t xml:space="preserve"> спорта;</w:t>
      </w:r>
    </w:p>
    <w:p w:rsidR="005143A7" w:rsidRPr="009D0CFA" w:rsidRDefault="00A6498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21.</w:t>
      </w:r>
      <w:r w:rsidRPr="009D0CFA">
        <w:rPr>
          <w:rFonts w:cs="Arial"/>
          <w:sz w:val="24"/>
          <w:szCs w:val="24"/>
        </w:rPr>
        <w:tab/>
      </w:r>
      <w:r w:rsidR="00AD6F56">
        <w:rPr>
          <w:rFonts w:cs="Arial"/>
          <w:b/>
          <w:sz w:val="24"/>
          <w:szCs w:val="24"/>
          <w:lang w:val="sr-Cyrl-RS"/>
        </w:rPr>
        <w:t>Никола Селаковић</w:t>
      </w:r>
      <w:r w:rsidR="00C9490D" w:rsidRPr="009D0CFA">
        <w:rPr>
          <w:rFonts w:cs="Arial"/>
          <w:sz w:val="24"/>
          <w:szCs w:val="24"/>
          <w:lang w:val="sr-Cyrl-RS"/>
        </w:rPr>
        <w:t xml:space="preserve">, за министра </w:t>
      </w:r>
      <w:r w:rsidR="00AD6F56">
        <w:rPr>
          <w:rFonts w:cs="Arial"/>
          <w:sz w:val="24"/>
          <w:szCs w:val="24"/>
          <w:lang w:val="sr-Cyrl-RS"/>
        </w:rPr>
        <w:t>културе</w:t>
      </w:r>
      <w:r w:rsidR="00C9490D" w:rsidRPr="009D0CFA">
        <w:rPr>
          <w:rFonts w:cs="Arial"/>
          <w:sz w:val="24"/>
          <w:szCs w:val="24"/>
          <w:lang w:val="sr-Cyrl-RS"/>
        </w:rPr>
        <w:t>;</w:t>
      </w:r>
    </w:p>
    <w:p w:rsidR="00C9490D" w:rsidRPr="009D0CFA" w:rsidRDefault="00A6498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22.</w:t>
      </w:r>
      <w:r w:rsidRPr="009D0CFA">
        <w:rPr>
          <w:rFonts w:cs="Arial"/>
          <w:sz w:val="24"/>
          <w:szCs w:val="24"/>
        </w:rPr>
        <w:tab/>
      </w:r>
      <w:r w:rsidR="00AD6F56">
        <w:rPr>
          <w:rFonts w:cs="Arial"/>
          <w:b/>
          <w:sz w:val="24"/>
          <w:szCs w:val="24"/>
          <w:lang w:val="sr-Cyrl-RS"/>
        </w:rPr>
        <w:t>Милан Кркобабић</w:t>
      </w:r>
      <w:r w:rsidR="005143A7" w:rsidRPr="009D0CFA">
        <w:rPr>
          <w:rFonts w:cs="Arial"/>
          <w:sz w:val="24"/>
          <w:szCs w:val="24"/>
          <w:lang w:val="sr-Cyrl-RS"/>
        </w:rPr>
        <w:t xml:space="preserve">, за министра </w:t>
      </w:r>
      <w:r w:rsidR="00AD6F56">
        <w:rPr>
          <w:rFonts w:cs="Arial"/>
          <w:sz w:val="24"/>
          <w:szCs w:val="24"/>
          <w:lang w:val="sr-Cyrl-RS"/>
        </w:rPr>
        <w:t>за бригу о селу</w:t>
      </w:r>
      <w:r w:rsidR="005143A7" w:rsidRPr="009D0CFA">
        <w:rPr>
          <w:rFonts w:cs="Arial"/>
          <w:sz w:val="24"/>
          <w:szCs w:val="24"/>
          <w:lang w:val="sr-Cyrl-RS"/>
        </w:rPr>
        <w:t>;</w:t>
      </w:r>
    </w:p>
    <w:p w:rsidR="00A64980" w:rsidRDefault="00A6498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23.</w:t>
      </w:r>
      <w:r w:rsidRPr="009D0CFA">
        <w:rPr>
          <w:rFonts w:cs="Arial"/>
          <w:sz w:val="24"/>
          <w:szCs w:val="24"/>
        </w:rPr>
        <w:tab/>
      </w:r>
      <w:r w:rsidR="00AD6F56">
        <w:rPr>
          <w:rFonts w:cs="Arial"/>
          <w:b/>
          <w:sz w:val="24"/>
          <w:szCs w:val="24"/>
          <w:lang w:val="sr-Cyrl-RS"/>
        </w:rPr>
        <w:t>др Јелена Беговић</w:t>
      </w:r>
      <w:r w:rsidR="00825223" w:rsidRPr="009D0CFA">
        <w:rPr>
          <w:rFonts w:cs="Arial"/>
          <w:sz w:val="24"/>
          <w:szCs w:val="24"/>
          <w:lang w:val="sr-Cyrl-RS"/>
        </w:rPr>
        <w:t xml:space="preserve">, </w:t>
      </w:r>
      <w:r w:rsidR="00C9490D" w:rsidRPr="009D0CFA">
        <w:rPr>
          <w:rFonts w:cs="Arial"/>
          <w:sz w:val="24"/>
          <w:szCs w:val="24"/>
          <w:lang w:val="sr-Cyrl-RS"/>
        </w:rPr>
        <w:t xml:space="preserve">за министра </w:t>
      </w:r>
      <w:r w:rsidR="00AD6F56">
        <w:rPr>
          <w:rFonts w:cs="Arial"/>
          <w:sz w:val="24"/>
          <w:szCs w:val="24"/>
          <w:lang w:val="sr-Cyrl-RS"/>
        </w:rPr>
        <w:t>науке, технолошког развоја и иновација;</w:t>
      </w:r>
    </w:p>
    <w:p w:rsidR="00AD6F56" w:rsidRDefault="00AD6F56" w:rsidP="00AD6F56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  <w:lang w:val="sr-Cyrl-RS"/>
        </w:rPr>
        <w:t>4</w:t>
      </w:r>
      <w:r w:rsidRPr="009D0CFA">
        <w:rPr>
          <w:rFonts w:cs="Arial"/>
          <w:sz w:val="24"/>
          <w:szCs w:val="24"/>
        </w:rPr>
        <w:t>.</w:t>
      </w:r>
      <w:r w:rsidRPr="009D0CFA">
        <w:rPr>
          <w:rFonts w:cs="Arial"/>
          <w:sz w:val="24"/>
          <w:szCs w:val="24"/>
        </w:rPr>
        <w:tab/>
      </w:r>
      <w:r>
        <w:rPr>
          <w:rFonts w:cs="Arial"/>
          <w:b/>
          <w:sz w:val="24"/>
          <w:szCs w:val="24"/>
          <w:lang w:val="sr-Cyrl-RS"/>
        </w:rPr>
        <w:t>Хусеин Мемић</w:t>
      </w:r>
      <w:r w:rsidRPr="009D0CFA">
        <w:rPr>
          <w:rFonts w:cs="Arial"/>
          <w:sz w:val="24"/>
          <w:szCs w:val="24"/>
          <w:lang w:val="sr-Cyrl-RS"/>
        </w:rPr>
        <w:t xml:space="preserve">, за министра </w:t>
      </w:r>
      <w:r>
        <w:rPr>
          <w:rFonts w:cs="Arial"/>
          <w:sz w:val="24"/>
          <w:szCs w:val="24"/>
          <w:lang w:val="sr-Cyrl-RS"/>
        </w:rPr>
        <w:t>туризма и омладине</w:t>
      </w:r>
      <w:r w:rsidRPr="009D0CFA">
        <w:rPr>
          <w:rFonts w:cs="Arial"/>
          <w:sz w:val="24"/>
          <w:szCs w:val="24"/>
          <w:lang w:val="sr-Cyrl-RS"/>
        </w:rPr>
        <w:t>;</w:t>
      </w:r>
    </w:p>
    <w:p w:rsidR="00AD6F56" w:rsidRPr="009D0CFA" w:rsidRDefault="00AD6F56" w:rsidP="00AD6F56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  <w:lang w:val="sr-Cyrl-RS"/>
        </w:rPr>
        <w:t>5</w:t>
      </w:r>
      <w:r w:rsidRPr="009D0CFA">
        <w:rPr>
          <w:rFonts w:cs="Arial"/>
          <w:sz w:val="24"/>
          <w:szCs w:val="24"/>
        </w:rPr>
        <w:t>.</w:t>
      </w:r>
      <w:r w:rsidRPr="009D0CFA">
        <w:rPr>
          <w:rFonts w:cs="Arial"/>
          <w:sz w:val="24"/>
          <w:szCs w:val="24"/>
        </w:rPr>
        <w:tab/>
      </w:r>
      <w:r>
        <w:rPr>
          <w:rFonts w:cs="Arial"/>
          <w:b/>
          <w:sz w:val="24"/>
          <w:szCs w:val="24"/>
          <w:lang w:val="sr-Cyrl-RS"/>
        </w:rPr>
        <w:t>Дејан Ристић</w:t>
      </w:r>
      <w:r w:rsidRPr="009D0CFA">
        <w:rPr>
          <w:rFonts w:cs="Arial"/>
          <w:sz w:val="24"/>
          <w:szCs w:val="24"/>
          <w:lang w:val="sr-Cyrl-RS"/>
        </w:rPr>
        <w:t xml:space="preserve">, за министра </w:t>
      </w:r>
      <w:r>
        <w:rPr>
          <w:rFonts w:cs="Arial"/>
          <w:sz w:val="24"/>
          <w:szCs w:val="24"/>
          <w:lang w:val="sr-Cyrl-RS"/>
        </w:rPr>
        <w:t>информисања и телекомуникација</w:t>
      </w:r>
      <w:r w:rsidRPr="009D0CFA">
        <w:rPr>
          <w:rFonts w:cs="Arial"/>
          <w:sz w:val="24"/>
          <w:szCs w:val="24"/>
          <w:lang w:val="sr-Cyrl-RS"/>
        </w:rPr>
        <w:t>;</w:t>
      </w:r>
    </w:p>
    <w:p w:rsidR="00AD6F56" w:rsidRPr="009D0CFA" w:rsidRDefault="00AD6F56" w:rsidP="00AD6F56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  <w:lang w:val="sr-Cyrl-RS"/>
        </w:rPr>
        <w:t>6</w:t>
      </w:r>
      <w:r w:rsidRPr="009D0CFA">
        <w:rPr>
          <w:rFonts w:cs="Arial"/>
          <w:sz w:val="24"/>
          <w:szCs w:val="24"/>
        </w:rPr>
        <w:t>.</w:t>
      </w:r>
      <w:r w:rsidRPr="009D0CFA">
        <w:rPr>
          <w:rFonts w:cs="Arial"/>
          <w:sz w:val="24"/>
          <w:szCs w:val="24"/>
        </w:rPr>
        <w:tab/>
      </w:r>
      <w:r>
        <w:rPr>
          <w:rFonts w:cs="Arial"/>
          <w:b/>
          <w:sz w:val="24"/>
          <w:szCs w:val="24"/>
          <w:lang w:val="sr-Cyrl-RS"/>
        </w:rPr>
        <w:t>Дарко Глишић</w:t>
      </w:r>
      <w:r w:rsidRPr="009D0CFA">
        <w:rPr>
          <w:rFonts w:cs="Arial"/>
          <w:sz w:val="24"/>
          <w:szCs w:val="24"/>
          <w:lang w:val="sr-Cyrl-RS"/>
        </w:rPr>
        <w:t xml:space="preserve">, за министра </w:t>
      </w:r>
      <w:r>
        <w:rPr>
          <w:rFonts w:cs="Arial"/>
          <w:sz w:val="24"/>
          <w:szCs w:val="24"/>
          <w:lang w:val="sr-Cyrl-RS"/>
        </w:rPr>
        <w:t>за јавна улагања</w:t>
      </w:r>
      <w:r w:rsidRPr="009D0CFA">
        <w:rPr>
          <w:rFonts w:cs="Arial"/>
          <w:sz w:val="24"/>
          <w:szCs w:val="24"/>
          <w:lang w:val="sr-Cyrl-RS"/>
        </w:rPr>
        <w:t>;</w:t>
      </w:r>
    </w:p>
    <w:p w:rsidR="00AD6F56" w:rsidRDefault="00AD6F56" w:rsidP="00AD6F56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2</w:t>
      </w:r>
      <w:r w:rsidR="001C20BD">
        <w:rPr>
          <w:rFonts w:cs="Arial"/>
          <w:sz w:val="24"/>
          <w:szCs w:val="24"/>
          <w:lang w:val="sr-Cyrl-RS"/>
        </w:rPr>
        <w:t>7</w:t>
      </w:r>
      <w:r w:rsidRPr="009D0CFA">
        <w:rPr>
          <w:rFonts w:cs="Arial"/>
          <w:sz w:val="24"/>
          <w:szCs w:val="24"/>
        </w:rPr>
        <w:t>.</w:t>
      </w:r>
      <w:r w:rsidRPr="009D0CFA">
        <w:rPr>
          <w:rFonts w:cs="Arial"/>
          <w:sz w:val="24"/>
          <w:szCs w:val="24"/>
        </w:rPr>
        <w:tab/>
      </w:r>
      <w:r w:rsidRPr="009D0CFA">
        <w:rPr>
          <w:rFonts w:cs="Arial"/>
          <w:b/>
          <w:sz w:val="24"/>
          <w:szCs w:val="24"/>
          <w:lang w:val="sr-Cyrl-RS"/>
        </w:rPr>
        <w:t>Новица Тончев</w:t>
      </w:r>
      <w:r w:rsidRPr="009D0CFA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за министра без портфеља;</w:t>
      </w:r>
    </w:p>
    <w:p w:rsidR="00AD6F56" w:rsidRDefault="00AD6F56" w:rsidP="00AD6F56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2</w:t>
      </w:r>
      <w:r w:rsidR="001C20BD">
        <w:rPr>
          <w:rFonts w:cs="Arial"/>
          <w:sz w:val="24"/>
          <w:szCs w:val="24"/>
          <w:lang w:val="sr-Cyrl-RS"/>
        </w:rPr>
        <w:t>8</w:t>
      </w:r>
      <w:r w:rsidRPr="009D0CFA">
        <w:rPr>
          <w:rFonts w:cs="Arial"/>
          <w:sz w:val="24"/>
          <w:szCs w:val="24"/>
        </w:rPr>
        <w:t>.</w:t>
      </w:r>
      <w:r w:rsidRPr="009D0CFA">
        <w:rPr>
          <w:rFonts w:cs="Arial"/>
          <w:sz w:val="24"/>
          <w:szCs w:val="24"/>
        </w:rPr>
        <w:tab/>
      </w:r>
      <w:r w:rsidR="001C20BD">
        <w:rPr>
          <w:rFonts w:cs="Arial"/>
          <w:b/>
          <w:sz w:val="24"/>
          <w:szCs w:val="24"/>
          <w:lang w:val="sr-Cyrl-RS"/>
        </w:rPr>
        <w:t>Ђорђе Милићевић</w:t>
      </w:r>
      <w:r w:rsidRPr="009D0CFA">
        <w:rPr>
          <w:rFonts w:cs="Arial"/>
          <w:sz w:val="24"/>
          <w:szCs w:val="24"/>
          <w:lang w:val="sr-Cyrl-RS"/>
        </w:rPr>
        <w:t>, за министра без портфеља</w:t>
      </w:r>
      <w:r w:rsidR="00C91964">
        <w:rPr>
          <w:rFonts w:cs="Arial"/>
          <w:sz w:val="24"/>
          <w:szCs w:val="24"/>
          <w:lang w:val="sr-Cyrl-RS"/>
        </w:rPr>
        <w:t>;</w:t>
      </w:r>
    </w:p>
    <w:p w:rsidR="00AD6F56" w:rsidRDefault="00AD6F56" w:rsidP="00AD6F56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 w:rsidRPr="009D0CFA">
        <w:rPr>
          <w:rFonts w:cs="Arial"/>
          <w:sz w:val="24"/>
          <w:szCs w:val="24"/>
        </w:rPr>
        <w:t>2</w:t>
      </w:r>
      <w:r w:rsidR="001C20BD">
        <w:rPr>
          <w:rFonts w:cs="Arial"/>
          <w:sz w:val="24"/>
          <w:szCs w:val="24"/>
          <w:lang w:val="sr-Cyrl-RS"/>
        </w:rPr>
        <w:t>9</w:t>
      </w:r>
      <w:r w:rsidRPr="009D0CFA">
        <w:rPr>
          <w:rFonts w:cs="Arial"/>
          <w:sz w:val="24"/>
          <w:szCs w:val="24"/>
        </w:rPr>
        <w:t>.</w:t>
      </w:r>
      <w:r w:rsidRPr="009D0CFA">
        <w:rPr>
          <w:rFonts w:cs="Arial"/>
          <w:sz w:val="24"/>
          <w:szCs w:val="24"/>
        </w:rPr>
        <w:tab/>
      </w:r>
      <w:r w:rsidR="001C20BD">
        <w:rPr>
          <w:rFonts w:cs="Arial"/>
          <w:b/>
          <w:sz w:val="24"/>
          <w:szCs w:val="24"/>
          <w:lang w:val="sr-Cyrl-RS"/>
        </w:rPr>
        <w:t>Усаме Зукорлић</w:t>
      </w:r>
      <w:r w:rsidRPr="009D0CFA">
        <w:rPr>
          <w:rFonts w:cs="Arial"/>
          <w:sz w:val="24"/>
          <w:szCs w:val="24"/>
          <w:lang w:val="sr-Cyrl-RS"/>
        </w:rPr>
        <w:t>, за министра без портфеља</w:t>
      </w:r>
      <w:r w:rsidR="00C91964">
        <w:rPr>
          <w:rFonts w:cs="Arial"/>
          <w:sz w:val="24"/>
          <w:szCs w:val="24"/>
          <w:lang w:val="sr-Cyrl-RS"/>
        </w:rPr>
        <w:t>;</w:t>
      </w:r>
    </w:p>
    <w:p w:rsidR="00AD6F56" w:rsidRDefault="001C20BD" w:rsidP="00AD6F56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30</w:t>
      </w:r>
      <w:r w:rsidR="00AD6F56" w:rsidRPr="009D0CFA">
        <w:rPr>
          <w:rFonts w:cs="Arial"/>
          <w:sz w:val="24"/>
          <w:szCs w:val="24"/>
        </w:rPr>
        <w:t>.</w:t>
      </w:r>
      <w:r w:rsidR="00AD6F56" w:rsidRPr="009D0CFA">
        <w:rPr>
          <w:rFonts w:cs="Arial"/>
          <w:sz w:val="24"/>
          <w:szCs w:val="24"/>
        </w:rPr>
        <w:tab/>
      </w:r>
      <w:r>
        <w:rPr>
          <w:rFonts w:cs="Arial"/>
          <w:b/>
          <w:sz w:val="24"/>
          <w:szCs w:val="24"/>
          <w:lang w:val="sr-Cyrl-RS"/>
        </w:rPr>
        <w:t>др Ненад Поповић</w:t>
      </w:r>
      <w:r w:rsidR="00AD6F56" w:rsidRPr="009D0CFA">
        <w:rPr>
          <w:rFonts w:cs="Arial"/>
          <w:sz w:val="24"/>
          <w:szCs w:val="24"/>
          <w:lang w:val="sr-Cyrl-RS"/>
        </w:rPr>
        <w:t>, за министра без портфеља</w:t>
      </w:r>
      <w:r w:rsidR="00C91964">
        <w:rPr>
          <w:rFonts w:cs="Arial"/>
          <w:sz w:val="24"/>
          <w:szCs w:val="24"/>
          <w:lang w:val="sr-Cyrl-RS"/>
        </w:rPr>
        <w:t>;</w:t>
      </w:r>
    </w:p>
    <w:p w:rsidR="00AD6F56" w:rsidRDefault="001C20BD" w:rsidP="00AD6F56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31</w:t>
      </w:r>
      <w:r w:rsidR="00AD6F56" w:rsidRPr="009D0CFA">
        <w:rPr>
          <w:rFonts w:cs="Arial"/>
          <w:sz w:val="24"/>
          <w:szCs w:val="24"/>
        </w:rPr>
        <w:t>.</w:t>
      </w:r>
      <w:r w:rsidR="00AD6F56" w:rsidRPr="009D0CFA">
        <w:rPr>
          <w:rFonts w:cs="Arial"/>
          <w:sz w:val="24"/>
          <w:szCs w:val="24"/>
        </w:rPr>
        <w:tab/>
      </w:r>
      <w:r>
        <w:rPr>
          <w:rFonts w:cs="Arial"/>
          <w:b/>
          <w:sz w:val="24"/>
          <w:szCs w:val="24"/>
          <w:lang w:val="sr-Cyrl-RS"/>
        </w:rPr>
        <w:t>Татјана Мацура</w:t>
      </w:r>
      <w:r w:rsidR="00AD6F56" w:rsidRPr="009D0CFA">
        <w:rPr>
          <w:rFonts w:cs="Arial"/>
          <w:sz w:val="24"/>
          <w:szCs w:val="24"/>
          <w:lang w:val="sr-Cyrl-RS"/>
        </w:rPr>
        <w:t>, за министра без портфеља</w:t>
      </w:r>
      <w:r w:rsidR="00C91964">
        <w:rPr>
          <w:rFonts w:cs="Arial"/>
          <w:sz w:val="24"/>
          <w:szCs w:val="24"/>
          <w:lang w:val="sr-Cyrl-RS"/>
        </w:rPr>
        <w:t>.</w:t>
      </w:r>
    </w:p>
    <w:p w:rsidR="001435E5" w:rsidRPr="001435E5" w:rsidRDefault="001435E5" w:rsidP="001435E5">
      <w:pPr>
        <w:pStyle w:val="Naslov"/>
      </w:pPr>
      <w:bookmarkStart w:id="0" w:name="_GoBack"/>
      <w:bookmarkEnd w:id="0"/>
      <w:r>
        <w:t>III</w:t>
      </w:r>
    </w:p>
    <w:p w:rsidR="001435E5" w:rsidRPr="001435E5" w:rsidRDefault="001435E5" w:rsidP="001435E5">
      <w:pPr>
        <w:tabs>
          <w:tab w:val="left" w:pos="1152"/>
        </w:tabs>
        <w:spacing w:after="120"/>
        <w:ind w:firstLine="720"/>
        <w:rPr>
          <w:rFonts w:ascii="Arial" w:eastAsia="Times New Roman" w:hAnsi="Arial" w:cs="Arial"/>
          <w:szCs w:val="24"/>
          <w:lang w:val="ru-RU"/>
        </w:rPr>
      </w:pPr>
      <w:r>
        <w:rPr>
          <w:rFonts w:ascii="Arial" w:eastAsia="Times New Roman" w:hAnsi="Arial" w:cs="Arial"/>
          <w:szCs w:val="24"/>
          <w:lang w:val="ru-RU"/>
        </w:rPr>
        <w:t xml:space="preserve">Ову одлуку објавити у </w:t>
      </w:r>
      <w:r w:rsidRPr="009D0CFA">
        <w:rPr>
          <w:rFonts w:ascii="Arial" w:eastAsia="Times New Roman" w:hAnsi="Arial" w:cs="Arial"/>
          <w:szCs w:val="24"/>
        </w:rPr>
        <w:t>„</w:t>
      </w:r>
      <w:r w:rsidRPr="001435E5">
        <w:rPr>
          <w:rFonts w:ascii="Arial" w:eastAsia="Times New Roman" w:hAnsi="Arial" w:cs="Arial"/>
          <w:szCs w:val="24"/>
          <w:lang w:val="ru-RU"/>
        </w:rPr>
        <w:t>Службеном гласнику Републике Србије</w:t>
      </w:r>
      <w:r w:rsidRPr="009D0CFA">
        <w:rPr>
          <w:rFonts w:ascii="Arial" w:eastAsia="Times New Roman" w:hAnsi="Arial" w:cs="Arial"/>
          <w:szCs w:val="24"/>
        </w:rPr>
        <w:t>”</w:t>
      </w:r>
      <w:r w:rsidRPr="001435E5">
        <w:rPr>
          <w:rFonts w:ascii="Arial" w:eastAsia="Times New Roman" w:hAnsi="Arial" w:cs="Arial"/>
          <w:szCs w:val="24"/>
          <w:lang w:val="ru-RU"/>
        </w:rPr>
        <w:t>.</w:t>
      </w:r>
    </w:p>
    <w:p w:rsidR="001435E5" w:rsidRPr="009D0CFA" w:rsidRDefault="001435E5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sz w:val="24"/>
          <w:szCs w:val="24"/>
        </w:rPr>
      </w:pPr>
    </w:p>
    <w:p w:rsidR="00A64980" w:rsidRPr="000D0503" w:rsidRDefault="00A64980" w:rsidP="009D0CFA">
      <w:pPr>
        <w:tabs>
          <w:tab w:val="left" w:pos="1728"/>
        </w:tabs>
        <w:spacing w:before="360"/>
        <w:rPr>
          <w:rFonts w:ascii="Arial" w:eastAsia="Times New Roman" w:hAnsi="Arial" w:cs="Arial"/>
          <w:szCs w:val="24"/>
          <w:lang w:val="sr-Cyrl-RS"/>
        </w:rPr>
      </w:pPr>
      <w:r w:rsidRPr="009D0CFA">
        <w:rPr>
          <w:rFonts w:ascii="Arial" w:eastAsia="Times New Roman" w:hAnsi="Arial" w:cs="Arial"/>
          <w:szCs w:val="24"/>
        </w:rPr>
        <w:t xml:space="preserve">РС </w:t>
      </w:r>
      <w:proofErr w:type="spellStart"/>
      <w:r w:rsidRPr="009D0CFA">
        <w:rPr>
          <w:rFonts w:ascii="Arial" w:eastAsia="Times New Roman" w:hAnsi="Arial" w:cs="Arial"/>
          <w:szCs w:val="24"/>
        </w:rPr>
        <w:t>број</w:t>
      </w:r>
      <w:proofErr w:type="spellEnd"/>
      <w:r w:rsidRPr="009D0CFA">
        <w:rPr>
          <w:rFonts w:ascii="Arial" w:eastAsia="Times New Roman" w:hAnsi="Arial" w:cs="Arial"/>
          <w:szCs w:val="24"/>
        </w:rPr>
        <w:t xml:space="preserve"> </w:t>
      </w:r>
      <w:r w:rsidR="0083238A">
        <w:rPr>
          <w:rFonts w:ascii="Arial" w:eastAsia="Times New Roman" w:hAnsi="Arial" w:cs="Arial"/>
          <w:szCs w:val="24"/>
          <w:lang w:val="sr-Cyrl-RS"/>
        </w:rPr>
        <w:t>8</w:t>
      </w:r>
    </w:p>
    <w:p w:rsidR="00A64980" w:rsidRDefault="00A64980" w:rsidP="009D0CFA">
      <w:pPr>
        <w:tabs>
          <w:tab w:val="left" w:pos="1728"/>
        </w:tabs>
        <w:spacing w:after="60"/>
        <w:rPr>
          <w:rFonts w:ascii="Arial" w:eastAsia="Times New Roman" w:hAnsi="Arial" w:cs="Times New Roman"/>
          <w:szCs w:val="24"/>
          <w:lang w:val="sr-Cyrl-RS"/>
        </w:rPr>
      </w:pPr>
      <w:r w:rsidRPr="009D0CFA">
        <w:rPr>
          <w:rFonts w:ascii="Arial" w:eastAsia="Times New Roman" w:hAnsi="Arial" w:cs="Times New Roman"/>
          <w:szCs w:val="24"/>
        </w:rPr>
        <w:t xml:space="preserve">У </w:t>
      </w:r>
      <w:proofErr w:type="spellStart"/>
      <w:r w:rsidRPr="009D0CFA">
        <w:rPr>
          <w:rFonts w:ascii="Arial" w:eastAsia="Times New Roman" w:hAnsi="Arial" w:cs="Times New Roman"/>
          <w:szCs w:val="24"/>
        </w:rPr>
        <w:t>Београду</w:t>
      </w:r>
      <w:proofErr w:type="spellEnd"/>
      <w:r w:rsidRPr="009D0CFA">
        <w:rPr>
          <w:rFonts w:ascii="Arial" w:eastAsia="Times New Roman" w:hAnsi="Arial" w:cs="Times New Roman"/>
          <w:szCs w:val="24"/>
        </w:rPr>
        <w:t>,</w:t>
      </w:r>
      <w:r w:rsidR="001435E5">
        <w:rPr>
          <w:rFonts w:ascii="Arial" w:eastAsia="Times New Roman" w:hAnsi="Arial" w:cs="Times New Roman"/>
          <w:szCs w:val="24"/>
          <w:lang w:val="sr-Cyrl-RS"/>
        </w:rPr>
        <w:t xml:space="preserve"> 2</w:t>
      </w:r>
      <w:r w:rsidRPr="009D0CFA">
        <w:rPr>
          <w:rFonts w:ascii="Arial" w:eastAsia="Times New Roman" w:hAnsi="Arial" w:cs="Times New Roman"/>
          <w:szCs w:val="24"/>
        </w:rPr>
        <w:t xml:space="preserve">. </w:t>
      </w:r>
      <w:r w:rsidR="0083238A">
        <w:rPr>
          <w:rFonts w:ascii="Arial" w:eastAsia="Times New Roman" w:hAnsi="Arial" w:cs="Times New Roman"/>
          <w:szCs w:val="24"/>
          <w:lang w:val="sr-Cyrl-RS"/>
        </w:rPr>
        <w:t>маја</w:t>
      </w:r>
      <w:r w:rsidRPr="009D0CFA">
        <w:rPr>
          <w:rFonts w:ascii="Arial" w:eastAsia="Times New Roman" w:hAnsi="Arial" w:cs="Times New Roman"/>
          <w:szCs w:val="24"/>
        </w:rPr>
        <w:t xml:space="preserve"> 20</w:t>
      </w:r>
      <w:r w:rsidR="001435E5">
        <w:rPr>
          <w:rFonts w:ascii="Arial" w:eastAsia="Times New Roman" w:hAnsi="Arial" w:cs="Times New Roman"/>
          <w:szCs w:val="24"/>
          <w:lang w:val="sr-Cyrl-RS"/>
        </w:rPr>
        <w:t>2</w:t>
      </w:r>
      <w:r w:rsidR="0083238A">
        <w:rPr>
          <w:rFonts w:ascii="Arial" w:eastAsia="Times New Roman" w:hAnsi="Arial" w:cs="Times New Roman"/>
          <w:szCs w:val="24"/>
          <w:lang w:val="sr-Cyrl-RS"/>
        </w:rPr>
        <w:t>4</w:t>
      </w:r>
      <w:r w:rsidRPr="009D0CFA">
        <w:rPr>
          <w:rFonts w:ascii="Arial" w:eastAsia="Times New Roman" w:hAnsi="Arial" w:cs="Times New Roman"/>
          <w:szCs w:val="24"/>
        </w:rPr>
        <w:t xml:space="preserve">. </w:t>
      </w:r>
      <w:proofErr w:type="spellStart"/>
      <w:r w:rsidRPr="009D0CFA">
        <w:rPr>
          <w:rFonts w:ascii="Arial" w:eastAsia="Times New Roman" w:hAnsi="Arial" w:cs="Times New Roman"/>
          <w:szCs w:val="24"/>
        </w:rPr>
        <w:t>године</w:t>
      </w:r>
      <w:proofErr w:type="spellEnd"/>
    </w:p>
    <w:p w:rsidR="009D0CFA" w:rsidRPr="009D0CFA" w:rsidRDefault="009D0CFA" w:rsidP="009D0CFA">
      <w:pPr>
        <w:tabs>
          <w:tab w:val="left" w:pos="1728"/>
        </w:tabs>
        <w:spacing w:after="60"/>
        <w:rPr>
          <w:rFonts w:ascii="Arial" w:eastAsia="Times New Roman" w:hAnsi="Arial" w:cs="Times New Roman"/>
          <w:szCs w:val="24"/>
          <w:lang w:val="sr-Cyrl-RS"/>
        </w:rPr>
      </w:pPr>
    </w:p>
    <w:p w:rsidR="00A64980" w:rsidRDefault="00A64980" w:rsidP="000D0503">
      <w:pPr>
        <w:pStyle w:val="Naslov"/>
        <w:spacing w:before="360" w:after="600"/>
      </w:pPr>
      <w:r>
        <w:t>НАРОДНА СКУПШТИНА РЕПУБЛИКЕ СРБИЈЕ</w:t>
      </w:r>
    </w:p>
    <w:p w:rsidR="00A64980" w:rsidRPr="009D0CFA" w:rsidRDefault="00A64980" w:rsidP="009D0CFA">
      <w:pPr>
        <w:tabs>
          <w:tab w:val="center" w:pos="6480"/>
          <w:tab w:val="left" w:pos="8856"/>
        </w:tabs>
        <w:spacing w:after="120"/>
        <w:ind w:firstLine="1440"/>
        <w:jc w:val="left"/>
        <w:rPr>
          <w:rFonts w:ascii="Arial" w:hAnsi="Arial" w:cs="Arial"/>
          <w:lang w:val="sr-Cyrl-CS"/>
        </w:rPr>
      </w:pPr>
      <w:r>
        <w:tab/>
      </w:r>
      <w:r w:rsidRPr="009D0CFA">
        <w:rPr>
          <w:rFonts w:ascii="Arial" w:hAnsi="Arial" w:cs="Arial"/>
        </w:rPr>
        <w:t>ПРЕДСЕДНИК</w:t>
      </w:r>
    </w:p>
    <w:p w:rsidR="00A64980" w:rsidRPr="009D0CFA" w:rsidRDefault="00A64980" w:rsidP="00A64980">
      <w:pPr>
        <w:tabs>
          <w:tab w:val="center" w:pos="6480"/>
          <w:tab w:val="left" w:pos="8856"/>
        </w:tabs>
        <w:jc w:val="left"/>
        <w:rPr>
          <w:rFonts w:ascii="Arial" w:hAnsi="Arial" w:cs="Arial"/>
          <w:lang w:val="sr-Cyrl-CS"/>
        </w:rPr>
      </w:pPr>
    </w:p>
    <w:p w:rsidR="00A64980" w:rsidRPr="009D0CFA" w:rsidRDefault="00A64980" w:rsidP="00A64980">
      <w:pPr>
        <w:tabs>
          <w:tab w:val="center" w:pos="6480"/>
          <w:tab w:val="left" w:pos="8856"/>
        </w:tabs>
        <w:jc w:val="left"/>
        <w:rPr>
          <w:rFonts w:ascii="Arial" w:hAnsi="Arial" w:cs="Arial"/>
          <w:lang w:val="sr-Cyrl-RS"/>
        </w:rPr>
      </w:pPr>
      <w:r w:rsidRPr="009D0CFA">
        <w:rPr>
          <w:rFonts w:ascii="Arial" w:hAnsi="Arial" w:cs="Arial"/>
        </w:rPr>
        <w:tab/>
      </w:r>
      <w:r w:rsidR="0083238A">
        <w:rPr>
          <w:rFonts w:ascii="Arial" w:hAnsi="Arial" w:cs="Arial"/>
          <w:lang w:val="sr-Cyrl-RS"/>
        </w:rPr>
        <w:t>Ана Брнабић</w:t>
      </w:r>
    </w:p>
    <w:p w:rsidR="00A64980" w:rsidRPr="009D0CFA" w:rsidRDefault="00A64980" w:rsidP="00A64980">
      <w:pPr>
        <w:tabs>
          <w:tab w:val="left" w:pos="1152"/>
        </w:tabs>
        <w:ind w:firstLine="720"/>
        <w:rPr>
          <w:rFonts w:ascii="Arial" w:hAnsi="Arial" w:cs="Arial"/>
        </w:rPr>
      </w:pPr>
    </w:p>
    <w:sectPr w:rsidR="00A64980" w:rsidRPr="009D0CFA" w:rsidSect="00A64980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E5A6F"/>
    <w:multiLevelType w:val="hybridMultilevel"/>
    <w:tmpl w:val="5212E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000F4"/>
    <w:multiLevelType w:val="hybridMultilevel"/>
    <w:tmpl w:val="F1281E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5E4"/>
    <w:rsid w:val="000B5F07"/>
    <w:rsid w:val="000D0503"/>
    <w:rsid w:val="000D4D2C"/>
    <w:rsid w:val="000D7005"/>
    <w:rsid w:val="000F189C"/>
    <w:rsid w:val="0010473E"/>
    <w:rsid w:val="001429DB"/>
    <w:rsid w:val="001435E5"/>
    <w:rsid w:val="00147819"/>
    <w:rsid w:val="00156C02"/>
    <w:rsid w:val="001947CE"/>
    <w:rsid w:val="001C20BD"/>
    <w:rsid w:val="002436D8"/>
    <w:rsid w:val="0029012C"/>
    <w:rsid w:val="0032003F"/>
    <w:rsid w:val="003E45A4"/>
    <w:rsid w:val="004E1187"/>
    <w:rsid w:val="005143A7"/>
    <w:rsid w:val="00694664"/>
    <w:rsid w:val="006D701F"/>
    <w:rsid w:val="00715EFA"/>
    <w:rsid w:val="00785BBF"/>
    <w:rsid w:val="007F1B02"/>
    <w:rsid w:val="00825223"/>
    <w:rsid w:val="0083238A"/>
    <w:rsid w:val="008652C8"/>
    <w:rsid w:val="0089037E"/>
    <w:rsid w:val="008D3FF0"/>
    <w:rsid w:val="00906061"/>
    <w:rsid w:val="00915D09"/>
    <w:rsid w:val="00973E89"/>
    <w:rsid w:val="009775B8"/>
    <w:rsid w:val="009C6455"/>
    <w:rsid w:val="009D0CFA"/>
    <w:rsid w:val="009E193B"/>
    <w:rsid w:val="00A02A04"/>
    <w:rsid w:val="00A64980"/>
    <w:rsid w:val="00AD6F56"/>
    <w:rsid w:val="00AE2A32"/>
    <w:rsid w:val="00B676E7"/>
    <w:rsid w:val="00BB45E4"/>
    <w:rsid w:val="00C4141D"/>
    <w:rsid w:val="00C91964"/>
    <w:rsid w:val="00C9490D"/>
    <w:rsid w:val="00C97211"/>
    <w:rsid w:val="00CA75DE"/>
    <w:rsid w:val="00D42AEA"/>
    <w:rsid w:val="00D87804"/>
    <w:rsid w:val="00DE3BFF"/>
    <w:rsid w:val="00E13B38"/>
    <w:rsid w:val="00E24536"/>
    <w:rsid w:val="00E46A87"/>
    <w:rsid w:val="00E739F9"/>
    <w:rsid w:val="00F36636"/>
    <w:rsid w:val="00F804CC"/>
    <w:rsid w:val="00FD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3BC8CD-1583-40A5-A7C5-E71890D0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6E7"/>
    <w:rPr>
      <w:rFonts w:ascii="Times New Roman" w:hAnsi="Times New Roman" w:cs="Verdana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E2A32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6636"/>
    <w:pPr>
      <w:keepNext/>
      <w:keepLines/>
      <w:spacing w:before="200" w:after="200" w:line="276" w:lineRule="auto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739F9"/>
    <w:pPr>
      <w:keepNext/>
      <w:keepLines/>
      <w:spacing w:before="200" w:after="200" w:line="276" w:lineRule="auto"/>
      <w:jc w:val="center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A32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739F9"/>
    <w:rPr>
      <w:rFonts w:ascii="Times New Roman" w:eastAsiaTheme="majorEastAsia" w:hAnsi="Times New Roman" w:cstheme="majorBidi"/>
      <w:b/>
      <w:bCs/>
      <w:sz w:val="24"/>
    </w:rPr>
  </w:style>
  <w:style w:type="character" w:styleId="SubtleEmphasis">
    <w:name w:val="Subtle Emphasis"/>
    <w:aliases w:val="Subtitle 2"/>
    <w:basedOn w:val="DefaultParagraphFont"/>
    <w:uiPriority w:val="19"/>
    <w:qFormat/>
    <w:rsid w:val="0029012C"/>
    <w:rPr>
      <w:i w:val="0"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429DB"/>
    <w:pPr>
      <w:widowControl w:val="0"/>
      <w:tabs>
        <w:tab w:val="left" w:pos="1440"/>
      </w:tabs>
      <w:spacing w:before="240" w:after="60"/>
      <w:jc w:val="center"/>
      <w:outlineLvl w:val="0"/>
    </w:pPr>
    <w:rPr>
      <w:rFonts w:asciiTheme="minorHAnsi" w:hAnsiTheme="minorHAnsi"/>
      <w:b/>
      <w:bCs/>
      <w:noProof/>
      <w:kern w:val="28"/>
      <w:sz w:val="28"/>
      <w:szCs w:val="32"/>
    </w:rPr>
  </w:style>
  <w:style w:type="character" w:customStyle="1" w:styleId="TitleChar">
    <w:name w:val="Title Char"/>
    <w:link w:val="Title"/>
    <w:uiPriority w:val="10"/>
    <w:rsid w:val="001429DB"/>
    <w:rPr>
      <w:b/>
      <w:bCs/>
      <w:noProof/>
      <w:kern w:val="28"/>
      <w:sz w:val="28"/>
      <w:szCs w:val="32"/>
    </w:rPr>
  </w:style>
  <w:style w:type="paragraph" w:styleId="Subtitle">
    <w:name w:val="Subtitle"/>
    <w:aliases w:val="Subtitle 1"/>
    <w:basedOn w:val="Normal"/>
    <w:next w:val="Normal"/>
    <w:link w:val="SubtitleChar"/>
    <w:autoRedefine/>
    <w:uiPriority w:val="11"/>
    <w:qFormat/>
    <w:rsid w:val="001429DB"/>
    <w:pPr>
      <w:widowControl w:val="0"/>
      <w:tabs>
        <w:tab w:val="left" w:pos="1440"/>
      </w:tabs>
      <w:spacing w:before="120" w:after="60"/>
      <w:jc w:val="center"/>
      <w:outlineLvl w:val="1"/>
    </w:pPr>
    <w:rPr>
      <w:rFonts w:asciiTheme="minorHAnsi" w:hAnsiTheme="minorHAnsi"/>
      <w:b/>
      <w:noProof/>
      <w:sz w:val="26"/>
      <w:szCs w:val="24"/>
    </w:rPr>
  </w:style>
  <w:style w:type="character" w:customStyle="1" w:styleId="SubtitleChar">
    <w:name w:val="Subtitle Char"/>
    <w:aliases w:val="Subtitle 1 Char"/>
    <w:link w:val="Subtitle"/>
    <w:uiPriority w:val="11"/>
    <w:rsid w:val="001429DB"/>
    <w:rPr>
      <w:b/>
      <w:noProof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36636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9490D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paragraph" w:customStyle="1" w:styleId="odluka-zakon">
    <w:name w:val="odluka-zakon"/>
    <w:basedOn w:val="Normal"/>
    <w:rsid w:val="00C9490D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paragraph" w:customStyle="1" w:styleId="centar">
    <w:name w:val="centar"/>
    <w:basedOn w:val="Normal"/>
    <w:rsid w:val="00C9490D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paragraph" w:customStyle="1" w:styleId="clan">
    <w:name w:val="clan"/>
    <w:basedOn w:val="Normal"/>
    <w:rsid w:val="00C9490D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customStyle="1" w:styleId="bold">
    <w:name w:val="bold"/>
    <w:basedOn w:val="DefaultParagraphFont"/>
    <w:rsid w:val="00C9490D"/>
  </w:style>
  <w:style w:type="paragraph" w:styleId="BalloonText">
    <w:name w:val="Balloon Text"/>
    <w:basedOn w:val="Normal"/>
    <w:link w:val="BalloonTextChar"/>
    <w:uiPriority w:val="99"/>
    <w:semiHidden/>
    <w:unhideWhenUsed/>
    <w:rsid w:val="009775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5B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75B8"/>
    <w:pPr>
      <w:ind w:left="720"/>
      <w:contextualSpacing/>
    </w:pPr>
  </w:style>
  <w:style w:type="paragraph" w:customStyle="1" w:styleId="Zakon">
    <w:name w:val="Zakon"/>
    <w:basedOn w:val="Normal"/>
    <w:rsid w:val="00A64980"/>
    <w:pPr>
      <w:keepNext/>
      <w:spacing w:after="120"/>
      <w:ind w:left="720" w:right="720"/>
      <w:jc w:val="center"/>
    </w:pPr>
    <w:rPr>
      <w:rFonts w:ascii="Arial" w:eastAsia="Times New Roman" w:hAnsi="Arial" w:cs="Times New Roman"/>
      <w:b/>
      <w:caps/>
      <w:sz w:val="36"/>
      <w:szCs w:val="20"/>
    </w:rPr>
  </w:style>
  <w:style w:type="paragraph" w:customStyle="1" w:styleId="Zakon1">
    <w:name w:val="Zakon1"/>
    <w:basedOn w:val="Zakon"/>
    <w:rsid w:val="00A64980"/>
    <w:rPr>
      <w:sz w:val="28"/>
    </w:rPr>
  </w:style>
  <w:style w:type="paragraph" w:customStyle="1" w:styleId="Naslov">
    <w:name w:val="Naslov"/>
    <w:basedOn w:val="Zakon"/>
    <w:rsid w:val="00A64980"/>
    <w:pPr>
      <w:spacing w:before="240" w:after="360"/>
    </w:pPr>
    <w:rPr>
      <w:sz w:val="26"/>
    </w:rPr>
  </w:style>
  <w:style w:type="paragraph" w:customStyle="1" w:styleId="Pismo">
    <w:name w:val="Pismo"/>
    <w:basedOn w:val="Normal"/>
    <w:rsid w:val="00A64980"/>
    <w:pPr>
      <w:jc w:val="left"/>
    </w:pPr>
    <w:rPr>
      <w:rFonts w:ascii="Arial" w:eastAsia="Times New Roman" w:hAnsi="Arial" w:cs="Times New Roman"/>
      <w:sz w:val="22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D0C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3262C-3261-4468-B27E-24110438B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Stojcevic</dc:creator>
  <cp:keywords/>
  <dc:description/>
  <cp:lastModifiedBy>Danijela Vučak</cp:lastModifiedBy>
  <cp:revision>13</cp:revision>
  <cp:lastPrinted>2024-05-02T06:37:00Z</cp:lastPrinted>
  <dcterms:created xsi:type="dcterms:W3CDTF">2020-10-27T09:52:00Z</dcterms:created>
  <dcterms:modified xsi:type="dcterms:W3CDTF">2024-05-02T06:40:00Z</dcterms:modified>
</cp:coreProperties>
</file>