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24" w:rsidRPr="00DC1C2C" w:rsidRDefault="00613824" w:rsidP="00613824">
      <w:pPr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 xml:space="preserve">На основу члана </w:t>
      </w:r>
      <w:r w:rsidRPr="00DC1C2C">
        <w:rPr>
          <w:rFonts w:cs="Arial"/>
          <w:sz w:val="24"/>
          <w:szCs w:val="24"/>
        </w:rPr>
        <w:t>16</w:t>
      </w:r>
      <w:r w:rsidRPr="00DC1C2C">
        <w:rPr>
          <w:rFonts w:cs="Arial"/>
          <w:sz w:val="24"/>
          <w:szCs w:val="24"/>
          <w:lang w:val="sr-Cyrl-CS"/>
        </w:rPr>
        <w:t xml:space="preserve">. </w:t>
      </w:r>
      <w:r w:rsidRPr="00DC1C2C">
        <w:rPr>
          <w:rFonts w:cs="Arial"/>
          <w:sz w:val="24"/>
          <w:szCs w:val="24"/>
          <w:lang w:val="ru-RU"/>
        </w:rPr>
        <w:t xml:space="preserve">Закона о </w:t>
      </w:r>
      <w:r w:rsidRPr="00DC1C2C">
        <w:rPr>
          <w:rFonts w:cs="Arial"/>
          <w:sz w:val="24"/>
          <w:szCs w:val="24"/>
          <w:lang w:val="sr-Cyrl-CS"/>
        </w:rPr>
        <w:t>култури</w:t>
      </w:r>
      <w:r w:rsidR="00586423" w:rsidRPr="00DC1C2C">
        <w:rPr>
          <w:rFonts w:cs="Arial"/>
          <w:sz w:val="24"/>
          <w:szCs w:val="24"/>
          <w:lang w:val="ru-RU"/>
        </w:rPr>
        <w:t xml:space="preserve"> (</w:t>
      </w:r>
      <w:r w:rsidR="00586423" w:rsidRPr="00DC1C2C">
        <w:rPr>
          <w:rFonts w:cs="Arial"/>
          <w:sz w:val="24"/>
          <w:szCs w:val="24"/>
          <w:lang w:val="sr-Latn-RS"/>
        </w:rPr>
        <w:t>„</w:t>
      </w:r>
      <w:r w:rsidR="00586423" w:rsidRPr="00DC1C2C">
        <w:rPr>
          <w:rFonts w:cs="Arial"/>
          <w:sz w:val="24"/>
          <w:szCs w:val="24"/>
          <w:lang w:val="ru-RU"/>
        </w:rPr>
        <w:t>Службени гласник РС</w:t>
      </w:r>
      <w:r w:rsidR="00586423" w:rsidRPr="00DC1C2C">
        <w:rPr>
          <w:rFonts w:cs="Arial"/>
          <w:sz w:val="24"/>
          <w:szCs w:val="24"/>
          <w:lang w:val="sr-Latn-RS"/>
        </w:rPr>
        <w:t>“</w:t>
      </w:r>
      <w:r w:rsidRPr="00DC1C2C">
        <w:rPr>
          <w:rFonts w:cs="Arial"/>
          <w:sz w:val="24"/>
          <w:szCs w:val="24"/>
          <w:lang w:val="ru-RU"/>
        </w:rPr>
        <w:t>, бр</w:t>
      </w:r>
      <w:r w:rsidRPr="00DC1C2C">
        <w:rPr>
          <w:rFonts w:cs="Arial"/>
          <w:sz w:val="24"/>
          <w:szCs w:val="24"/>
          <w:lang w:val="sr-Cyrl-CS"/>
        </w:rPr>
        <w:t>. 72/09</w:t>
      </w:r>
      <w:r w:rsidRPr="00DC1C2C">
        <w:rPr>
          <w:rFonts w:cs="Arial"/>
          <w:sz w:val="24"/>
          <w:szCs w:val="24"/>
        </w:rPr>
        <w:t xml:space="preserve">, 13/16 </w:t>
      </w:r>
      <w:r w:rsidRPr="00DC1C2C">
        <w:rPr>
          <w:rFonts w:cs="Arial"/>
          <w:sz w:val="24"/>
          <w:szCs w:val="24"/>
          <w:lang w:val="sr-Cyrl-RS"/>
        </w:rPr>
        <w:t>и 30/16 - исправке</w:t>
      </w:r>
      <w:r w:rsidRPr="00DC1C2C">
        <w:rPr>
          <w:rFonts w:cs="Arial"/>
          <w:sz w:val="24"/>
          <w:szCs w:val="24"/>
          <w:lang w:val="ru-RU"/>
        </w:rPr>
        <w:t xml:space="preserve">) и члана </w:t>
      </w:r>
      <w:r w:rsidRPr="00DC1C2C">
        <w:rPr>
          <w:rFonts w:cs="Arial"/>
          <w:sz w:val="24"/>
          <w:szCs w:val="24"/>
          <w:lang w:val="sr-Cyrl-CS"/>
        </w:rPr>
        <w:t>8</w:t>
      </w:r>
      <w:r w:rsidRPr="00DC1C2C">
        <w:rPr>
          <w:rFonts w:cs="Arial"/>
          <w:sz w:val="24"/>
          <w:szCs w:val="24"/>
          <w:lang w:val="ru-RU"/>
        </w:rPr>
        <w:t xml:space="preserve">. </w:t>
      </w:r>
      <w:r w:rsidRPr="00DC1C2C">
        <w:rPr>
          <w:rFonts w:cs="Arial"/>
          <w:sz w:val="24"/>
          <w:szCs w:val="24"/>
          <w:lang w:val="sr-Cyrl-CS"/>
        </w:rPr>
        <w:t xml:space="preserve">став 1. </w:t>
      </w:r>
      <w:r w:rsidR="00586423" w:rsidRPr="00DC1C2C">
        <w:rPr>
          <w:rFonts w:cs="Arial"/>
          <w:sz w:val="24"/>
          <w:szCs w:val="24"/>
          <w:lang w:val="ru-RU"/>
        </w:rPr>
        <w:t>Закона о Народној скупштини (</w:t>
      </w:r>
      <w:r w:rsidR="00586423" w:rsidRPr="00DC1C2C">
        <w:rPr>
          <w:rFonts w:cs="Arial"/>
          <w:sz w:val="24"/>
          <w:szCs w:val="24"/>
          <w:lang w:val="sr-Latn-RS"/>
        </w:rPr>
        <w:t>„</w:t>
      </w:r>
      <w:r w:rsidR="00586423" w:rsidRPr="00DC1C2C">
        <w:rPr>
          <w:rFonts w:cs="Arial"/>
          <w:sz w:val="24"/>
          <w:szCs w:val="24"/>
          <w:lang w:val="ru-RU"/>
        </w:rPr>
        <w:t>Службени гласник РС</w:t>
      </w:r>
      <w:r w:rsidR="00586423" w:rsidRPr="00DC1C2C">
        <w:rPr>
          <w:rFonts w:cs="Arial"/>
          <w:sz w:val="24"/>
          <w:szCs w:val="24"/>
          <w:lang w:val="sr-Latn-RS"/>
        </w:rPr>
        <w:t>“</w:t>
      </w:r>
      <w:r w:rsidRPr="00DC1C2C">
        <w:rPr>
          <w:rFonts w:cs="Arial"/>
          <w:sz w:val="24"/>
          <w:szCs w:val="24"/>
          <w:lang w:val="ru-RU"/>
        </w:rPr>
        <w:t>, број 9/10),</w:t>
      </w:r>
    </w:p>
    <w:p w:rsidR="00613824" w:rsidRPr="00DC1C2C" w:rsidRDefault="00613824" w:rsidP="00613824">
      <w:pPr>
        <w:rPr>
          <w:rFonts w:cs="Arial"/>
          <w:sz w:val="24"/>
          <w:szCs w:val="24"/>
        </w:rPr>
      </w:pPr>
      <w:r w:rsidRPr="00DC1C2C">
        <w:rPr>
          <w:rFonts w:cs="Arial"/>
          <w:sz w:val="24"/>
          <w:szCs w:val="24"/>
          <w:lang w:val="ru-RU"/>
        </w:rPr>
        <w:t>Народна скупштина Републике Србије, на седници Једанаестог ванредног заседања у Једанаестом сазиву, одржаној 14. фебруара 2019. године, донела је</w:t>
      </w:r>
    </w:p>
    <w:p w:rsidR="00C030EE" w:rsidRDefault="00C030EE" w:rsidP="00613824">
      <w:pPr>
        <w:rPr>
          <w:rFonts w:cs="Arial"/>
          <w:sz w:val="24"/>
          <w:szCs w:val="24"/>
          <w:lang w:val="sr-Cyrl-RS"/>
        </w:rPr>
      </w:pPr>
    </w:p>
    <w:p w:rsidR="00DC1C2C" w:rsidRPr="00DC1C2C" w:rsidRDefault="00DC1C2C" w:rsidP="00613824">
      <w:pPr>
        <w:rPr>
          <w:rFonts w:cs="Arial"/>
          <w:sz w:val="24"/>
          <w:szCs w:val="24"/>
          <w:lang w:val="sr-Cyrl-RS"/>
        </w:rPr>
      </w:pPr>
    </w:p>
    <w:p w:rsidR="00613824" w:rsidRPr="00C030EE" w:rsidRDefault="00613824" w:rsidP="000A1120">
      <w:pPr>
        <w:pStyle w:val="Pismo"/>
        <w:spacing w:after="120"/>
        <w:jc w:val="center"/>
        <w:rPr>
          <w:rFonts w:cs="Arial"/>
          <w:b/>
          <w:sz w:val="32"/>
          <w:szCs w:val="32"/>
          <w:lang w:val="ru-RU"/>
        </w:rPr>
      </w:pPr>
      <w:r w:rsidRPr="00C030EE">
        <w:rPr>
          <w:rFonts w:cs="Arial"/>
          <w:b/>
          <w:sz w:val="32"/>
          <w:szCs w:val="32"/>
          <w:lang w:val="ru-RU"/>
        </w:rPr>
        <w:t xml:space="preserve">О Д Л У К У </w:t>
      </w:r>
    </w:p>
    <w:p w:rsidR="00613824" w:rsidRPr="00D41CE7" w:rsidRDefault="00613824" w:rsidP="00613824">
      <w:pPr>
        <w:pStyle w:val="Pismo"/>
        <w:jc w:val="center"/>
        <w:rPr>
          <w:rFonts w:cs="Arial"/>
          <w:b/>
          <w:sz w:val="26"/>
          <w:szCs w:val="26"/>
          <w:lang w:val="ru-RU"/>
        </w:rPr>
      </w:pPr>
      <w:r w:rsidRPr="00D41CE7">
        <w:rPr>
          <w:rFonts w:cs="Arial"/>
          <w:b/>
          <w:sz w:val="26"/>
          <w:szCs w:val="26"/>
          <w:lang w:val="ru-RU"/>
        </w:rPr>
        <w:t>О ИЗБОРУ ЧЛАНОВА НАЦИОНАЛНОГ САВЕТА ЗА КУЛТУРУ</w:t>
      </w:r>
    </w:p>
    <w:p w:rsidR="00613824" w:rsidRPr="00586423" w:rsidRDefault="00613824" w:rsidP="00613824">
      <w:pPr>
        <w:pStyle w:val="Pismo"/>
        <w:jc w:val="center"/>
        <w:rPr>
          <w:rFonts w:cs="Arial"/>
          <w:szCs w:val="22"/>
          <w:lang w:val="ru-RU"/>
        </w:rPr>
      </w:pPr>
    </w:p>
    <w:p w:rsidR="00613824" w:rsidRPr="00586423" w:rsidRDefault="00613824" w:rsidP="00613824">
      <w:pPr>
        <w:pStyle w:val="Pismo"/>
        <w:jc w:val="center"/>
        <w:rPr>
          <w:rFonts w:cs="Arial"/>
          <w:szCs w:val="22"/>
          <w:lang w:val="ru-RU"/>
        </w:rPr>
      </w:pPr>
    </w:p>
    <w:p w:rsidR="00613824" w:rsidRPr="00DC1C2C" w:rsidRDefault="00613824" w:rsidP="00613824">
      <w:pPr>
        <w:pStyle w:val="Pismo"/>
        <w:spacing w:after="120"/>
        <w:jc w:val="center"/>
        <w:rPr>
          <w:rFonts w:cs="Arial"/>
          <w:b/>
          <w:sz w:val="24"/>
          <w:szCs w:val="24"/>
          <w:lang w:val="ru-RU"/>
        </w:rPr>
      </w:pPr>
      <w:r w:rsidRPr="00DC1C2C">
        <w:rPr>
          <w:rFonts w:cs="Arial"/>
          <w:b/>
          <w:sz w:val="24"/>
          <w:szCs w:val="24"/>
        </w:rPr>
        <w:t>I</w:t>
      </w:r>
    </w:p>
    <w:p w:rsidR="00613824" w:rsidRPr="00DC1C2C" w:rsidRDefault="00D41CE7" w:rsidP="00613824">
      <w:pPr>
        <w:pStyle w:val="Pismo"/>
        <w:tabs>
          <w:tab w:val="left" w:pos="1440"/>
          <w:tab w:val="left" w:pos="1620"/>
        </w:tabs>
        <w:spacing w:after="120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 xml:space="preserve">                       </w:t>
      </w:r>
      <w:r w:rsidR="00613824" w:rsidRPr="00DC1C2C">
        <w:rPr>
          <w:rFonts w:cs="Arial"/>
          <w:sz w:val="24"/>
          <w:szCs w:val="24"/>
          <w:lang w:val="ru-RU"/>
        </w:rPr>
        <w:t>За члан</w:t>
      </w:r>
      <w:r w:rsidR="00613824" w:rsidRPr="00DC1C2C">
        <w:rPr>
          <w:rFonts w:cs="Arial"/>
          <w:sz w:val="24"/>
          <w:szCs w:val="24"/>
          <w:lang w:val="sr-Cyrl-RS"/>
        </w:rPr>
        <w:t>ове</w:t>
      </w:r>
      <w:r w:rsidR="00613824" w:rsidRPr="00DC1C2C">
        <w:rPr>
          <w:rFonts w:cs="Arial"/>
          <w:sz w:val="24"/>
          <w:szCs w:val="24"/>
          <w:lang w:val="ru-RU"/>
        </w:rPr>
        <w:t xml:space="preserve"> Националног савета за културу, из реда ис</w:t>
      </w:r>
      <w:bookmarkStart w:id="0" w:name="_GoBack"/>
      <w:bookmarkEnd w:id="0"/>
      <w:r w:rsidR="00613824" w:rsidRPr="00DC1C2C">
        <w:rPr>
          <w:rFonts w:cs="Arial"/>
          <w:sz w:val="24"/>
          <w:szCs w:val="24"/>
          <w:lang w:val="ru-RU"/>
        </w:rPr>
        <w:t>такнутих уметника и стручњака у култури, на предлог Владе, бирају се:</w:t>
      </w:r>
    </w:p>
    <w:p w:rsidR="00613824" w:rsidRPr="00DC1C2C" w:rsidRDefault="00613824" w:rsidP="00DC2825">
      <w:pPr>
        <w:tabs>
          <w:tab w:val="left" w:pos="950"/>
        </w:tabs>
        <w:spacing w:after="120"/>
        <w:rPr>
          <w:rFonts w:cs="Arial"/>
          <w:color w:val="000000"/>
          <w:sz w:val="24"/>
          <w:szCs w:val="24"/>
          <w:lang w:val="sr-Cyrl-CS" w:eastAsia="sr-Cyrl-CS"/>
        </w:rPr>
      </w:pPr>
      <w:r w:rsidRPr="00DC1C2C">
        <w:rPr>
          <w:rFonts w:cs="Arial"/>
          <w:sz w:val="24"/>
          <w:szCs w:val="24"/>
          <w:lang w:val="ru-RU"/>
        </w:rPr>
        <w:t>1)</w:t>
      </w:r>
      <w:r w:rsidR="00DC2825" w:rsidRPr="00DC1C2C">
        <w:rPr>
          <w:rFonts w:cs="Arial"/>
          <w:bCs/>
          <w:color w:val="000000"/>
          <w:sz w:val="24"/>
          <w:szCs w:val="24"/>
          <w:lang w:eastAsia="sr-Cyrl-CS"/>
        </w:rPr>
        <w:tab/>
      </w:r>
      <w:r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Душан Ковачевић, 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>дипломирани драматург,</w:t>
      </w:r>
      <w:r w:rsidRPr="00DC1C2C">
        <w:rPr>
          <w:rFonts w:cs="Arial"/>
          <w:sz w:val="24"/>
          <w:szCs w:val="24"/>
          <w:lang w:val="ru-RU"/>
        </w:rPr>
        <w:t xml:space="preserve">                      </w:t>
      </w:r>
    </w:p>
    <w:p w:rsidR="00613824" w:rsidRPr="00DC1C2C" w:rsidRDefault="00613824" w:rsidP="00DC2825">
      <w:pPr>
        <w:pStyle w:val="Pismo"/>
        <w:tabs>
          <w:tab w:val="left" w:pos="1440"/>
          <w:tab w:val="left" w:pos="1620"/>
        </w:tabs>
        <w:spacing w:after="120"/>
        <w:ind w:firstLine="1440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>2)</w:t>
      </w:r>
      <w:r w:rsidR="00DC2825" w:rsidRPr="00DC1C2C">
        <w:rPr>
          <w:rFonts w:cs="Arial"/>
          <w:bCs/>
          <w:color w:val="000000"/>
          <w:sz w:val="24"/>
          <w:szCs w:val="24"/>
          <w:lang w:eastAsia="sr-Cyrl-CS"/>
        </w:rPr>
        <w:tab/>
      </w:r>
      <w:r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Никола Шуица, 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>доктор ликовних уметности,</w:t>
      </w:r>
    </w:p>
    <w:p w:rsidR="00613824" w:rsidRPr="00DC1C2C" w:rsidRDefault="00DC2825" w:rsidP="00DC2825">
      <w:pPr>
        <w:pStyle w:val="Pismo"/>
        <w:tabs>
          <w:tab w:val="left" w:pos="1440"/>
          <w:tab w:val="left" w:pos="1620"/>
        </w:tabs>
        <w:spacing w:after="120"/>
        <w:ind w:firstLine="1440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>3)</w:t>
      </w:r>
      <w:r w:rsidRPr="00DC1C2C">
        <w:rPr>
          <w:rFonts w:cs="Arial"/>
          <w:sz w:val="24"/>
          <w:szCs w:val="24"/>
        </w:rPr>
        <w:tab/>
      </w:r>
      <w:r w:rsidR="00613824"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Ђорђе Ђурић, </w:t>
      </w:r>
      <w:r w:rsidR="00613824" w:rsidRPr="00DC1C2C">
        <w:rPr>
          <w:rFonts w:cs="Arial"/>
          <w:color w:val="000000"/>
          <w:sz w:val="24"/>
          <w:szCs w:val="24"/>
          <w:lang w:val="sr-Cyrl-CS" w:eastAsia="sr-Cyrl-CS"/>
        </w:rPr>
        <w:t>професор опште историје,</w:t>
      </w:r>
    </w:p>
    <w:p w:rsidR="00613824" w:rsidRDefault="00DC2825" w:rsidP="00DC2825">
      <w:pPr>
        <w:pStyle w:val="Pismo"/>
        <w:tabs>
          <w:tab w:val="left" w:pos="1440"/>
          <w:tab w:val="left" w:pos="1620"/>
        </w:tabs>
        <w:spacing w:after="120"/>
        <w:ind w:firstLine="1440"/>
        <w:rPr>
          <w:rFonts w:cs="Arial"/>
          <w:color w:val="000000"/>
          <w:sz w:val="24"/>
          <w:szCs w:val="24"/>
          <w:lang w:eastAsia="sr-Cyrl-CS"/>
        </w:rPr>
      </w:pPr>
      <w:r w:rsidRPr="00DC1C2C">
        <w:rPr>
          <w:rFonts w:cs="Arial"/>
          <w:sz w:val="24"/>
          <w:szCs w:val="24"/>
          <w:lang w:val="ru-RU"/>
        </w:rPr>
        <w:t>4)</w:t>
      </w:r>
      <w:r w:rsidRPr="00DC1C2C">
        <w:rPr>
          <w:rFonts w:cs="Arial"/>
          <w:sz w:val="24"/>
          <w:szCs w:val="24"/>
        </w:rPr>
        <w:tab/>
      </w:r>
      <w:r w:rsidR="00613824"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Светислав Божић, </w:t>
      </w:r>
      <w:r w:rsidR="00613824" w:rsidRPr="00DC1C2C">
        <w:rPr>
          <w:rFonts w:cs="Arial"/>
          <w:color w:val="000000"/>
          <w:sz w:val="24"/>
          <w:szCs w:val="24"/>
          <w:lang w:val="sr-Cyrl-CS" w:eastAsia="sr-Cyrl-CS"/>
        </w:rPr>
        <w:t>композитор.</w:t>
      </w:r>
    </w:p>
    <w:p w:rsidR="00062159" w:rsidRPr="00DC1C2C" w:rsidRDefault="00062159" w:rsidP="00062159">
      <w:pPr>
        <w:pStyle w:val="Pismo"/>
        <w:spacing w:after="120"/>
        <w:jc w:val="center"/>
        <w:rPr>
          <w:rFonts w:cs="Arial"/>
          <w:b/>
          <w:sz w:val="24"/>
          <w:szCs w:val="24"/>
          <w:lang w:val="ru-RU"/>
        </w:rPr>
      </w:pPr>
      <w:r w:rsidRPr="00DC1C2C"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>I</w:t>
      </w:r>
    </w:p>
    <w:p w:rsidR="00062159" w:rsidRPr="00062159" w:rsidRDefault="00062159" w:rsidP="00062159">
      <w:pPr>
        <w:pStyle w:val="Pismo"/>
        <w:tabs>
          <w:tab w:val="left" w:pos="1440"/>
          <w:tab w:val="left" w:pos="1620"/>
        </w:tabs>
        <w:spacing w:after="120"/>
        <w:rPr>
          <w:rFonts w:cs="Arial"/>
          <w:sz w:val="24"/>
          <w:szCs w:val="24"/>
          <w:lang w:val="ru-RU"/>
        </w:rPr>
      </w:pPr>
      <w:r w:rsidRPr="00062159">
        <w:rPr>
          <w:rFonts w:cs="Arial"/>
          <w:sz w:val="24"/>
          <w:szCs w:val="24"/>
          <w:lang w:val="ru-RU"/>
        </w:rPr>
        <w:t xml:space="preserve">          </w:t>
      </w:r>
      <w:r>
        <w:rPr>
          <w:rFonts w:cs="Arial"/>
          <w:sz w:val="24"/>
          <w:szCs w:val="24"/>
          <w:lang w:val="ru-RU"/>
        </w:rPr>
        <w:tab/>
      </w:r>
      <w:r w:rsidRPr="00062159">
        <w:rPr>
          <w:rFonts w:cs="Arial"/>
          <w:sz w:val="24"/>
          <w:szCs w:val="24"/>
          <w:lang w:val="ru-RU"/>
        </w:rPr>
        <w:t>За чланове Националног савета за културу, на предлог Српске академије наука и уметности, бирaју  се:</w:t>
      </w:r>
    </w:p>
    <w:p w:rsidR="00062159" w:rsidRPr="00062159" w:rsidRDefault="00062159" w:rsidP="00062159">
      <w:pPr>
        <w:tabs>
          <w:tab w:val="left" w:pos="851"/>
        </w:tabs>
        <w:spacing w:after="120"/>
        <w:ind w:left="1440" w:right="4440" w:firstLine="0"/>
        <w:rPr>
          <w:rFonts w:cs="Arial"/>
          <w:bCs/>
          <w:color w:val="000000"/>
          <w:sz w:val="24"/>
          <w:szCs w:val="24"/>
          <w:lang w:val="sr-Cyrl-RS" w:eastAsia="sr-Cyrl-CS"/>
        </w:rPr>
      </w:pPr>
      <w:r w:rsidRPr="00062159">
        <w:rPr>
          <w:rFonts w:cs="Arial"/>
          <w:bCs/>
          <w:color w:val="000000"/>
          <w:sz w:val="24"/>
          <w:szCs w:val="24"/>
          <w:lang w:val="sr-Cyrl-RS" w:eastAsia="sr-Cyrl-CS"/>
        </w:rPr>
        <w:t>1)</w:t>
      </w:r>
      <w:r w:rsidRPr="00062159">
        <w:rPr>
          <w:rFonts w:cs="Arial"/>
          <w:bCs/>
          <w:color w:val="000000"/>
          <w:sz w:val="24"/>
          <w:szCs w:val="24"/>
          <w:lang w:val="sr-Cyrl-RS" w:eastAsia="sr-Cyrl-CS"/>
        </w:rPr>
        <w:tab/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>академик Тибор Варади,</w:t>
      </w:r>
    </w:p>
    <w:p w:rsidR="00062159" w:rsidRPr="00062159" w:rsidRDefault="00062159" w:rsidP="00062159">
      <w:pPr>
        <w:tabs>
          <w:tab w:val="left" w:pos="851"/>
        </w:tabs>
        <w:spacing w:after="120"/>
        <w:rPr>
          <w:rFonts w:cs="Arial"/>
          <w:bCs/>
          <w:color w:val="000000"/>
          <w:sz w:val="24"/>
          <w:szCs w:val="24"/>
          <w:lang w:val="sr-Cyrl-CS" w:eastAsia="sr-Cyrl-CS"/>
        </w:rPr>
      </w:pPr>
      <w:r w:rsidRPr="00062159">
        <w:rPr>
          <w:rFonts w:cs="Arial"/>
          <w:bCs/>
          <w:color w:val="000000"/>
          <w:sz w:val="24"/>
          <w:szCs w:val="24"/>
          <w:lang w:val="sr-Cyrl-RS" w:eastAsia="sr-Cyrl-CS"/>
        </w:rPr>
        <w:t>2)</w:t>
      </w:r>
      <w:r w:rsidRPr="00062159">
        <w:rPr>
          <w:rFonts w:cs="Arial"/>
          <w:bCs/>
          <w:color w:val="000000"/>
          <w:sz w:val="24"/>
          <w:szCs w:val="24"/>
          <w:lang w:eastAsia="sr-Cyrl-CS"/>
        </w:rPr>
        <w:tab/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>дописни члан САНУ Миодраг Марковић.</w:t>
      </w:r>
    </w:p>
    <w:p w:rsidR="00613824" w:rsidRPr="00DC1C2C" w:rsidRDefault="00613824" w:rsidP="00586423">
      <w:pPr>
        <w:pStyle w:val="Pismo"/>
        <w:spacing w:after="120"/>
        <w:jc w:val="center"/>
        <w:rPr>
          <w:rFonts w:cs="Arial"/>
          <w:b/>
          <w:sz w:val="24"/>
          <w:szCs w:val="24"/>
          <w:lang w:val="sr-Cyrl-CS"/>
        </w:rPr>
      </w:pPr>
      <w:r w:rsidRPr="00DC1C2C">
        <w:rPr>
          <w:rFonts w:cs="Arial"/>
          <w:b/>
          <w:sz w:val="24"/>
          <w:szCs w:val="24"/>
        </w:rPr>
        <w:t>II</w:t>
      </w:r>
      <w:r w:rsidR="00062159">
        <w:rPr>
          <w:rFonts w:cs="Arial"/>
          <w:b/>
          <w:sz w:val="24"/>
          <w:szCs w:val="24"/>
        </w:rPr>
        <w:t>I</w:t>
      </w:r>
    </w:p>
    <w:p w:rsidR="00613824" w:rsidRPr="00713C59" w:rsidRDefault="00613824" w:rsidP="00DC1C2C">
      <w:pPr>
        <w:pStyle w:val="Pismo"/>
        <w:tabs>
          <w:tab w:val="left" w:pos="1440"/>
          <w:tab w:val="left" w:pos="1620"/>
        </w:tabs>
        <w:spacing w:after="120"/>
        <w:rPr>
          <w:rFonts w:cs="Arial"/>
          <w:sz w:val="24"/>
          <w:szCs w:val="24"/>
        </w:rPr>
      </w:pPr>
      <w:r w:rsidRPr="00586423">
        <w:rPr>
          <w:rFonts w:cs="Arial"/>
          <w:b/>
          <w:szCs w:val="22"/>
          <w:lang w:val="sr-Cyrl-CS"/>
        </w:rPr>
        <w:t xml:space="preserve">                      </w:t>
      </w:r>
      <w:r w:rsidR="00751F55" w:rsidRPr="00713C59">
        <w:rPr>
          <w:rFonts w:cs="Arial"/>
          <w:sz w:val="24"/>
          <w:szCs w:val="24"/>
          <w:lang w:val="ru-RU"/>
        </w:rPr>
        <w:t xml:space="preserve">Ову одлуку објавити у </w:t>
      </w:r>
      <w:r w:rsidR="00751F55" w:rsidRPr="00713C59">
        <w:rPr>
          <w:rFonts w:cs="Arial"/>
          <w:sz w:val="24"/>
          <w:szCs w:val="24"/>
          <w:lang w:val="sr-Latn-RS"/>
        </w:rPr>
        <w:t>„</w:t>
      </w:r>
      <w:r w:rsidR="00751F55" w:rsidRPr="00713C59">
        <w:rPr>
          <w:rFonts w:cs="Arial"/>
          <w:sz w:val="24"/>
          <w:szCs w:val="24"/>
          <w:lang w:val="sr-Cyrl-RS"/>
        </w:rPr>
        <w:t>С</w:t>
      </w:r>
      <w:r w:rsidRPr="00713C59">
        <w:rPr>
          <w:rFonts w:cs="Arial"/>
          <w:sz w:val="24"/>
          <w:szCs w:val="24"/>
          <w:lang w:val="ru-RU"/>
        </w:rPr>
        <w:t>луж</w:t>
      </w:r>
      <w:r w:rsidR="00751F55" w:rsidRPr="00713C59">
        <w:rPr>
          <w:rFonts w:cs="Arial"/>
          <w:sz w:val="24"/>
          <w:szCs w:val="24"/>
          <w:lang w:val="ru-RU"/>
        </w:rPr>
        <w:t>беном гласнику Републике Србије</w:t>
      </w:r>
      <w:r w:rsidR="00751F55" w:rsidRPr="00713C59">
        <w:rPr>
          <w:rFonts w:cs="Arial"/>
          <w:sz w:val="24"/>
          <w:szCs w:val="24"/>
          <w:lang w:val="sr-Latn-RS"/>
        </w:rPr>
        <w:t>“</w:t>
      </w:r>
      <w:r w:rsidRPr="00713C59">
        <w:rPr>
          <w:rFonts w:cs="Arial"/>
          <w:sz w:val="24"/>
          <w:szCs w:val="24"/>
          <w:lang w:val="ru-RU"/>
        </w:rPr>
        <w:t>.</w:t>
      </w:r>
    </w:p>
    <w:p w:rsidR="009A706B" w:rsidRPr="009A706B" w:rsidRDefault="009A706B" w:rsidP="002D2F56">
      <w:pPr>
        <w:spacing w:after="360"/>
        <w:rPr>
          <w:rFonts w:cs="Arial"/>
          <w:szCs w:val="22"/>
        </w:rPr>
      </w:pPr>
    </w:p>
    <w:p w:rsidR="00613824" w:rsidRPr="00DC1C2C" w:rsidRDefault="00751F55" w:rsidP="002D2F56">
      <w:pPr>
        <w:pStyle w:val="Pismo"/>
        <w:spacing w:after="120"/>
        <w:rPr>
          <w:rFonts w:cs="Arial"/>
          <w:sz w:val="24"/>
          <w:szCs w:val="24"/>
          <w:lang w:val="sr-Cyrl-CS"/>
        </w:rPr>
      </w:pPr>
      <w:r w:rsidRPr="00DC1C2C">
        <w:rPr>
          <w:rFonts w:cs="Arial"/>
          <w:sz w:val="24"/>
          <w:szCs w:val="24"/>
          <w:lang w:val="ru-RU"/>
        </w:rPr>
        <w:t xml:space="preserve">РС </w:t>
      </w:r>
      <w:r w:rsidRPr="00DC1C2C">
        <w:rPr>
          <w:rFonts w:cs="Arial"/>
          <w:sz w:val="24"/>
          <w:szCs w:val="24"/>
          <w:lang w:val="sr-Cyrl-RS"/>
        </w:rPr>
        <w:t>Б</w:t>
      </w:r>
      <w:r w:rsidR="00613824" w:rsidRPr="00DC1C2C">
        <w:rPr>
          <w:rFonts w:cs="Arial"/>
          <w:sz w:val="24"/>
          <w:szCs w:val="24"/>
          <w:lang w:val="ru-RU"/>
        </w:rPr>
        <w:t xml:space="preserve">рој </w:t>
      </w:r>
      <w:r w:rsidRPr="00DC1C2C">
        <w:rPr>
          <w:rFonts w:cs="Arial"/>
          <w:sz w:val="24"/>
          <w:szCs w:val="24"/>
          <w:lang w:val="ru-RU"/>
        </w:rPr>
        <w:t>9</w:t>
      </w:r>
    </w:p>
    <w:p w:rsidR="00613824" w:rsidRPr="00DC1C2C" w:rsidRDefault="00613824" w:rsidP="00613824">
      <w:pPr>
        <w:pStyle w:val="Pismo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>У Београду, 14. фебруара 2019. године</w:t>
      </w:r>
    </w:p>
    <w:p w:rsidR="00613824" w:rsidRPr="00DC1C2C" w:rsidRDefault="00613824" w:rsidP="00613824">
      <w:pPr>
        <w:pStyle w:val="Pismo"/>
        <w:jc w:val="center"/>
        <w:rPr>
          <w:rFonts w:cs="Arial"/>
          <w:b/>
          <w:sz w:val="24"/>
          <w:szCs w:val="24"/>
          <w:lang w:val="ru-RU"/>
        </w:rPr>
      </w:pPr>
    </w:p>
    <w:p w:rsidR="00613824" w:rsidRPr="00DC1C2C" w:rsidRDefault="00613824" w:rsidP="00586423">
      <w:pPr>
        <w:pStyle w:val="Pismo"/>
        <w:spacing w:after="120"/>
        <w:jc w:val="center"/>
        <w:rPr>
          <w:rFonts w:cs="Arial"/>
          <w:b/>
          <w:sz w:val="24"/>
          <w:szCs w:val="24"/>
        </w:rPr>
      </w:pPr>
      <w:r w:rsidRPr="00DC1C2C">
        <w:rPr>
          <w:rFonts w:cs="Arial"/>
          <w:b/>
          <w:sz w:val="24"/>
          <w:szCs w:val="24"/>
          <w:lang w:val="ru-RU"/>
        </w:rPr>
        <w:t>НАРОДНА СКУПШТИНА РЕПУБЛИКЕ СРБИЈЕ</w:t>
      </w:r>
    </w:p>
    <w:p w:rsidR="00C030EE" w:rsidRPr="00DC1C2C" w:rsidRDefault="00C030EE" w:rsidP="00586423">
      <w:pPr>
        <w:pStyle w:val="Pismo"/>
        <w:spacing w:after="120"/>
        <w:jc w:val="center"/>
        <w:rPr>
          <w:rFonts w:cs="Arial"/>
          <w:b/>
          <w:sz w:val="24"/>
          <w:szCs w:val="24"/>
        </w:rPr>
      </w:pPr>
    </w:p>
    <w:p w:rsidR="00613824" w:rsidRPr="00DC1C2C" w:rsidRDefault="00613824" w:rsidP="009A706B">
      <w:pPr>
        <w:spacing w:after="480"/>
        <w:jc w:val="right"/>
        <w:rPr>
          <w:rFonts w:cs="Arial"/>
          <w:sz w:val="24"/>
          <w:szCs w:val="24"/>
          <w:lang w:val="sr-Cyrl-CS"/>
        </w:rPr>
      </w:pPr>
      <w:r w:rsidRPr="00DC1C2C">
        <w:rPr>
          <w:rFonts w:cs="Arial"/>
          <w:sz w:val="24"/>
          <w:szCs w:val="24"/>
          <w:lang w:val="sr-Cyrl-CS"/>
        </w:rPr>
        <w:t xml:space="preserve">                                                           ПРЕДСЕДНИК</w:t>
      </w:r>
    </w:p>
    <w:p w:rsidR="00B62E49" w:rsidRPr="00DC1C2C" w:rsidRDefault="00586423" w:rsidP="00586423">
      <w:pPr>
        <w:jc w:val="right"/>
        <w:rPr>
          <w:rFonts w:cs="Arial"/>
          <w:sz w:val="24"/>
          <w:szCs w:val="24"/>
        </w:rPr>
      </w:pPr>
      <w:r w:rsidRPr="00DC1C2C">
        <w:rPr>
          <w:rFonts w:cs="Arial"/>
          <w:sz w:val="24"/>
          <w:szCs w:val="24"/>
          <w:lang w:val="sr-Cyrl-CS"/>
        </w:rPr>
        <w:tab/>
      </w:r>
      <w:r w:rsidRPr="00DC1C2C">
        <w:rPr>
          <w:rFonts w:cs="Arial"/>
          <w:sz w:val="24"/>
          <w:szCs w:val="24"/>
          <w:lang w:val="sr-Cyrl-CS"/>
        </w:rPr>
        <w:tab/>
      </w:r>
      <w:r w:rsidRPr="00DC1C2C">
        <w:rPr>
          <w:rFonts w:cs="Arial"/>
          <w:sz w:val="24"/>
          <w:szCs w:val="24"/>
          <w:lang w:val="sr-Cyrl-CS"/>
        </w:rPr>
        <w:tab/>
      </w:r>
      <w:r w:rsidR="00613824" w:rsidRPr="00DC1C2C">
        <w:rPr>
          <w:rFonts w:cs="Arial"/>
          <w:sz w:val="24"/>
          <w:szCs w:val="24"/>
          <w:lang w:val="sr-Cyrl-CS"/>
        </w:rPr>
        <w:t>Маја Гојковић</w:t>
      </w:r>
    </w:p>
    <w:sectPr w:rsidR="00B62E49" w:rsidRPr="00DC1C2C" w:rsidSect="002512C8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C8" w:rsidRDefault="002512C8" w:rsidP="002512C8">
      <w:pPr>
        <w:spacing w:after="0"/>
      </w:pPr>
      <w:r>
        <w:separator/>
      </w:r>
    </w:p>
  </w:endnote>
  <w:endnote w:type="continuationSeparator" w:id="0">
    <w:p w:rsidR="002512C8" w:rsidRDefault="002512C8" w:rsidP="00251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C8" w:rsidRDefault="002512C8" w:rsidP="002512C8">
      <w:pPr>
        <w:spacing w:after="0"/>
      </w:pPr>
      <w:r>
        <w:separator/>
      </w:r>
    </w:p>
  </w:footnote>
  <w:footnote w:type="continuationSeparator" w:id="0">
    <w:p w:rsidR="002512C8" w:rsidRDefault="002512C8" w:rsidP="00251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6906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12C8" w:rsidRDefault="002512C8" w:rsidP="002512C8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2C8" w:rsidRDefault="00251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478C"/>
    <w:multiLevelType w:val="hybridMultilevel"/>
    <w:tmpl w:val="FCA280EE"/>
    <w:lvl w:ilvl="0" w:tplc="AE1CFFF4">
      <w:start w:val="1"/>
      <w:numFmt w:val="decimal"/>
      <w:lvlText w:val="%1)"/>
      <w:lvlJc w:val="left"/>
      <w:pPr>
        <w:ind w:left="18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78CB5A51"/>
    <w:multiLevelType w:val="hybridMultilevel"/>
    <w:tmpl w:val="708E5A88"/>
    <w:lvl w:ilvl="0" w:tplc="25B0517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24"/>
    <w:rsid w:val="000416B8"/>
    <w:rsid w:val="00062159"/>
    <w:rsid w:val="000A1120"/>
    <w:rsid w:val="000A21F0"/>
    <w:rsid w:val="000B374F"/>
    <w:rsid w:val="001B069F"/>
    <w:rsid w:val="002512C8"/>
    <w:rsid w:val="002526DB"/>
    <w:rsid w:val="002D2F56"/>
    <w:rsid w:val="00515DED"/>
    <w:rsid w:val="00586423"/>
    <w:rsid w:val="00613824"/>
    <w:rsid w:val="006D3910"/>
    <w:rsid w:val="00713C59"/>
    <w:rsid w:val="00751F55"/>
    <w:rsid w:val="00835A40"/>
    <w:rsid w:val="00880F23"/>
    <w:rsid w:val="008E63B8"/>
    <w:rsid w:val="009A706B"/>
    <w:rsid w:val="00A60D6C"/>
    <w:rsid w:val="00B62E49"/>
    <w:rsid w:val="00C030EE"/>
    <w:rsid w:val="00CC4AD5"/>
    <w:rsid w:val="00D41CE7"/>
    <w:rsid w:val="00DC1C2C"/>
    <w:rsid w:val="00DC2825"/>
    <w:rsid w:val="00E72EF6"/>
    <w:rsid w:val="00E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24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613824"/>
    <w:pPr>
      <w:spacing w:after="0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C8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C8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8E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24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613824"/>
    <w:pPr>
      <w:spacing w:after="0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C8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C8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8E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24</cp:revision>
  <cp:lastPrinted>2019-02-14T06:58:00Z</cp:lastPrinted>
  <dcterms:created xsi:type="dcterms:W3CDTF">2019-02-12T11:35:00Z</dcterms:created>
  <dcterms:modified xsi:type="dcterms:W3CDTF">2019-02-14T09:28:00Z</dcterms:modified>
</cp:coreProperties>
</file>