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FF" w:rsidRPr="00991EF5" w:rsidRDefault="00A42BFF" w:rsidP="00E055D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42BFF" w:rsidRPr="00E055D1" w:rsidRDefault="00A42BFF" w:rsidP="000B55E5">
      <w:pPr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На основу члана 33. Закона о избору народних посланика („Службени гласник РС”, бр. 35/00, 57/03</w:t>
      </w:r>
      <w:r w:rsidR="000B55E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E055D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B55E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E055D1">
        <w:rPr>
          <w:rFonts w:ascii="Arial" w:eastAsia="Times New Roman" w:hAnsi="Arial" w:cs="Arial"/>
          <w:color w:val="000000"/>
          <w:sz w:val="24"/>
          <w:szCs w:val="24"/>
        </w:rPr>
        <w:t>УС, 72/03 - др. закон, 18/04, 85/05 - др. закон, 101/05 - др. закон, 104/09 - др. закон, 28/11</w:t>
      </w:r>
      <w:r w:rsidR="000B55E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E055D1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0B55E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E055D1">
        <w:rPr>
          <w:rFonts w:ascii="Arial" w:eastAsia="Times New Roman" w:hAnsi="Arial" w:cs="Arial"/>
          <w:color w:val="000000"/>
          <w:sz w:val="24"/>
          <w:szCs w:val="24"/>
        </w:rPr>
        <w:t>УС и 36/11) и члана 8. став 1. Закона о Народној скупштини („Службени гласник РС”, број 9/10),</w:t>
      </w:r>
    </w:p>
    <w:p w:rsidR="00E055D1" w:rsidRPr="004178F2" w:rsidRDefault="00A42BFF" w:rsidP="004178F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Народна скупштина Републике Србије, на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Првој</w:t>
      </w:r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седници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Првог редовног заседања у 2020. години,</w:t>
      </w:r>
      <w:r w:rsidR="00660ABF">
        <w:rPr>
          <w:rFonts w:ascii="Arial" w:eastAsia="Times New Roman" w:hAnsi="Arial" w:cs="Arial"/>
          <w:color w:val="000000"/>
          <w:sz w:val="24"/>
          <w:szCs w:val="24"/>
        </w:rPr>
        <w:t xml:space="preserve"> одржаној </w:t>
      </w:r>
      <w:r w:rsidR="007E076D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="00B86567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  <w:r w:rsidR="00660ABF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марта</w:t>
      </w:r>
      <w:r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2020. године, донела је</w:t>
      </w:r>
    </w:p>
    <w:p w:rsidR="00A42BFF" w:rsidRPr="00E055D1" w:rsidRDefault="00A42BFF" w:rsidP="00A42BFF">
      <w:pPr>
        <w:spacing w:before="480" w:after="12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E055D1">
        <w:rPr>
          <w:rFonts w:ascii="Arial" w:eastAsia="Times New Roman" w:hAnsi="Arial" w:cs="Arial"/>
          <w:b/>
          <w:bCs/>
          <w:color w:val="000000"/>
          <w:sz w:val="36"/>
          <w:szCs w:val="36"/>
        </w:rPr>
        <w:t>О Д Л У К У</w:t>
      </w:r>
    </w:p>
    <w:p w:rsidR="00A42BFF" w:rsidRPr="00E055D1" w:rsidRDefault="00A42BFF" w:rsidP="00A42BFF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E055D1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ИЗМЕНАМА ОДЛУКЕ О РАЗРЕШЕЊУ И ИМЕНОВАЊУ ЧЛАНОВА И ЗАМЕНИКА ЧЛАНОВА РЕПУБЛИЧКЕ ИЗБОРНЕ КОМИСИЈЕ</w:t>
      </w:r>
    </w:p>
    <w:p w:rsidR="00A42BFF" w:rsidRPr="00A42BFF" w:rsidRDefault="00A42BFF" w:rsidP="00A4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BFF" w:rsidRPr="00E055D1" w:rsidRDefault="00A42BFF" w:rsidP="00E055D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У Одлуци о разрешењу и именовању чланова и заменика чланова Републичке изборне комисије („Службени гласник РС”, бр</w:t>
      </w:r>
      <w:r w:rsidR="007E076D">
        <w:rPr>
          <w:rFonts w:ascii="Arial" w:eastAsia="Times New Roman" w:hAnsi="Arial" w:cs="Arial"/>
          <w:color w:val="000000"/>
          <w:sz w:val="24"/>
          <w:szCs w:val="24"/>
        </w:rPr>
        <w:t>ој 69/16, 23/18</w:t>
      </w:r>
      <w:r w:rsidR="002966CF">
        <w:rPr>
          <w:rFonts w:ascii="Arial" w:eastAsia="Times New Roman" w:hAnsi="Arial" w:cs="Arial"/>
          <w:color w:val="000000"/>
          <w:sz w:val="24"/>
          <w:szCs w:val="24"/>
        </w:rPr>
        <w:t>, 50/18 и 50/19</w:t>
      </w:r>
      <w:r w:rsidRPr="00E055D1">
        <w:rPr>
          <w:rFonts w:ascii="Arial" w:eastAsia="Times New Roman" w:hAnsi="Arial" w:cs="Arial"/>
          <w:color w:val="000000"/>
          <w:sz w:val="24"/>
          <w:szCs w:val="24"/>
        </w:rPr>
        <w:t>), врше се следеће измене:</w:t>
      </w:r>
    </w:p>
    <w:p w:rsidR="00A42BFF" w:rsidRPr="00E055D1" w:rsidRDefault="00A42BFF" w:rsidP="00A42BFF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</w:p>
    <w:p w:rsidR="00A42BFF" w:rsidRPr="00E055D1" w:rsidRDefault="00A42BFF" w:rsidP="00E055D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Разрешава се чланства у Републичкој изборној комисији:</w:t>
      </w:r>
    </w:p>
    <w:p w:rsidR="000B55E5" w:rsidRPr="000B55E5" w:rsidRDefault="00A42BFF" w:rsidP="000B55E5">
      <w:pPr>
        <w:pStyle w:val="ListParagraph"/>
        <w:numPr>
          <w:ilvl w:val="0"/>
          <w:numId w:val="1"/>
        </w:numPr>
        <w:spacing w:before="120" w:after="240" w:line="240" w:lineRule="auto"/>
        <w:ind w:left="1620" w:hanging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844C29">
        <w:rPr>
          <w:rFonts w:ascii="Arial" w:eastAsia="Times New Roman" w:hAnsi="Arial" w:cs="Arial"/>
          <w:color w:val="000000"/>
          <w:sz w:val="24"/>
          <w:szCs w:val="24"/>
        </w:rPr>
        <w:t>Душан Драгољић, дипломирани правник</w:t>
      </w:r>
      <w:r w:rsidR="002966CF" w:rsidRPr="00844C2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</w:t>
      </w:r>
    </w:p>
    <w:p w:rsidR="00A42BFF" w:rsidRPr="00E055D1" w:rsidRDefault="00A42BFF" w:rsidP="00A42BFF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II</w:t>
      </w:r>
    </w:p>
    <w:p w:rsidR="00A42BFF" w:rsidRPr="00E055D1" w:rsidRDefault="00A42BFF" w:rsidP="00E055D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У Републичку изборну комисију именује се:</w:t>
      </w:r>
    </w:p>
    <w:p w:rsidR="000B55E5" w:rsidRPr="000B55E5" w:rsidRDefault="00A42BFF" w:rsidP="000B55E5">
      <w:pPr>
        <w:spacing w:before="120" w:after="24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- за заменика члана Никола Вадља, дипломирани правник.</w:t>
      </w:r>
    </w:p>
    <w:p w:rsidR="00A42BFF" w:rsidRPr="00E055D1" w:rsidRDefault="00A42BFF" w:rsidP="00A42BFF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</w:t>
      </w:r>
    </w:p>
    <w:p w:rsidR="00A42BFF" w:rsidRDefault="00A42BFF" w:rsidP="00E055D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Ову одлуку објавити у „Службеном гласнику Републике Србије”.</w:t>
      </w:r>
    </w:p>
    <w:p w:rsidR="004178F2" w:rsidRPr="004178F2" w:rsidRDefault="004178F2" w:rsidP="004178F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42BFF" w:rsidRPr="00AC4EA9" w:rsidRDefault="0058245B" w:rsidP="004178F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РС 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Б</w:t>
      </w:r>
      <w:r>
        <w:rPr>
          <w:rFonts w:ascii="Arial" w:eastAsia="Times New Roman" w:hAnsi="Arial" w:cs="Arial"/>
          <w:color w:val="000000"/>
          <w:sz w:val="24"/>
          <w:szCs w:val="24"/>
        </w:rPr>
        <w:t>рој</w:t>
      </w:r>
      <w:r w:rsidR="00AC4EA9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1</w:t>
      </w:r>
      <w:r w:rsidR="00AC4EA9">
        <w:rPr>
          <w:rFonts w:ascii="Arial" w:eastAsia="Times New Roman" w:hAnsi="Arial" w:cs="Arial"/>
          <w:color w:val="000000"/>
          <w:sz w:val="24"/>
          <w:szCs w:val="24"/>
        </w:rPr>
        <w:t>7</w:t>
      </w:r>
    </w:p>
    <w:p w:rsidR="00A42BFF" w:rsidRPr="00E055D1" w:rsidRDefault="00823F94" w:rsidP="004178F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 Београду, </w:t>
      </w:r>
      <w:r w:rsidR="00545BF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марта</w:t>
      </w:r>
      <w:r w:rsidR="00991EF5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  <w:r w:rsidR="00A42BFF" w:rsidRPr="00E055D1">
        <w:rPr>
          <w:rFonts w:ascii="Arial" w:eastAsia="Times New Roman" w:hAnsi="Arial" w:cs="Arial"/>
          <w:color w:val="000000"/>
          <w:sz w:val="24"/>
          <w:szCs w:val="24"/>
        </w:rPr>
        <w:t xml:space="preserve"> године</w:t>
      </w:r>
    </w:p>
    <w:p w:rsidR="00E055D1" w:rsidRDefault="00E055D1" w:rsidP="00A42B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4178F2" w:rsidRPr="004178F2" w:rsidRDefault="004178F2" w:rsidP="00A42BF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42BFF" w:rsidRPr="00E055D1" w:rsidRDefault="00A42BFF" w:rsidP="00A42BFF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НАРОДНА СКУПШТИНА РЕПУБЛИКЕ СРБИЈЕ</w:t>
      </w:r>
    </w:p>
    <w:p w:rsidR="00A42BFF" w:rsidRPr="00E055D1" w:rsidRDefault="00A42BFF" w:rsidP="00A42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42BFF" w:rsidRPr="00E055D1" w:rsidRDefault="00A42BFF" w:rsidP="00A42B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42BFF" w:rsidRPr="00E055D1" w:rsidRDefault="00A42BFF" w:rsidP="00A42BFF">
      <w:pPr>
        <w:spacing w:after="0" w:line="240" w:lineRule="auto"/>
        <w:ind w:right="-60"/>
        <w:jc w:val="right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ПРЕДСЕДНИК</w:t>
      </w:r>
    </w:p>
    <w:p w:rsidR="00A42BFF" w:rsidRPr="00E055D1" w:rsidRDefault="00A42BFF" w:rsidP="00A42BFF">
      <w:pPr>
        <w:spacing w:after="0" w:line="240" w:lineRule="auto"/>
        <w:ind w:right="-60"/>
        <w:jc w:val="right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42BFF" w:rsidRPr="00E055D1" w:rsidRDefault="00A42BFF" w:rsidP="00A42BFF">
      <w:pPr>
        <w:spacing w:after="0" w:line="240" w:lineRule="auto"/>
        <w:ind w:right="-60"/>
        <w:jc w:val="right"/>
        <w:rPr>
          <w:rFonts w:ascii="Arial" w:eastAsia="Times New Roman" w:hAnsi="Arial" w:cs="Arial"/>
          <w:sz w:val="24"/>
          <w:szCs w:val="24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B3AE4" w:rsidRPr="004178F2" w:rsidRDefault="00A42BFF" w:rsidP="004178F2">
      <w:pPr>
        <w:spacing w:after="0" w:line="240" w:lineRule="auto"/>
        <w:ind w:right="-60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r w:rsidRPr="00E055D1">
        <w:rPr>
          <w:rFonts w:ascii="Arial" w:eastAsia="Times New Roman" w:hAnsi="Arial" w:cs="Arial"/>
          <w:color w:val="000000"/>
          <w:sz w:val="24"/>
          <w:szCs w:val="24"/>
        </w:rPr>
        <w:t>Маја Гојковић</w:t>
      </w:r>
    </w:p>
    <w:sectPr w:rsidR="00FB3AE4" w:rsidRPr="004178F2" w:rsidSect="00067D77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2E06"/>
    <w:multiLevelType w:val="hybridMultilevel"/>
    <w:tmpl w:val="74DEFE06"/>
    <w:lvl w:ilvl="0" w:tplc="369421E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FF"/>
    <w:rsid w:val="00067D77"/>
    <w:rsid w:val="00072C01"/>
    <w:rsid w:val="000B55E5"/>
    <w:rsid w:val="001F5D23"/>
    <w:rsid w:val="002966CF"/>
    <w:rsid w:val="00401449"/>
    <w:rsid w:val="004178F2"/>
    <w:rsid w:val="00545BF4"/>
    <w:rsid w:val="0058245B"/>
    <w:rsid w:val="00660ABF"/>
    <w:rsid w:val="007E076D"/>
    <w:rsid w:val="00823F94"/>
    <w:rsid w:val="00844C29"/>
    <w:rsid w:val="00991EF5"/>
    <w:rsid w:val="00A42BFF"/>
    <w:rsid w:val="00AC4EA9"/>
    <w:rsid w:val="00B125DA"/>
    <w:rsid w:val="00B86567"/>
    <w:rsid w:val="00B97B02"/>
    <w:rsid w:val="00E055D1"/>
    <w:rsid w:val="00EA28B8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42BFF"/>
  </w:style>
  <w:style w:type="paragraph" w:styleId="ListParagraph">
    <w:name w:val="List Paragraph"/>
    <w:basedOn w:val="Normal"/>
    <w:uiPriority w:val="34"/>
    <w:qFormat/>
    <w:rsid w:val="00844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42BFF"/>
  </w:style>
  <w:style w:type="paragraph" w:styleId="ListParagraph">
    <w:name w:val="List Paragraph"/>
    <w:basedOn w:val="Normal"/>
    <w:uiPriority w:val="34"/>
    <w:qFormat/>
    <w:rsid w:val="00844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Bursać</dc:creator>
  <cp:lastModifiedBy>Marina Djordjevic</cp:lastModifiedBy>
  <cp:revision>18</cp:revision>
  <cp:lastPrinted>2020-03-03T10:16:00Z</cp:lastPrinted>
  <dcterms:created xsi:type="dcterms:W3CDTF">2020-02-26T08:26:00Z</dcterms:created>
  <dcterms:modified xsi:type="dcterms:W3CDTF">2020-03-03T10:17:00Z</dcterms:modified>
</cp:coreProperties>
</file>