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89" w:rsidRPr="007D55FF" w:rsidRDefault="00387689" w:rsidP="007D55F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7D55FF">
        <w:rPr>
          <w:rFonts w:ascii="Arial" w:eastAsia="SimSun" w:hAnsi="Arial" w:cs="Arial"/>
          <w:szCs w:val="24"/>
          <w:lang w:val="ru-RU" w:eastAsia="x-none"/>
        </w:rPr>
        <w:t>На основу члана 8. став 1. Закона о Народној скупштини („Службени гласник</w:t>
      </w:r>
      <w:r w:rsidR="00C027AB">
        <w:rPr>
          <w:rFonts w:ascii="Arial" w:eastAsia="SimSun" w:hAnsi="Arial" w:cs="Arial"/>
          <w:szCs w:val="24"/>
          <w:lang w:val="sr-Cyrl-RS" w:eastAsia="x-none"/>
        </w:rPr>
        <w:t>“</w:t>
      </w:r>
      <w:r w:rsidRPr="007D55FF">
        <w:rPr>
          <w:rFonts w:ascii="Arial" w:eastAsia="SimSun" w:hAnsi="Arial" w:cs="Arial"/>
          <w:szCs w:val="24"/>
          <w:lang w:val="ru-RU" w:eastAsia="x-none"/>
        </w:rPr>
        <w:t>, број 9/10) и члана 238. став 5. Пословника Народне скупштине („Службени гласник РС“, број 20/12</w:t>
      </w:r>
      <w:r w:rsidR="00C027AB">
        <w:rPr>
          <w:rFonts w:ascii="Arial" w:eastAsia="SimSun" w:hAnsi="Arial" w:cs="Arial"/>
          <w:szCs w:val="24"/>
          <w:lang w:val="ru-RU" w:eastAsia="x-none"/>
        </w:rPr>
        <w:t xml:space="preserve"> – Пречишћени текст</w:t>
      </w:r>
      <w:r w:rsidRPr="007D55FF">
        <w:rPr>
          <w:rFonts w:ascii="Arial" w:eastAsia="SimSun" w:hAnsi="Arial" w:cs="Arial"/>
          <w:szCs w:val="24"/>
          <w:lang w:val="ru-RU" w:eastAsia="x-none"/>
        </w:rPr>
        <w:t>),</w:t>
      </w:r>
    </w:p>
    <w:p w:rsidR="007E1858" w:rsidRPr="007E1858" w:rsidRDefault="007E1858" w:rsidP="007E1858">
      <w:pPr>
        <w:widowControl/>
        <w:autoSpaceDE/>
        <w:autoSpaceDN/>
        <w:adjustRightInd/>
        <w:spacing w:before="120" w:after="12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7E1858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</w:t>
      </w:r>
      <w:r w:rsidRPr="007E1858">
        <w:rPr>
          <w:rFonts w:ascii="Arial" w:eastAsia="SimSun" w:hAnsi="Arial" w:cs="Arial"/>
          <w:lang w:val="sr-Cyrl-RS" w:eastAsia="x-none"/>
        </w:rPr>
        <w:t xml:space="preserve">Другој посебној </w:t>
      </w:r>
      <w:r w:rsidRPr="007E1858">
        <w:rPr>
          <w:rFonts w:ascii="Arial" w:eastAsia="SimSun" w:hAnsi="Arial" w:cs="Arial"/>
          <w:lang w:val="ru-RU" w:eastAsia="x-none"/>
        </w:rPr>
        <w:t xml:space="preserve">седници у Дванаестом сазиву, одржаној 26. децембра 2020. године, донела је </w:t>
      </w:r>
    </w:p>
    <w:p w:rsidR="00387689" w:rsidRPr="007D55FF" w:rsidRDefault="00387689" w:rsidP="007D55FF">
      <w:pPr>
        <w:widowControl/>
        <w:autoSpaceDE/>
        <w:autoSpaceDN/>
        <w:adjustRightInd/>
        <w:spacing w:before="480" w:after="120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7D55FF">
        <w:rPr>
          <w:rFonts w:ascii="Arial" w:eastAsia="Times New Roman" w:hAnsi="Arial" w:cs="Arial"/>
          <w:b/>
          <w:sz w:val="36"/>
          <w:szCs w:val="36"/>
          <w:lang w:val="sr-Cyrl-CS"/>
        </w:rPr>
        <w:t>3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55FF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55FF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55FF">
        <w:rPr>
          <w:rFonts w:ascii="Arial" w:eastAsia="Times New Roman" w:hAnsi="Arial" w:cs="Arial"/>
          <w:b/>
          <w:sz w:val="36"/>
          <w:szCs w:val="36"/>
          <w:lang w:val="sr-Cyrl-CS"/>
        </w:rPr>
        <w:t>Љ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55FF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55FF">
        <w:rPr>
          <w:rFonts w:ascii="Arial" w:eastAsia="Times New Roman" w:hAnsi="Arial" w:cs="Arial"/>
          <w:b/>
          <w:sz w:val="36"/>
          <w:szCs w:val="36"/>
          <w:lang w:val="sr-Cyrl-CS"/>
        </w:rPr>
        <w:t>Ч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55FF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55FF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</w:p>
    <w:p w:rsidR="00387689" w:rsidRPr="007D55FF" w:rsidRDefault="00387689" w:rsidP="007D55FF">
      <w:pPr>
        <w:widowControl/>
        <w:autoSpaceDE/>
        <w:autoSpaceDN/>
        <w:adjustRightInd/>
        <w:spacing w:after="480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>поводом разматрања Извештаја о спровођењу Закона о слободном приступу информацијама од јавног значаја и Закона о заштити података о личности за 201</w:t>
      </w:r>
      <w:r w:rsidR="004A6C12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>9</w:t>
      </w:r>
      <w:r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>. годину</w:t>
      </w:r>
    </w:p>
    <w:p w:rsidR="00387689" w:rsidRPr="007D55FF" w:rsidRDefault="007D55FF" w:rsidP="007D55FF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Народна скупштина констатује да је 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Повереник за информације од јавног значаја и заштиту података о личности у </w:t>
      </w:r>
      <w:r w:rsidR="00387689" w:rsidRPr="007D55FF">
        <w:rPr>
          <w:rFonts w:ascii="Arial" w:eastAsia="SimSun" w:hAnsi="Arial" w:cs="Arial"/>
          <w:lang w:val="sr-Latn-RS" w:eastAsia="x-none"/>
        </w:rPr>
        <w:t>Извештај</w:t>
      </w:r>
      <w:r w:rsidR="00C94F07" w:rsidRPr="007D55FF">
        <w:rPr>
          <w:rFonts w:ascii="Arial" w:eastAsia="SimSun" w:hAnsi="Arial" w:cs="Arial"/>
          <w:lang w:val="sr-Latn-RS" w:eastAsia="x-none"/>
        </w:rPr>
        <w:t>у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о спровођењу Закона о слободном приступу информацијама од јавног значаја и Закона о заштити података о личности за 201</w:t>
      </w:r>
      <w:r w:rsidR="004A6C12" w:rsidRPr="007D55FF">
        <w:rPr>
          <w:rFonts w:ascii="Arial" w:eastAsia="SimSun" w:hAnsi="Arial" w:cs="Arial"/>
          <w:lang w:val="sr-Latn-RS" w:eastAsia="x-none"/>
        </w:rPr>
        <w:t>9</w:t>
      </w:r>
      <w:r w:rsidR="00387689" w:rsidRPr="007D55FF">
        <w:rPr>
          <w:rFonts w:ascii="Arial" w:eastAsia="SimSun" w:hAnsi="Arial" w:cs="Arial"/>
          <w:lang w:val="sr-Latn-RS" w:eastAsia="x-none"/>
        </w:rPr>
        <w:t>. годину указао на стање у области слободног приступа информацијама од јавног значаја и области заштите података о личности.</w:t>
      </w:r>
    </w:p>
    <w:p w:rsidR="00E977B8" w:rsidRPr="007D55FF" w:rsidRDefault="007D55FF" w:rsidP="007D55FF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A7347C" w:rsidRPr="007D55FF">
        <w:rPr>
          <w:rFonts w:ascii="Arial" w:eastAsia="SimSun" w:hAnsi="Arial" w:cs="Arial"/>
          <w:lang w:val="sr-Latn-RS" w:eastAsia="x-none"/>
        </w:rPr>
        <w:t xml:space="preserve">Народна скупштина подржава Владу да интензивира активности на </w:t>
      </w:r>
      <w:r w:rsidR="00E977B8" w:rsidRPr="007D55FF">
        <w:rPr>
          <w:rFonts w:ascii="Arial" w:eastAsia="SimSun" w:hAnsi="Arial" w:cs="Arial"/>
          <w:lang w:val="sr-Latn-RS" w:eastAsia="x-none"/>
        </w:rPr>
        <w:t>одговарајућим нормативним изменама, посебно изменама и допунама Закона о слободном приступу информацијама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од јавног значаја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, </w:t>
      </w:r>
      <w:r w:rsidR="004100CF" w:rsidRPr="007D55FF">
        <w:rPr>
          <w:rFonts w:ascii="Arial" w:eastAsia="SimSun" w:hAnsi="Arial" w:cs="Arial"/>
          <w:lang w:val="sr-Latn-RS" w:eastAsia="x-none"/>
        </w:rPr>
        <w:t>као и у погледу побољшања стратешког оквира у области заштите података о личности.</w:t>
      </w:r>
    </w:p>
    <w:p w:rsidR="00387689" w:rsidRPr="007D55FF" w:rsidRDefault="007D55FF" w:rsidP="007D55FF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Народна скупштина </w:t>
      </w:r>
      <w:r w:rsidR="00EB7708" w:rsidRPr="007D55FF">
        <w:rPr>
          <w:rFonts w:ascii="Arial" w:eastAsia="SimSun" w:hAnsi="Arial" w:cs="Arial"/>
          <w:lang w:val="sr-Latn-RS" w:eastAsia="x-none"/>
        </w:rPr>
        <w:t>позива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Владу да</w:t>
      </w:r>
      <w:r w:rsidR="00EB7708" w:rsidRPr="007D55FF">
        <w:rPr>
          <w:rFonts w:ascii="Arial" w:eastAsia="SimSun" w:hAnsi="Arial" w:cs="Arial"/>
          <w:lang w:val="sr-Latn-RS" w:eastAsia="x-none"/>
        </w:rPr>
        <w:t xml:space="preserve"> редовно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подн</w:t>
      </w:r>
      <w:r w:rsidR="00415E05" w:rsidRPr="007D55FF">
        <w:rPr>
          <w:rFonts w:ascii="Arial" w:eastAsia="SimSun" w:hAnsi="Arial" w:cs="Arial"/>
          <w:lang w:val="sr-Latn-RS" w:eastAsia="x-none"/>
        </w:rPr>
        <w:t>о</w:t>
      </w:r>
      <w:r w:rsidR="00387689" w:rsidRPr="007D55FF">
        <w:rPr>
          <w:rFonts w:ascii="Arial" w:eastAsia="SimSun" w:hAnsi="Arial" w:cs="Arial"/>
          <w:lang w:val="sr-Latn-RS" w:eastAsia="x-none"/>
        </w:rPr>
        <w:t>с</w:t>
      </w:r>
      <w:r w:rsidR="00EB7708" w:rsidRPr="007D55FF">
        <w:rPr>
          <w:rFonts w:ascii="Arial" w:eastAsia="SimSun" w:hAnsi="Arial" w:cs="Arial"/>
          <w:lang w:val="sr-Latn-RS" w:eastAsia="x-none"/>
        </w:rPr>
        <w:t>и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Народној скупштини извештај о спровођењу ових закључака.</w:t>
      </w:r>
    </w:p>
    <w:p w:rsidR="00387689" w:rsidRPr="007D55FF" w:rsidRDefault="007D55FF" w:rsidP="007D55FF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387689" w:rsidRPr="007D55FF">
        <w:rPr>
          <w:rFonts w:ascii="Arial" w:eastAsia="SimSun" w:hAnsi="Arial" w:cs="Arial"/>
          <w:lang w:val="sr-Latn-RS" w:eastAsia="x-none"/>
        </w:rPr>
        <w:t>Овај закључак објави</w:t>
      </w:r>
      <w:r w:rsidR="00EB7708" w:rsidRPr="007D55FF">
        <w:rPr>
          <w:rFonts w:ascii="Arial" w:eastAsia="SimSun" w:hAnsi="Arial" w:cs="Arial"/>
          <w:lang w:val="sr-Latn-RS" w:eastAsia="x-none"/>
        </w:rPr>
        <w:t>ти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у „Службеном гласнику Републике Србије</w:t>
      </w:r>
      <w:r w:rsidR="00C027AB" w:rsidRPr="00C027AB">
        <w:rPr>
          <w:rFonts w:ascii="Arial" w:eastAsia="SimSun" w:hAnsi="Arial" w:cs="Arial"/>
          <w:lang w:val="sr-Latn-RS" w:eastAsia="x-none"/>
        </w:rPr>
        <w:t>“</w:t>
      </w:r>
      <w:bookmarkStart w:id="0" w:name="_GoBack"/>
      <w:bookmarkEnd w:id="0"/>
      <w:r w:rsidR="00387689" w:rsidRPr="007D55FF">
        <w:rPr>
          <w:rFonts w:ascii="Arial" w:eastAsia="SimSun" w:hAnsi="Arial" w:cs="Arial"/>
          <w:lang w:val="sr-Latn-RS" w:eastAsia="x-none"/>
        </w:rPr>
        <w:t>.</w:t>
      </w:r>
    </w:p>
    <w:p w:rsidR="007D55FF" w:rsidRPr="00B1013B" w:rsidRDefault="007D55FF" w:rsidP="007D55FF">
      <w:pPr>
        <w:tabs>
          <w:tab w:val="left" w:pos="1080"/>
        </w:tabs>
        <w:spacing w:before="600" w:after="120"/>
        <w:jc w:val="both"/>
        <w:rPr>
          <w:rFonts w:ascii="Arial" w:eastAsia="Times New Roman" w:hAnsi="Arial" w:cs="Arial"/>
          <w:lang w:val="sr-Cyrl-RS"/>
        </w:rPr>
      </w:pPr>
      <w:r w:rsidRPr="004E01A2">
        <w:rPr>
          <w:rFonts w:ascii="Arial" w:eastAsia="Times New Roman" w:hAnsi="Arial" w:cs="Arial"/>
          <w:lang w:val="sr-Cyrl-RS"/>
        </w:rPr>
        <w:t xml:space="preserve">РС број </w:t>
      </w:r>
      <w:r w:rsidR="007E1858">
        <w:rPr>
          <w:rFonts w:ascii="Arial" w:eastAsia="Times New Roman" w:hAnsi="Arial" w:cs="Arial"/>
          <w:lang w:val="sr-Cyrl-RS"/>
        </w:rPr>
        <w:t>72</w:t>
      </w:r>
    </w:p>
    <w:p w:rsidR="007D55FF" w:rsidRPr="004E01A2" w:rsidRDefault="007D55FF" w:rsidP="007D55FF">
      <w:pPr>
        <w:tabs>
          <w:tab w:val="left" w:pos="1080"/>
        </w:tabs>
        <w:jc w:val="both"/>
        <w:rPr>
          <w:rFonts w:ascii="Arial" w:eastAsia="Times New Roman" w:hAnsi="Arial" w:cs="Arial"/>
          <w:lang w:val="ru-RU"/>
        </w:rPr>
      </w:pPr>
      <w:r w:rsidRPr="004E01A2">
        <w:rPr>
          <w:rFonts w:ascii="Arial" w:eastAsia="Times New Roman" w:hAnsi="Arial" w:cs="Arial"/>
          <w:lang w:val="ru-RU"/>
        </w:rPr>
        <w:t xml:space="preserve">У Београду, </w:t>
      </w:r>
      <w:r w:rsidR="007E1858">
        <w:rPr>
          <w:rFonts w:ascii="Arial" w:eastAsia="Times New Roman" w:hAnsi="Arial" w:cs="Arial"/>
          <w:lang w:val="ru-RU"/>
        </w:rPr>
        <w:t>26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sr-Cyrl-RS"/>
        </w:rPr>
        <w:t>децембра</w:t>
      </w:r>
      <w:r w:rsidRPr="004E01A2">
        <w:rPr>
          <w:rFonts w:ascii="Arial" w:eastAsia="Times New Roman" w:hAnsi="Arial" w:cs="Arial"/>
          <w:lang w:val="ru-RU"/>
        </w:rPr>
        <w:t xml:space="preserve"> 2020. године</w:t>
      </w:r>
    </w:p>
    <w:p w:rsidR="007D55FF" w:rsidRPr="004E01A2" w:rsidRDefault="007D55FF" w:rsidP="007D55FF">
      <w:pPr>
        <w:tabs>
          <w:tab w:val="left" w:pos="1080"/>
        </w:tabs>
        <w:spacing w:before="600" w:after="120"/>
        <w:jc w:val="center"/>
        <w:rPr>
          <w:rFonts w:ascii="Arial" w:eastAsia="Times New Roman" w:hAnsi="Arial" w:cs="Arial"/>
          <w:b/>
          <w:lang w:val="sr-Cyrl-CS"/>
        </w:rPr>
      </w:pPr>
      <w:r w:rsidRPr="004E01A2">
        <w:rPr>
          <w:rFonts w:ascii="Arial" w:eastAsia="Times New Roman" w:hAnsi="Arial" w:cs="Arial"/>
          <w:b/>
          <w:lang w:val="sr-Cyrl-CS"/>
        </w:rPr>
        <w:t>НАРОДНА СКУПШТИНА РЕПУБЛИКЕ СРБИЈЕ</w:t>
      </w:r>
    </w:p>
    <w:p w:rsidR="007D55FF" w:rsidRPr="004E01A2" w:rsidRDefault="007D55FF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</w:p>
    <w:p w:rsidR="007D55FF" w:rsidRPr="004E01A2" w:rsidRDefault="007D55FF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</w:p>
    <w:p w:rsidR="007D55FF" w:rsidRPr="004E01A2" w:rsidRDefault="007D55FF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</w:p>
    <w:p w:rsidR="007D55FF" w:rsidRPr="004E01A2" w:rsidRDefault="007D55FF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  <w:r w:rsidRPr="004E01A2">
        <w:rPr>
          <w:rFonts w:ascii="Arial" w:eastAsia="Times New Roman" w:hAnsi="Arial" w:cs="Arial"/>
          <w:lang w:val="sr-Cyrl-RS"/>
        </w:rPr>
        <w:t>ПРЕДСЕДНИК</w:t>
      </w:r>
    </w:p>
    <w:p w:rsidR="007D55FF" w:rsidRPr="004E01A2" w:rsidRDefault="007D55FF" w:rsidP="007D55FF">
      <w:pPr>
        <w:rPr>
          <w:rFonts w:ascii="Arial" w:eastAsia="Times New Roman" w:hAnsi="Arial" w:cs="Arial"/>
          <w:lang w:val="sr-Cyrl-RS"/>
        </w:rPr>
      </w:pPr>
    </w:p>
    <w:p w:rsidR="007D55FF" w:rsidRPr="004E01A2" w:rsidRDefault="007D55FF" w:rsidP="007D55FF">
      <w:pPr>
        <w:rPr>
          <w:rFonts w:ascii="Arial" w:eastAsia="Times New Roman" w:hAnsi="Arial" w:cs="Arial"/>
          <w:lang w:val="sr-Cyrl-RS"/>
        </w:rPr>
      </w:pPr>
    </w:p>
    <w:p w:rsidR="007D55FF" w:rsidRPr="004E01A2" w:rsidRDefault="007D55FF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  <w:r w:rsidRPr="004E01A2">
        <w:rPr>
          <w:rFonts w:ascii="Arial" w:eastAsia="Times New Roman" w:hAnsi="Arial" w:cs="Arial"/>
          <w:lang w:val="sr-Cyrl-RS"/>
        </w:rPr>
        <w:t>Ивица Дачић</w:t>
      </w:r>
    </w:p>
    <w:p w:rsidR="00387689" w:rsidRPr="007D55FF" w:rsidRDefault="00387689" w:rsidP="00387689">
      <w:pPr>
        <w:pStyle w:val="Style1"/>
        <w:widowControl/>
        <w:spacing w:line="240" w:lineRule="exact"/>
        <w:rPr>
          <w:rFonts w:ascii="Arial" w:hAnsi="Arial" w:cs="Arial"/>
        </w:rPr>
      </w:pPr>
    </w:p>
    <w:sectPr w:rsidR="00387689" w:rsidRPr="007D55FF" w:rsidSect="007D55FF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AC" w:rsidRDefault="00F97AAC" w:rsidP="00894ABD">
      <w:r>
        <w:separator/>
      </w:r>
    </w:p>
  </w:endnote>
  <w:endnote w:type="continuationSeparator" w:id="0">
    <w:p w:rsidR="00F97AAC" w:rsidRDefault="00F97AAC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AC" w:rsidRDefault="00F97AAC" w:rsidP="00894ABD">
      <w:r>
        <w:separator/>
      </w:r>
    </w:p>
  </w:footnote>
  <w:footnote w:type="continuationSeparator" w:id="0">
    <w:p w:rsidR="00F97AAC" w:rsidRDefault="00F97AAC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9"/>
    <w:rsid w:val="00040774"/>
    <w:rsid w:val="00077AC5"/>
    <w:rsid w:val="000C21A6"/>
    <w:rsid w:val="00103D6C"/>
    <w:rsid w:val="00133A28"/>
    <w:rsid w:val="001D4E15"/>
    <w:rsid w:val="00221BC9"/>
    <w:rsid w:val="00295786"/>
    <w:rsid w:val="00387689"/>
    <w:rsid w:val="003C181C"/>
    <w:rsid w:val="004100CF"/>
    <w:rsid w:val="00415E05"/>
    <w:rsid w:val="004A6C12"/>
    <w:rsid w:val="00520726"/>
    <w:rsid w:val="005834F1"/>
    <w:rsid w:val="00592653"/>
    <w:rsid w:val="006B758E"/>
    <w:rsid w:val="006B7841"/>
    <w:rsid w:val="006E6BA3"/>
    <w:rsid w:val="007062A5"/>
    <w:rsid w:val="007722EC"/>
    <w:rsid w:val="00796FDA"/>
    <w:rsid w:val="007D55FF"/>
    <w:rsid w:val="007E1858"/>
    <w:rsid w:val="00894ABD"/>
    <w:rsid w:val="009522A9"/>
    <w:rsid w:val="009B40CC"/>
    <w:rsid w:val="00A11B98"/>
    <w:rsid w:val="00A203D6"/>
    <w:rsid w:val="00A7347C"/>
    <w:rsid w:val="00A810F9"/>
    <w:rsid w:val="00A83367"/>
    <w:rsid w:val="00B763B7"/>
    <w:rsid w:val="00B838FC"/>
    <w:rsid w:val="00BB5881"/>
    <w:rsid w:val="00BE23E6"/>
    <w:rsid w:val="00C027AB"/>
    <w:rsid w:val="00C8226B"/>
    <w:rsid w:val="00C94F07"/>
    <w:rsid w:val="00D50611"/>
    <w:rsid w:val="00D77134"/>
    <w:rsid w:val="00E011E8"/>
    <w:rsid w:val="00E1654C"/>
    <w:rsid w:val="00E977B8"/>
    <w:rsid w:val="00EB7708"/>
    <w:rsid w:val="00F97AAC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7D55FF"/>
    <w:pPr>
      <w:widowControl/>
      <w:autoSpaceDE/>
      <w:autoSpaceDN/>
      <w:adjustRightInd/>
      <w:jc w:val="both"/>
    </w:pPr>
    <w:rPr>
      <w:rFonts w:ascii="CTimesRoman" w:eastAsia="Times New 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7D55FF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7D55FF"/>
    <w:pPr>
      <w:widowControl/>
      <w:autoSpaceDE/>
      <w:autoSpaceDN/>
      <w:adjustRightInd/>
      <w:jc w:val="both"/>
    </w:pPr>
    <w:rPr>
      <w:rFonts w:ascii="CTimesRoman" w:eastAsia="Times New 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7D55FF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Biljana Zeljkovic</cp:lastModifiedBy>
  <cp:revision>24</cp:revision>
  <cp:lastPrinted>2019-06-17T07:38:00Z</cp:lastPrinted>
  <dcterms:created xsi:type="dcterms:W3CDTF">2019-06-11T13:16:00Z</dcterms:created>
  <dcterms:modified xsi:type="dcterms:W3CDTF">2020-12-26T07:20:00Z</dcterms:modified>
</cp:coreProperties>
</file>