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B" w:rsidRPr="00BC61AF" w:rsidRDefault="00A8521B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C61AF">
        <w:rPr>
          <w:rFonts w:ascii="Arial" w:eastAsia="SimSun" w:hAnsi="Arial" w:cs="Arial"/>
          <w:szCs w:val="24"/>
          <w:lang w:val="ru-RU"/>
        </w:rPr>
        <w:t xml:space="preserve">На основу члана </w:t>
      </w:r>
      <w:r w:rsidR="00586FE0">
        <w:rPr>
          <w:rFonts w:ascii="Arial" w:eastAsia="SimSun" w:hAnsi="Arial" w:cs="Arial"/>
          <w:szCs w:val="24"/>
          <w:lang w:val="en-US"/>
        </w:rPr>
        <w:t>22</w:t>
      </w:r>
      <w:r w:rsidRPr="00BC61AF">
        <w:rPr>
          <w:rFonts w:ascii="Arial" w:eastAsia="SimSun" w:hAnsi="Arial" w:cs="Arial"/>
          <w:szCs w:val="24"/>
          <w:lang w:val="ru-RU"/>
        </w:rPr>
        <w:t xml:space="preserve">. </w:t>
      </w:r>
      <w:r w:rsidR="00DE3553">
        <w:rPr>
          <w:rFonts w:ascii="Arial" w:eastAsia="SimSun" w:hAnsi="Arial" w:cs="Arial"/>
          <w:szCs w:val="24"/>
          <w:lang w:val="sr-Cyrl-RS"/>
        </w:rPr>
        <w:t xml:space="preserve">став 1. </w:t>
      </w:r>
      <w:r w:rsidRPr="00BC61AF">
        <w:rPr>
          <w:rFonts w:ascii="Arial" w:eastAsia="SimSun" w:hAnsi="Arial" w:cs="Arial"/>
          <w:szCs w:val="24"/>
          <w:lang w:val="ru-RU"/>
        </w:rPr>
        <w:t xml:space="preserve">Закона о </w:t>
      </w:r>
      <w:r w:rsidR="00586FE0">
        <w:rPr>
          <w:rFonts w:ascii="Arial" w:eastAsia="SimSun" w:hAnsi="Arial" w:cs="Arial"/>
          <w:szCs w:val="24"/>
          <w:lang w:val="sr-Cyrl-RS"/>
        </w:rPr>
        <w:t>спречавању корупције (</w:t>
      </w:r>
      <w:r w:rsidRPr="00BC61AF">
        <w:rPr>
          <w:rFonts w:ascii="Arial" w:eastAsia="SimSun" w:hAnsi="Arial" w:cs="Arial"/>
          <w:szCs w:val="24"/>
          <w:lang w:val="ru-RU"/>
        </w:rPr>
        <w:t xml:space="preserve">„Службени гласник РС“, бр. </w:t>
      </w:r>
      <w:r w:rsidR="00586FE0">
        <w:rPr>
          <w:rFonts w:ascii="Arial" w:eastAsia="SimSun" w:hAnsi="Arial" w:cs="Arial"/>
          <w:szCs w:val="24"/>
          <w:lang w:val="ru-RU"/>
        </w:rPr>
        <w:t xml:space="preserve">35/19, 88/19 </w:t>
      </w:r>
      <w:r w:rsidRPr="00BC61AF">
        <w:rPr>
          <w:rFonts w:ascii="Arial" w:eastAsia="SimSun" w:hAnsi="Arial" w:cs="Arial"/>
          <w:szCs w:val="24"/>
          <w:lang w:val="ru-RU"/>
        </w:rPr>
        <w:t xml:space="preserve">и </w:t>
      </w:r>
      <w:r w:rsidR="00586FE0">
        <w:rPr>
          <w:rFonts w:ascii="Arial" w:eastAsia="SimSun" w:hAnsi="Arial" w:cs="Arial"/>
          <w:szCs w:val="24"/>
          <w:lang w:val="ru-RU"/>
        </w:rPr>
        <w:t>11</w:t>
      </w:r>
      <w:r w:rsidRPr="00BC61AF">
        <w:rPr>
          <w:rFonts w:ascii="Arial" w:eastAsia="SimSun" w:hAnsi="Arial" w:cs="Arial"/>
          <w:szCs w:val="24"/>
          <w:lang w:val="ru-RU"/>
        </w:rPr>
        <w:t>/</w:t>
      </w:r>
      <w:r w:rsidR="00586FE0">
        <w:rPr>
          <w:rFonts w:ascii="Arial" w:eastAsia="SimSun" w:hAnsi="Arial" w:cs="Arial"/>
          <w:szCs w:val="24"/>
          <w:lang w:val="ru-RU"/>
        </w:rPr>
        <w:t>21</w:t>
      </w:r>
      <w:r w:rsidRPr="00BC61AF">
        <w:rPr>
          <w:rFonts w:ascii="Arial" w:eastAsia="SimSun" w:hAnsi="Arial" w:cs="Arial"/>
          <w:szCs w:val="24"/>
          <w:lang w:val="ru-RU"/>
        </w:rPr>
        <w:t xml:space="preserve">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Pr="00BC61AF">
        <w:rPr>
          <w:rFonts w:ascii="Arial" w:eastAsia="SimSun" w:hAnsi="Arial" w:cs="Arial"/>
          <w:szCs w:val="24"/>
          <w:lang w:val="ru-RU"/>
        </w:rPr>
        <w:t xml:space="preserve"> </w:t>
      </w:r>
      <w:r w:rsidR="00586FE0">
        <w:rPr>
          <w:rFonts w:ascii="Arial" w:eastAsia="SimSun" w:hAnsi="Arial" w:cs="Arial"/>
          <w:szCs w:val="24"/>
          <w:lang w:val="ru-RU"/>
        </w:rPr>
        <w:t>аутентично тумачење</w:t>
      </w:r>
      <w:r w:rsidRPr="00BC61AF">
        <w:rPr>
          <w:rFonts w:ascii="Arial" w:eastAsia="SimSun" w:hAnsi="Arial" w:cs="Arial"/>
          <w:szCs w:val="24"/>
          <w:lang w:val="ru-RU"/>
        </w:rPr>
        <w:t xml:space="preserve">) и члана 8. став 1. Закона о Народној скупштини („Службени гласник РС“, број 9/10), </w:t>
      </w:r>
    </w:p>
    <w:p w:rsidR="00A8521B" w:rsidRPr="0005142C" w:rsidRDefault="00A8521B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 w:rsidRPr="0005142C">
        <w:rPr>
          <w:rFonts w:eastAsia="SimSun" w:cs="Arial"/>
          <w:lang w:val="ru-RU" w:eastAsia="x-none"/>
        </w:rPr>
        <w:t xml:space="preserve">Народна скупштина Републике Србије, на </w:t>
      </w:r>
      <w:r w:rsidR="00586FE0">
        <w:rPr>
          <w:rFonts w:eastAsia="SimSun" w:cs="Arial"/>
          <w:lang w:val="ru-RU" w:eastAsia="x-none"/>
        </w:rPr>
        <w:t xml:space="preserve">Другој </w:t>
      </w:r>
      <w:r w:rsidRPr="0005142C">
        <w:rPr>
          <w:rFonts w:eastAsia="SimSun" w:cs="Arial"/>
          <w:lang w:val="ru-RU" w:eastAsia="x-none"/>
        </w:rPr>
        <w:t xml:space="preserve">седници </w:t>
      </w:r>
      <w:r w:rsidR="00586FE0">
        <w:rPr>
          <w:rFonts w:eastAsia="SimSun" w:cs="Arial"/>
          <w:lang w:val="ru-RU" w:eastAsia="x-none"/>
        </w:rPr>
        <w:t xml:space="preserve">Првог редовног </w:t>
      </w:r>
      <w:r w:rsidRPr="0005142C">
        <w:rPr>
          <w:rFonts w:eastAsia="SimSun" w:cs="Arial"/>
          <w:lang w:val="ru-RU" w:eastAsia="x-none"/>
        </w:rPr>
        <w:t>заседања у 20</w:t>
      </w:r>
      <w:r w:rsidRPr="00BC61AF">
        <w:rPr>
          <w:rFonts w:eastAsia="SimSun" w:cs="Arial"/>
          <w:lang w:val="ru-RU" w:eastAsia="x-none"/>
        </w:rPr>
        <w:t>2</w:t>
      </w:r>
      <w:r w:rsidR="00586FE0">
        <w:rPr>
          <w:rFonts w:eastAsia="SimSun" w:cs="Arial"/>
          <w:lang w:val="ru-RU" w:eastAsia="x-none"/>
        </w:rPr>
        <w:t>1</w:t>
      </w:r>
      <w:r w:rsidRPr="0005142C">
        <w:rPr>
          <w:rFonts w:eastAsia="SimSun" w:cs="Arial"/>
          <w:lang w:val="ru-RU" w:eastAsia="x-none"/>
        </w:rPr>
        <w:t xml:space="preserve">. години, одржаној </w:t>
      </w:r>
      <w:r w:rsidR="00DE3553">
        <w:rPr>
          <w:rFonts w:eastAsia="SimSun" w:cs="Arial"/>
          <w:lang w:val="ru-RU" w:eastAsia="x-none"/>
        </w:rPr>
        <w:t>11</w:t>
      </w:r>
      <w:r w:rsidRPr="0005142C">
        <w:rPr>
          <w:rFonts w:eastAsia="SimSun" w:cs="Arial"/>
          <w:lang w:val="ru-RU" w:eastAsia="x-none"/>
        </w:rPr>
        <w:t xml:space="preserve">. </w:t>
      </w:r>
      <w:r w:rsidR="00586FE0">
        <w:rPr>
          <w:rFonts w:eastAsia="SimSun" w:cs="Arial"/>
          <w:lang w:val="ru-RU" w:eastAsia="x-none"/>
        </w:rPr>
        <w:t xml:space="preserve">марта </w:t>
      </w:r>
      <w:r w:rsidRPr="0005142C">
        <w:rPr>
          <w:rFonts w:eastAsia="SimSun" w:cs="Arial"/>
          <w:lang w:val="ru-RU" w:eastAsia="x-none"/>
        </w:rPr>
        <w:t>20</w:t>
      </w:r>
      <w:r w:rsidRPr="00BC61AF">
        <w:rPr>
          <w:rFonts w:eastAsia="SimSun" w:cs="Arial"/>
          <w:lang w:val="ru-RU" w:eastAsia="x-none"/>
        </w:rPr>
        <w:t>2</w:t>
      </w:r>
      <w:r w:rsidR="00586FE0">
        <w:rPr>
          <w:rFonts w:eastAsia="SimSun" w:cs="Arial"/>
          <w:lang w:val="ru-RU" w:eastAsia="x-none"/>
        </w:rPr>
        <w:t>1</w:t>
      </w:r>
      <w:r w:rsidRPr="0005142C">
        <w:rPr>
          <w:rFonts w:eastAsia="SimSun" w:cs="Arial"/>
          <w:lang w:val="ru-RU" w:eastAsia="x-none"/>
        </w:rPr>
        <w:t xml:space="preserve">. године, донела је </w:t>
      </w:r>
    </w:p>
    <w:p w:rsidR="00BC61AF" w:rsidRDefault="00BC61AF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A8521B" w:rsidRPr="0005142C" w:rsidRDefault="00A8521B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05142C">
        <w:rPr>
          <w:rFonts w:cs="Arial"/>
          <w:b/>
          <w:sz w:val="28"/>
          <w:szCs w:val="28"/>
          <w:lang w:val="sr-Cyrl-CS"/>
        </w:rPr>
        <w:t xml:space="preserve">О ИЗБОРУ ЧЛАНОВА </w:t>
      </w:r>
      <w:r w:rsidR="00586FE0">
        <w:rPr>
          <w:rFonts w:cs="Arial"/>
          <w:b/>
          <w:sz w:val="28"/>
          <w:szCs w:val="28"/>
          <w:lang w:val="sr-Cyrl-CS"/>
        </w:rPr>
        <w:t>ВЕЋА АГЕНЦИЈЕ ЗА СПРЕЧАВАЊЕ КОРУПЦИЈЕ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 xml:space="preserve">За чланове </w:t>
      </w:r>
      <w:r w:rsidR="00586FE0">
        <w:rPr>
          <w:rFonts w:ascii="Arial" w:eastAsia="SimSun" w:hAnsi="Arial" w:cs="Arial"/>
          <w:lang w:val="sr-Cyrl-RS"/>
        </w:rPr>
        <w:t>Већа Агенције за спречавање корупције</w:t>
      </w:r>
      <w:r w:rsidRPr="0005142C">
        <w:rPr>
          <w:rFonts w:ascii="Arial" w:eastAsia="SimSun" w:hAnsi="Arial" w:cs="Arial"/>
          <w:lang w:val="sr-Latn-RS"/>
        </w:rPr>
        <w:t xml:space="preserve"> бирају се:</w:t>
      </w:r>
    </w:p>
    <w:p w:rsidR="00A8521B" w:rsidRPr="00D72037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05142C">
        <w:rPr>
          <w:rFonts w:ascii="Arial" w:eastAsia="SimSun" w:hAnsi="Arial" w:cs="Arial"/>
          <w:lang w:val="sr-Latn-RS"/>
        </w:rPr>
        <w:t>-</w:t>
      </w:r>
      <w:r>
        <w:rPr>
          <w:rFonts w:ascii="Arial" w:eastAsia="SimSun" w:hAnsi="Arial" w:cs="Arial"/>
          <w:lang w:val="sr-Latn-RS"/>
        </w:rPr>
        <w:tab/>
      </w:r>
      <w:r w:rsidR="00D72037">
        <w:rPr>
          <w:rFonts w:ascii="Arial" w:eastAsia="SimSun" w:hAnsi="Arial" w:cs="Arial"/>
          <w:lang w:val="sr-Cyrl-RS"/>
        </w:rPr>
        <w:t>Стево Бајић,</w:t>
      </w:r>
    </w:p>
    <w:p w:rsidR="00586FE0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D72037">
        <w:rPr>
          <w:rFonts w:ascii="Arial" w:eastAsia="SimSun" w:hAnsi="Arial" w:cs="Arial"/>
          <w:lang w:val="sr-Cyrl-RS"/>
        </w:rPr>
        <w:t>Даница Маринковић,</w:t>
      </w:r>
    </w:p>
    <w:p w:rsidR="00586FE0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D72037">
        <w:rPr>
          <w:rFonts w:ascii="Arial" w:eastAsia="SimSun" w:hAnsi="Arial" w:cs="Arial"/>
          <w:lang w:val="sr-Cyrl-RS"/>
        </w:rPr>
        <w:t>доц. др Милош Станковић,</w:t>
      </w:r>
    </w:p>
    <w:p w:rsidR="00586FE0" w:rsidRPr="00BF4A01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BF4A01">
        <w:rPr>
          <w:rFonts w:ascii="Arial" w:eastAsia="SimSun" w:hAnsi="Arial" w:cs="Arial"/>
          <w:lang w:val="sr-Cyrl-RS"/>
        </w:rPr>
        <w:t>Биљана Павловић</w:t>
      </w:r>
      <w:r w:rsidR="00BF4A01">
        <w:rPr>
          <w:rFonts w:ascii="Arial" w:eastAsia="SimSun" w:hAnsi="Arial" w:cs="Arial"/>
          <w:lang w:val="en-US"/>
        </w:rPr>
        <w:t>,</w:t>
      </w:r>
      <w:bookmarkStart w:id="0" w:name="_GoBack"/>
      <w:bookmarkEnd w:id="0"/>
    </w:p>
    <w:p w:rsidR="00BF4A01" w:rsidRPr="00BF4A01" w:rsidRDefault="00BF4A01" w:rsidP="00BF4A01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  <w:t>Тамара Мишић</w:t>
      </w:r>
      <w:r>
        <w:rPr>
          <w:rFonts w:ascii="Arial" w:eastAsia="SimSun" w:hAnsi="Arial" w:cs="Arial"/>
          <w:lang w:val="en-U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 w:rsidRPr="0005142C">
        <w:rPr>
          <w:rFonts w:cs="Arial"/>
          <w:lang w:val="sr-Cyrl-RS"/>
        </w:rPr>
        <w:t xml:space="preserve">РС </w:t>
      </w:r>
      <w:r w:rsidRPr="0005142C">
        <w:rPr>
          <w:rFonts w:cs="Arial"/>
          <w:lang w:val="ru-RU"/>
        </w:rPr>
        <w:t>Број</w:t>
      </w:r>
      <w:r w:rsidR="00586FE0">
        <w:rPr>
          <w:rFonts w:cs="Arial"/>
          <w:lang w:val="sr-Cyrl-RS"/>
        </w:rPr>
        <w:t xml:space="preserve"> </w:t>
      </w:r>
      <w:r w:rsidR="00DE3553">
        <w:rPr>
          <w:rFonts w:cs="Arial"/>
          <w:lang w:val="sr-Cyrl-RS"/>
        </w:rPr>
        <w:t>11</w:t>
      </w:r>
    </w:p>
    <w:p w:rsidR="00A8521B" w:rsidRPr="0005142C" w:rsidRDefault="00A8521B" w:rsidP="00A8521B">
      <w:pPr>
        <w:tabs>
          <w:tab w:val="left" w:pos="1080"/>
        </w:tabs>
        <w:jc w:val="both"/>
        <w:rPr>
          <w:rFonts w:cs="Arial"/>
          <w:lang w:val="ru-RU"/>
        </w:rPr>
      </w:pPr>
      <w:r w:rsidRPr="0005142C">
        <w:rPr>
          <w:rFonts w:cs="Arial"/>
          <w:lang w:val="ru-RU"/>
        </w:rPr>
        <w:t>У Београду,</w:t>
      </w:r>
      <w:r w:rsidR="00586FE0">
        <w:rPr>
          <w:rFonts w:cs="Arial"/>
          <w:lang w:val="sr-Cyrl-RS"/>
        </w:rPr>
        <w:t xml:space="preserve"> </w:t>
      </w:r>
      <w:r w:rsidR="00DE3553">
        <w:rPr>
          <w:rFonts w:cs="Arial"/>
          <w:lang w:val="sr-Cyrl-RS"/>
        </w:rPr>
        <w:t>11</w:t>
      </w:r>
      <w:r w:rsidRPr="0005142C">
        <w:rPr>
          <w:rFonts w:cs="Arial"/>
          <w:lang w:val="sr-Cyrl-RS"/>
        </w:rPr>
        <w:t xml:space="preserve">. </w:t>
      </w:r>
      <w:r w:rsidR="00586FE0">
        <w:rPr>
          <w:rFonts w:cs="Arial"/>
          <w:lang w:val="sr-Cyrl-RS"/>
        </w:rPr>
        <w:t>марта</w:t>
      </w:r>
      <w:r w:rsidRPr="0005142C">
        <w:rPr>
          <w:rFonts w:cs="Arial"/>
          <w:lang w:val="sr-Cyrl-RS"/>
        </w:rPr>
        <w:t xml:space="preserve"> </w:t>
      </w:r>
      <w:r w:rsidRPr="0005142C">
        <w:rPr>
          <w:rFonts w:cs="Arial"/>
          <w:lang w:val="ru-RU"/>
        </w:rPr>
        <w:t>202</w:t>
      </w:r>
      <w:r w:rsidR="00586FE0">
        <w:rPr>
          <w:rFonts w:cs="Arial"/>
          <w:lang w:val="ru-RU"/>
        </w:rPr>
        <w:t>1</w:t>
      </w:r>
      <w:r w:rsidRPr="0005142C">
        <w:rPr>
          <w:rFonts w:cs="Arial"/>
          <w:lang w:val="ru-RU"/>
        </w:rPr>
        <w:t>. године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 w:rsidRPr="0005142C">
        <w:rPr>
          <w:rFonts w:cs="Arial"/>
          <w:b/>
          <w:lang w:val="sr-Cyrl-CS"/>
        </w:rPr>
        <w:t>НАРОДНА СКУПШТИНА РЕПУБЛИКЕ СРБИЈЕ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ru-RU"/>
        </w:rPr>
      </w:pPr>
      <w:r w:rsidRPr="0005142C">
        <w:rPr>
          <w:rFonts w:cs="Arial"/>
          <w:lang w:val="sr-Cyrl-RS"/>
        </w:rPr>
        <w:t>П</w:t>
      </w:r>
      <w:r w:rsidRPr="0005142C">
        <w:rPr>
          <w:rFonts w:cs="Arial"/>
          <w:lang w:val="ru-RU"/>
        </w:rPr>
        <w:t>РЕДСЕДНИК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  <w:r w:rsidRPr="0005142C">
        <w:rPr>
          <w:rFonts w:cs="Arial"/>
          <w:lang w:val="sr-Cyrl-RS"/>
        </w:rPr>
        <w:t>Ивица Дачић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5142C"/>
    <w:rsid w:val="00062D46"/>
    <w:rsid w:val="000F30B1"/>
    <w:rsid w:val="00127161"/>
    <w:rsid w:val="001E749A"/>
    <w:rsid w:val="002863B7"/>
    <w:rsid w:val="0042539A"/>
    <w:rsid w:val="00472A70"/>
    <w:rsid w:val="004E5BBB"/>
    <w:rsid w:val="00503266"/>
    <w:rsid w:val="0055324C"/>
    <w:rsid w:val="00586FE0"/>
    <w:rsid w:val="00724B43"/>
    <w:rsid w:val="00775B18"/>
    <w:rsid w:val="007C3FDB"/>
    <w:rsid w:val="00A8521B"/>
    <w:rsid w:val="00AB732B"/>
    <w:rsid w:val="00B47911"/>
    <w:rsid w:val="00BC61AF"/>
    <w:rsid w:val="00BF4A01"/>
    <w:rsid w:val="00D33A59"/>
    <w:rsid w:val="00D41817"/>
    <w:rsid w:val="00D72037"/>
    <w:rsid w:val="00DE3553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6</cp:revision>
  <cp:lastPrinted>2020-12-16T07:50:00Z</cp:lastPrinted>
  <dcterms:created xsi:type="dcterms:W3CDTF">2021-02-24T08:06:00Z</dcterms:created>
  <dcterms:modified xsi:type="dcterms:W3CDTF">2021-03-09T12:46:00Z</dcterms:modified>
</cp:coreProperties>
</file>