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CB" w:rsidRPr="008D39BF" w:rsidRDefault="004322CB" w:rsidP="004322CB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4322CB" w:rsidRPr="008D39BF" w:rsidRDefault="004322CB" w:rsidP="004322CB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4322CB" w:rsidRPr="008D39BF" w:rsidRDefault="004322CB" w:rsidP="004322CB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4322CB" w:rsidRPr="008D39BF" w:rsidRDefault="004322CB" w:rsidP="004322CB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4322CB" w:rsidRPr="008D39BF" w:rsidRDefault="004322CB" w:rsidP="004322CB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4322CB" w:rsidRPr="008D39BF" w:rsidRDefault="004322CB" w:rsidP="004322CB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 w:rsidR="008E3CB5">
        <w:rPr>
          <w:lang w:val="sr-Cyrl-CS"/>
        </w:rPr>
        <w:t>06-2/</w:t>
      </w:r>
      <w:r w:rsidR="008E3CB5">
        <w:rPr>
          <w:lang w:val="sr-Latn-CS"/>
        </w:rPr>
        <w:t>41</w:t>
      </w:r>
      <w:r w:rsidR="008E3CB5">
        <w:rPr>
          <w:lang w:val="sr-Cyrl-CS"/>
        </w:rPr>
        <w:t>-1</w:t>
      </w:r>
      <w:r w:rsidR="008E3CB5">
        <w:t>3</w:t>
      </w:r>
    </w:p>
    <w:p w:rsidR="004322CB" w:rsidRPr="008D39BF" w:rsidRDefault="008E3CB5" w:rsidP="004322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05</w:t>
      </w:r>
      <w:r w:rsidR="004322CB"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фебруар</w:t>
      </w:r>
      <w:r w:rsidR="004322CB" w:rsidRPr="008D39BF">
        <w:rPr>
          <w:sz w:val="24"/>
          <w:szCs w:val="24"/>
          <w:lang w:val="sr-Cyrl-RS"/>
        </w:rPr>
        <w:t xml:space="preserve"> 201</w:t>
      </w:r>
      <w:r w:rsidR="004322CB">
        <w:rPr>
          <w:sz w:val="24"/>
          <w:szCs w:val="24"/>
          <w:lang w:val="sr-Cyrl-RS"/>
        </w:rPr>
        <w:t>3</w:t>
      </w:r>
      <w:r w:rsidR="004322CB" w:rsidRPr="008D39BF">
        <w:rPr>
          <w:sz w:val="24"/>
          <w:szCs w:val="24"/>
          <w:lang w:val="sr-Cyrl-RS"/>
        </w:rPr>
        <w:t>. године</w:t>
      </w:r>
    </w:p>
    <w:p w:rsidR="004322CB" w:rsidRPr="008D39BF" w:rsidRDefault="004322CB" w:rsidP="004322CB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4322CB" w:rsidRDefault="004322CB" w:rsidP="004322CB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4322CB" w:rsidRPr="008D39BF" w:rsidRDefault="004322CB" w:rsidP="004322CB">
      <w:pPr>
        <w:jc w:val="left"/>
        <w:rPr>
          <w:sz w:val="24"/>
          <w:szCs w:val="24"/>
          <w:lang w:val="ru-RU"/>
        </w:rPr>
      </w:pPr>
    </w:p>
    <w:p w:rsidR="004322CB" w:rsidRPr="008D39BF" w:rsidRDefault="004322CB" w:rsidP="004322CB">
      <w:pPr>
        <w:rPr>
          <w:sz w:val="24"/>
          <w:szCs w:val="24"/>
          <w:lang w:val="sr-Cyrl-CS"/>
        </w:rPr>
      </w:pPr>
    </w:p>
    <w:p w:rsidR="004322CB" w:rsidRPr="008D39BF" w:rsidRDefault="004322CB" w:rsidP="004322CB">
      <w:pPr>
        <w:ind w:right="-80"/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4322CB" w:rsidRPr="008D39BF" w:rsidRDefault="004322CB" w:rsidP="004322C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8E3CB5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.</w:t>
      </w:r>
      <w:r w:rsidRPr="008D39BF">
        <w:rPr>
          <w:sz w:val="24"/>
          <w:szCs w:val="24"/>
          <w:lang w:val="sr-Cyrl-RS"/>
        </w:rPr>
        <w:t xml:space="preserve"> СЕДНИЦЕ ОДБОРА</w:t>
      </w:r>
      <w:r>
        <w:rPr>
          <w:sz w:val="24"/>
          <w:szCs w:val="24"/>
          <w:lang w:val="sr-Cyrl-RS"/>
        </w:rPr>
        <w:t xml:space="preserve"> ЗА</w:t>
      </w:r>
      <w:r w:rsidRPr="008D39BF">
        <w:rPr>
          <w:b/>
          <w:sz w:val="24"/>
          <w:szCs w:val="24"/>
          <w:lang w:val="sr-Cyrl-RS"/>
        </w:rPr>
        <w:t xml:space="preserve"> </w:t>
      </w:r>
      <w:r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4322CB" w:rsidRPr="008D39BF" w:rsidRDefault="004322CB" w:rsidP="004322CB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4322CB" w:rsidRPr="008D39BF" w:rsidRDefault="004322CB" w:rsidP="004322CB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 w:rsidR="008E3CB5">
        <w:rPr>
          <w:sz w:val="24"/>
          <w:szCs w:val="24"/>
          <w:lang w:val="sr-Cyrl-RS"/>
        </w:rPr>
        <w:t>31</w:t>
      </w:r>
      <w:r w:rsidRPr="008D39B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ЈАНУАРА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4322CB" w:rsidRPr="008D39BF" w:rsidRDefault="004322CB" w:rsidP="004322CB">
      <w:pPr>
        <w:rPr>
          <w:sz w:val="24"/>
          <w:szCs w:val="24"/>
          <w:lang w:val="sr-Cyrl-CS"/>
        </w:rPr>
      </w:pPr>
    </w:p>
    <w:p w:rsidR="004322CB" w:rsidRPr="008D39BF" w:rsidRDefault="004322CB" w:rsidP="004322CB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>Седница је почела у 1</w:t>
      </w:r>
      <w:r>
        <w:rPr>
          <w:sz w:val="24"/>
          <w:szCs w:val="24"/>
          <w:lang w:val="sr-Cyrl-RS"/>
        </w:rPr>
        <w:t>2</w:t>
      </w:r>
      <w:r w:rsidRPr="008D39BF">
        <w:rPr>
          <w:sz w:val="24"/>
          <w:szCs w:val="24"/>
          <w:lang w:val="ru-RU"/>
        </w:rPr>
        <w:t>, 0</w:t>
      </w:r>
      <w:r>
        <w:rPr>
          <w:sz w:val="24"/>
          <w:szCs w:val="24"/>
          <w:lang w:val="ru-RU"/>
        </w:rPr>
        <w:t>5</w:t>
      </w:r>
      <w:r w:rsidRPr="008D39BF">
        <w:rPr>
          <w:sz w:val="24"/>
          <w:szCs w:val="24"/>
          <w:lang w:val="ru-RU"/>
        </w:rPr>
        <w:t xml:space="preserve"> часова.  </w:t>
      </w:r>
    </w:p>
    <w:p w:rsidR="004322CB" w:rsidRPr="008D39BF" w:rsidRDefault="004322CB" w:rsidP="004322CB">
      <w:pPr>
        <w:ind w:right="-80"/>
        <w:rPr>
          <w:sz w:val="24"/>
          <w:szCs w:val="24"/>
          <w:lang w:val="sr-Cyrl-CS"/>
        </w:rPr>
      </w:pPr>
    </w:p>
    <w:p w:rsidR="004322CB" w:rsidRPr="008D39BF" w:rsidRDefault="004322CB" w:rsidP="004322CB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  <w:t xml:space="preserve">Седницом је председавала </w:t>
      </w:r>
      <w:r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4322CB" w:rsidRPr="008D39BF" w:rsidRDefault="004322CB" w:rsidP="004322CB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 xml:space="preserve">Седници су присуствовали чланови Одбора: </w:t>
      </w:r>
      <w:r>
        <w:rPr>
          <w:sz w:val="24"/>
          <w:szCs w:val="24"/>
          <w:lang w:val="sr-Cyrl-CS"/>
        </w:rPr>
        <w:t>Миланка Јевтовић Вукојичић, Александар Радојевић,</w:t>
      </w:r>
      <w:r w:rsidRPr="008D39BF">
        <w:rPr>
          <w:sz w:val="24"/>
          <w:szCs w:val="24"/>
          <w:lang w:val="sr-Cyrl-CS"/>
        </w:rPr>
        <w:t xml:space="preserve"> Љиљана Лучић, Ранка Савић, Славица Савељић, </w:t>
      </w:r>
      <w:r w:rsidR="003B6170" w:rsidRPr="008D39BF">
        <w:rPr>
          <w:sz w:val="24"/>
          <w:szCs w:val="24"/>
          <w:lang w:val="sr-Cyrl-CS"/>
        </w:rPr>
        <w:t>Александар Пејчић</w:t>
      </w:r>
      <w:r w:rsidR="003B6170">
        <w:rPr>
          <w:sz w:val="24"/>
          <w:szCs w:val="24"/>
        </w:rPr>
        <w:t>,</w:t>
      </w:r>
      <w:r w:rsidR="003B6170">
        <w:rPr>
          <w:sz w:val="24"/>
          <w:szCs w:val="24"/>
          <w:lang w:val="sr-Cyrl-CS"/>
        </w:rPr>
        <w:t xml:space="preserve"> </w:t>
      </w:r>
      <w:r w:rsidR="003B6170" w:rsidRPr="008D39BF">
        <w:rPr>
          <w:sz w:val="24"/>
          <w:szCs w:val="24"/>
          <w:lang w:val="sr-Cyrl-CS"/>
        </w:rPr>
        <w:t>Мирослав</w:t>
      </w:r>
      <w:r w:rsidR="003B6170">
        <w:rPr>
          <w:sz w:val="24"/>
          <w:szCs w:val="24"/>
          <w:lang w:val="sr-Cyrl-CS"/>
        </w:rPr>
        <w:t xml:space="preserve"> Маркићевић, Саша Дујовић </w:t>
      </w:r>
      <w:r w:rsidR="003B6170">
        <w:rPr>
          <w:sz w:val="24"/>
          <w:szCs w:val="24"/>
          <w:lang w:val="sr-Cyrl-RS"/>
        </w:rPr>
        <w:t>и</w:t>
      </w:r>
      <w:r w:rsidR="003B6170"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>Иван Бауер</w:t>
      </w:r>
      <w:r w:rsidR="003B6170" w:rsidRPr="008D39BF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RS"/>
        </w:rPr>
        <w:t xml:space="preserve"> </w:t>
      </w:r>
      <w:r w:rsidR="008E3CB5">
        <w:rPr>
          <w:sz w:val="24"/>
          <w:szCs w:val="24"/>
          <w:lang w:val="sr-Cyrl-CS"/>
        </w:rPr>
        <w:t>као и заменици чланова Саша Максимовић (Нинослав Гирић) и Милица Војић Марковић (</w:t>
      </w:r>
      <w:r w:rsidR="008E3CB5" w:rsidRPr="008D39BF">
        <w:rPr>
          <w:sz w:val="24"/>
          <w:szCs w:val="24"/>
          <w:lang w:val="sr-Cyrl-CS"/>
        </w:rPr>
        <w:t>Душица Морчев</w:t>
      </w:r>
      <w:r w:rsidR="008E3CB5">
        <w:rPr>
          <w:sz w:val="24"/>
          <w:szCs w:val="24"/>
          <w:lang w:val="sr-Cyrl-CS"/>
        </w:rPr>
        <w:t>).</w:t>
      </w:r>
      <w:r w:rsidR="003B6170">
        <w:rPr>
          <w:sz w:val="24"/>
          <w:szCs w:val="24"/>
          <w:lang w:val="sr-Cyrl-CS"/>
        </w:rPr>
        <w:t xml:space="preserve">  </w:t>
      </w:r>
    </w:p>
    <w:p w:rsidR="004322CB" w:rsidRDefault="004322CB" w:rsidP="004322CB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</w:t>
      </w:r>
      <w:r w:rsidR="003B6170">
        <w:rPr>
          <w:sz w:val="24"/>
          <w:szCs w:val="24"/>
          <w:lang w:val="sr-Cyrl-CS"/>
        </w:rPr>
        <w:t>и</w:t>
      </w:r>
      <w:r w:rsidRPr="008D39BF">
        <w:rPr>
          <w:sz w:val="24"/>
          <w:szCs w:val="24"/>
          <w:lang w:val="sr-Cyrl-CS"/>
        </w:rPr>
        <w:t xml:space="preserve"> чланови Одбора: </w:t>
      </w:r>
      <w:r w:rsidR="003B6170" w:rsidRPr="008D39BF">
        <w:rPr>
          <w:sz w:val="24"/>
          <w:szCs w:val="24"/>
          <w:lang w:val="sr-Cyrl-CS"/>
        </w:rPr>
        <w:t xml:space="preserve">Сања Чековић, </w:t>
      </w:r>
      <w:r w:rsidR="003B6170">
        <w:rPr>
          <w:sz w:val="24"/>
          <w:szCs w:val="24"/>
          <w:lang w:val="sr-Cyrl-CS"/>
        </w:rPr>
        <w:t>Јована Јоксимовић,</w:t>
      </w:r>
      <w:r w:rsidR="003B6170" w:rsidRPr="008D39BF">
        <w:rPr>
          <w:sz w:val="24"/>
          <w:szCs w:val="24"/>
          <w:lang w:val="sr-Cyrl-CS"/>
        </w:rPr>
        <w:t xml:space="preserve"> Мирјана Драгаш</w:t>
      </w:r>
      <w:r w:rsidRPr="008D39BF">
        <w:rPr>
          <w:sz w:val="24"/>
          <w:szCs w:val="24"/>
          <w:lang w:val="sr-Cyrl-CS"/>
        </w:rPr>
        <w:t xml:space="preserve"> </w:t>
      </w:r>
      <w:r w:rsidR="003B6170">
        <w:rPr>
          <w:sz w:val="24"/>
          <w:szCs w:val="24"/>
          <w:lang w:val="sr-Cyrl-CS"/>
        </w:rPr>
        <w:t xml:space="preserve">и </w:t>
      </w:r>
      <w:r>
        <w:rPr>
          <w:sz w:val="24"/>
          <w:szCs w:val="24"/>
          <w:lang w:val="sr-Cyrl-CS"/>
        </w:rPr>
        <w:t>Љиљана Миладиновић</w:t>
      </w:r>
      <w:r w:rsidR="003B6170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>као ни њихови заменици.</w:t>
      </w:r>
      <w:r>
        <w:rPr>
          <w:sz w:val="24"/>
          <w:szCs w:val="24"/>
          <w:lang w:val="sr-Cyrl-CS"/>
        </w:rPr>
        <w:t xml:space="preserve">  </w:t>
      </w:r>
    </w:p>
    <w:p w:rsidR="004322CB" w:rsidRPr="008D39BF" w:rsidRDefault="004322CB" w:rsidP="004322CB">
      <w:pPr>
        <w:rPr>
          <w:sz w:val="24"/>
          <w:szCs w:val="24"/>
          <w:lang w:val="sr-Cyrl-CS"/>
        </w:rPr>
      </w:pPr>
    </w:p>
    <w:p w:rsidR="004322CB" w:rsidRPr="00784421" w:rsidRDefault="004322CB" w:rsidP="004322CB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 xml:space="preserve">На предлог </w:t>
      </w:r>
      <w:r w:rsidRPr="008D39BF">
        <w:rPr>
          <w:sz w:val="24"/>
          <w:szCs w:val="24"/>
          <w:lang w:val="sr-Cyrl-RS"/>
        </w:rPr>
        <w:t>председнице</w:t>
      </w:r>
      <w:r w:rsidRPr="008D39BF">
        <w:rPr>
          <w:sz w:val="24"/>
          <w:szCs w:val="24"/>
          <w:lang w:val="sr-Cyrl-CS"/>
        </w:rPr>
        <w:t xml:space="preserve"> Одбора, </w:t>
      </w:r>
      <w:r>
        <w:rPr>
          <w:sz w:val="24"/>
          <w:szCs w:val="24"/>
          <w:lang w:val="sr-Cyrl-CS"/>
        </w:rPr>
        <w:t>једногласно је усвојен следећи:</w:t>
      </w:r>
    </w:p>
    <w:p w:rsidR="004322CB" w:rsidRPr="008D39BF" w:rsidRDefault="004322CB" w:rsidP="004322CB">
      <w:pPr>
        <w:jc w:val="center"/>
        <w:rPr>
          <w:sz w:val="24"/>
          <w:szCs w:val="24"/>
          <w:lang w:val="ru-RU"/>
        </w:rPr>
      </w:pPr>
    </w:p>
    <w:p w:rsidR="004322CB" w:rsidRPr="008D39BF" w:rsidRDefault="004322CB" w:rsidP="004322CB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Д н е в н и    р е д</w:t>
      </w:r>
    </w:p>
    <w:p w:rsidR="004322CB" w:rsidRPr="008D39BF" w:rsidRDefault="004322CB" w:rsidP="004322CB">
      <w:pPr>
        <w:rPr>
          <w:sz w:val="24"/>
          <w:szCs w:val="24"/>
          <w:lang w:val="ru-RU"/>
        </w:rPr>
      </w:pPr>
    </w:p>
    <w:p w:rsidR="004322CB" w:rsidRPr="00161984" w:rsidRDefault="004322CB" w:rsidP="004322CB">
      <w:pPr>
        <w:tabs>
          <w:tab w:val="clear" w:pos="1440"/>
          <w:tab w:val="left" w:pos="1418"/>
        </w:tabs>
        <w:ind w:left="1418"/>
        <w:rPr>
          <w:sz w:val="24"/>
          <w:szCs w:val="24"/>
          <w:lang w:val="sr-Cyrl-CS"/>
        </w:rPr>
      </w:pPr>
      <w:r w:rsidRPr="00161984">
        <w:rPr>
          <w:sz w:val="24"/>
          <w:szCs w:val="24"/>
          <w:lang w:val="sr-Cyrl-CS"/>
        </w:rPr>
        <w:tab/>
        <w:t xml:space="preserve">1. </w:t>
      </w:r>
      <w:r w:rsidR="008E3CB5" w:rsidRPr="008E3CB5">
        <w:rPr>
          <w:sz w:val="24"/>
          <w:szCs w:val="24"/>
          <w:lang w:val="sr-Cyrl-CS"/>
        </w:rPr>
        <w:t>Усвајање Закључака са јавног слушања „Годину дана примене Закона о социјалној заштити“</w:t>
      </w:r>
    </w:p>
    <w:p w:rsidR="004322CB" w:rsidRDefault="004322CB" w:rsidP="008E3CB5">
      <w:pPr>
        <w:ind w:left="1418"/>
        <w:rPr>
          <w:sz w:val="24"/>
          <w:szCs w:val="24"/>
          <w:lang w:val="sr-Cyrl-CS"/>
        </w:rPr>
      </w:pPr>
      <w:r w:rsidRPr="00586FE1">
        <w:rPr>
          <w:sz w:val="24"/>
          <w:szCs w:val="24"/>
          <w:lang w:val="sr-Cyrl-CS"/>
        </w:rPr>
        <w:t xml:space="preserve">2. </w:t>
      </w:r>
      <w:r w:rsidR="008E3CB5" w:rsidRPr="008E3CB5">
        <w:rPr>
          <w:sz w:val="24"/>
          <w:szCs w:val="24"/>
          <w:lang w:val="sr-Cyrl-CS"/>
        </w:rPr>
        <w:t>Усвајање Плана и програма рада Одбора за рад, социјална питања, друштвену укљученост и смањење сиромаштва за 2013. годину</w:t>
      </w:r>
    </w:p>
    <w:p w:rsidR="004322CB" w:rsidRDefault="004322CB" w:rsidP="004322CB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3. </w:t>
      </w:r>
      <w:r w:rsidRPr="00586FE1">
        <w:rPr>
          <w:sz w:val="24"/>
          <w:szCs w:val="24"/>
          <w:lang w:val="sr-Cyrl-CS"/>
        </w:rPr>
        <w:t>Разно</w:t>
      </w:r>
      <w:r>
        <w:rPr>
          <w:sz w:val="24"/>
          <w:szCs w:val="24"/>
          <w:lang w:val="sr-Cyrl-CS"/>
        </w:rPr>
        <w:t>.</w:t>
      </w:r>
    </w:p>
    <w:p w:rsidR="004322CB" w:rsidRDefault="004322CB" w:rsidP="004322CB">
      <w:pPr>
        <w:ind w:firstLine="1418"/>
        <w:rPr>
          <w:sz w:val="24"/>
          <w:szCs w:val="24"/>
          <w:lang w:val="sr-Cyrl-CS"/>
        </w:rPr>
      </w:pPr>
    </w:p>
    <w:p w:rsidR="004322CB" w:rsidRPr="003D3BBB" w:rsidRDefault="004322CB" w:rsidP="004322CB">
      <w:pPr>
        <w:ind w:firstLine="1418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Пре преласка на разматрање утврђеног дневног реда, усвојен </w:t>
      </w:r>
      <w:r w:rsidR="008E3CB5">
        <w:rPr>
          <w:sz w:val="24"/>
          <w:szCs w:val="24"/>
          <w:lang w:val="sr-Cyrl-RS"/>
        </w:rPr>
        <w:t>је без примедби записник</w:t>
      </w:r>
      <w:r>
        <w:rPr>
          <w:sz w:val="24"/>
          <w:szCs w:val="24"/>
          <w:lang w:val="sr-Cyrl-RS"/>
        </w:rPr>
        <w:t xml:space="preserve"> 1</w:t>
      </w:r>
      <w:r w:rsidR="008E3CB5">
        <w:rPr>
          <w:sz w:val="24"/>
          <w:szCs w:val="24"/>
          <w:lang w:val="sr-Cyrl-RS"/>
        </w:rPr>
        <w:t>2</w:t>
      </w:r>
      <w:r>
        <w:rPr>
          <w:sz w:val="24"/>
          <w:szCs w:val="24"/>
          <w:lang w:val="sr-Cyrl-RS"/>
        </w:rPr>
        <w:t xml:space="preserve">. седнице Одбора, </w:t>
      </w:r>
      <w:r w:rsidRPr="003D3BBB">
        <w:rPr>
          <w:sz w:val="24"/>
          <w:szCs w:val="24"/>
          <w:lang w:val="sr-Cyrl-CS"/>
        </w:rPr>
        <w:t>одржан</w:t>
      </w:r>
      <w:r w:rsidR="008E3CB5">
        <w:rPr>
          <w:sz w:val="24"/>
          <w:szCs w:val="24"/>
          <w:lang w:val="sr-Cyrl-CS"/>
        </w:rPr>
        <w:t>е</w:t>
      </w:r>
      <w:r w:rsidRPr="003D3BBB">
        <w:rPr>
          <w:sz w:val="24"/>
          <w:szCs w:val="24"/>
          <w:lang w:val="sr-Cyrl-CS"/>
        </w:rPr>
        <w:t xml:space="preserve"> </w:t>
      </w:r>
      <w:r w:rsidR="008E3CB5">
        <w:rPr>
          <w:sz w:val="24"/>
          <w:szCs w:val="24"/>
          <w:lang w:val="sr-Cyrl-CS"/>
        </w:rPr>
        <w:t>22</w:t>
      </w:r>
      <w:r>
        <w:rPr>
          <w:sz w:val="24"/>
          <w:szCs w:val="24"/>
          <w:lang w:val="sr-Cyrl-CS"/>
        </w:rPr>
        <w:t>.</w:t>
      </w:r>
      <w:r w:rsidRPr="003D3BBB">
        <w:rPr>
          <w:sz w:val="24"/>
          <w:szCs w:val="24"/>
          <w:lang w:val="sr-Cyrl-CS"/>
        </w:rPr>
        <w:t xml:space="preserve"> </w:t>
      </w:r>
      <w:r w:rsidR="008E3CB5">
        <w:rPr>
          <w:sz w:val="24"/>
          <w:szCs w:val="24"/>
          <w:lang w:val="sr-Cyrl-CS"/>
        </w:rPr>
        <w:t>јануа</w:t>
      </w:r>
      <w:r w:rsidRPr="003D3BBB">
        <w:rPr>
          <w:sz w:val="24"/>
          <w:szCs w:val="24"/>
          <w:lang w:val="sr-Cyrl-CS"/>
        </w:rPr>
        <w:t>ра</w:t>
      </w:r>
      <w:r>
        <w:rPr>
          <w:sz w:val="24"/>
          <w:szCs w:val="24"/>
          <w:lang w:val="sr-Cyrl-CS"/>
        </w:rPr>
        <w:t xml:space="preserve"> 201</w:t>
      </w:r>
      <w:r w:rsidR="008E3CB5">
        <w:rPr>
          <w:sz w:val="24"/>
          <w:szCs w:val="24"/>
          <w:lang w:val="sr-Cyrl-CS"/>
        </w:rPr>
        <w:t>3</w:t>
      </w:r>
      <w:r>
        <w:rPr>
          <w:sz w:val="24"/>
          <w:szCs w:val="24"/>
          <w:lang w:val="sr-Cyrl-CS"/>
        </w:rPr>
        <w:t>. године.</w:t>
      </w:r>
    </w:p>
    <w:p w:rsidR="004322CB" w:rsidRPr="008D39BF" w:rsidRDefault="004322CB" w:rsidP="004322CB">
      <w:pPr>
        <w:tabs>
          <w:tab w:val="left" w:pos="1496"/>
        </w:tabs>
        <w:rPr>
          <w:sz w:val="24"/>
          <w:szCs w:val="24"/>
          <w:lang w:val="sr-Cyrl-CS"/>
        </w:rPr>
      </w:pPr>
    </w:p>
    <w:p w:rsidR="004322CB" w:rsidRPr="00586FE1" w:rsidRDefault="004322CB" w:rsidP="004322CB">
      <w:pPr>
        <w:ind w:firstLine="720"/>
        <w:rPr>
          <w:b/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8E3CB5" w:rsidRPr="008E3CB5">
        <w:rPr>
          <w:b/>
          <w:sz w:val="24"/>
          <w:szCs w:val="24"/>
          <w:lang w:val="sr-Cyrl-CS"/>
        </w:rPr>
        <w:t>Усвајање Закључака са јавног слушања „Годину дана примене Закона о социјалној заштити“</w:t>
      </w:r>
    </w:p>
    <w:p w:rsidR="004322CB" w:rsidRPr="008D39BF" w:rsidRDefault="004322CB" w:rsidP="004322CB">
      <w:pPr>
        <w:rPr>
          <w:sz w:val="24"/>
          <w:szCs w:val="24"/>
          <w:lang w:val="sr-Cyrl-CS"/>
        </w:rPr>
      </w:pPr>
    </w:p>
    <w:p w:rsidR="0086786D" w:rsidRDefault="004322CB" w:rsidP="004322CB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="00580FB0">
        <w:rPr>
          <w:sz w:val="24"/>
          <w:szCs w:val="24"/>
          <w:lang w:val="sr-Cyrl-CS"/>
        </w:rPr>
        <w:t xml:space="preserve">Председница је подсетила да је на основу </w:t>
      </w:r>
      <w:r w:rsidR="00F2049F">
        <w:rPr>
          <w:sz w:val="24"/>
          <w:szCs w:val="24"/>
          <w:lang w:val="sr-Cyrl-CS"/>
        </w:rPr>
        <w:t xml:space="preserve">своје </w:t>
      </w:r>
      <w:r w:rsidR="00580FB0">
        <w:rPr>
          <w:sz w:val="24"/>
          <w:szCs w:val="24"/>
          <w:lang w:val="sr-Cyrl-CS"/>
        </w:rPr>
        <w:t>Одлуке</w:t>
      </w:r>
      <w:r w:rsidR="00F2049F">
        <w:rPr>
          <w:sz w:val="24"/>
          <w:szCs w:val="24"/>
          <w:lang w:val="sr-Cyrl-CS"/>
        </w:rPr>
        <w:t>, О</w:t>
      </w:r>
      <w:r w:rsidR="00580FB0">
        <w:rPr>
          <w:sz w:val="24"/>
          <w:szCs w:val="24"/>
          <w:lang w:val="sr-Cyrl-CS"/>
        </w:rPr>
        <w:t>дбор</w:t>
      </w:r>
      <w:r w:rsidR="00F2049F">
        <w:rPr>
          <w:sz w:val="24"/>
          <w:szCs w:val="24"/>
          <w:lang w:val="sr-Cyrl-CS"/>
        </w:rPr>
        <w:t xml:space="preserve"> недавно одржао јавно слушање на тему „Годину дана примене Закона о социјалној заштити“</w:t>
      </w:r>
      <w:r w:rsidR="0087632D">
        <w:rPr>
          <w:sz w:val="24"/>
          <w:szCs w:val="24"/>
          <w:lang w:val="sr-Cyrl-CS"/>
        </w:rPr>
        <w:t>и да је</w:t>
      </w:r>
      <w:r w:rsidR="00F2049F">
        <w:rPr>
          <w:sz w:val="24"/>
          <w:szCs w:val="24"/>
          <w:lang w:val="sr-Cyrl-CS"/>
        </w:rPr>
        <w:t xml:space="preserve"> предлог закључака са тог јавног слушања</w:t>
      </w:r>
      <w:r w:rsidR="0086786D">
        <w:rPr>
          <w:sz w:val="24"/>
          <w:szCs w:val="24"/>
          <w:lang w:val="sr-Cyrl-CS"/>
        </w:rPr>
        <w:t xml:space="preserve"> </w:t>
      </w:r>
      <w:r w:rsidR="00F2049F">
        <w:rPr>
          <w:sz w:val="24"/>
          <w:szCs w:val="24"/>
          <w:lang w:val="sr-Cyrl-CS"/>
        </w:rPr>
        <w:t xml:space="preserve">достављен свим члановима. </w:t>
      </w:r>
      <w:r w:rsidR="0086786D">
        <w:rPr>
          <w:sz w:val="24"/>
          <w:szCs w:val="24"/>
          <w:lang w:val="sr-Cyrl-CS"/>
        </w:rPr>
        <w:t xml:space="preserve">Текст предлога закључака је усаглашен са представницима Грађанских иницијатива, на чији је предлог јавно слушање и организовано. </w:t>
      </w:r>
    </w:p>
    <w:p w:rsidR="004322CB" w:rsidRDefault="004322CB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 </w:t>
      </w:r>
      <w:r>
        <w:rPr>
          <w:sz w:val="24"/>
          <w:szCs w:val="24"/>
          <w:lang w:val="sr-Cyrl-CS"/>
        </w:rPr>
        <w:tab/>
      </w:r>
    </w:p>
    <w:p w:rsidR="004322CB" w:rsidRDefault="004322CB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У дискусији су учествовали: </w:t>
      </w:r>
      <w:r w:rsidR="0086786D">
        <w:rPr>
          <w:sz w:val="24"/>
          <w:szCs w:val="24"/>
          <w:lang w:val="sr-Cyrl-CS"/>
        </w:rPr>
        <w:t xml:space="preserve">Љиљана Лучић, Милица Дроњак, Иван Бауер, Милица Војић Марковић, Александар Пејчић и Ранка Савић. </w:t>
      </w:r>
    </w:p>
    <w:p w:rsidR="00166753" w:rsidRDefault="0086786D" w:rsidP="00166753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Љиљана Лучић је </w:t>
      </w:r>
      <w:r w:rsidR="00166753">
        <w:rPr>
          <w:sz w:val="24"/>
          <w:szCs w:val="24"/>
          <w:lang w:val="sr-Cyrl-CS"/>
        </w:rPr>
        <w:t>изразила благо незадовољство квалитетом</w:t>
      </w:r>
      <w:r w:rsidR="00166753">
        <w:rPr>
          <w:sz w:val="24"/>
          <w:szCs w:val="24"/>
          <w:lang w:val="sr-Cyrl-CS"/>
        </w:rPr>
        <w:t xml:space="preserve"> јавног слушања, због </w:t>
      </w:r>
      <w:r w:rsidR="002C3D9F">
        <w:rPr>
          <w:sz w:val="24"/>
          <w:szCs w:val="24"/>
          <w:lang w:val="sr-Cyrl-CS"/>
        </w:rPr>
        <w:t>непрофесионалног приступа</w:t>
      </w:r>
      <w:r w:rsidR="0066133E">
        <w:rPr>
          <w:sz w:val="24"/>
          <w:szCs w:val="24"/>
          <w:lang w:val="sr-Cyrl-CS"/>
        </w:rPr>
        <w:t xml:space="preserve"> излагача</w:t>
      </w:r>
      <w:r w:rsidR="002C3D9F">
        <w:rPr>
          <w:sz w:val="24"/>
          <w:szCs w:val="24"/>
          <w:lang w:val="sr-Cyrl-CS"/>
        </w:rPr>
        <w:t xml:space="preserve"> и неразумевања</w:t>
      </w:r>
      <w:r w:rsidR="007E73EA">
        <w:rPr>
          <w:sz w:val="24"/>
          <w:szCs w:val="24"/>
          <w:lang w:val="sr-Cyrl-CS"/>
        </w:rPr>
        <w:t xml:space="preserve"> изнетих</w:t>
      </w:r>
      <w:r w:rsidR="002C3D9F">
        <w:rPr>
          <w:sz w:val="24"/>
          <w:szCs w:val="24"/>
          <w:lang w:val="sr-Cyrl-CS"/>
        </w:rPr>
        <w:t xml:space="preserve"> података. </w:t>
      </w:r>
      <w:r w:rsidR="00166753">
        <w:rPr>
          <w:sz w:val="24"/>
          <w:szCs w:val="24"/>
          <w:lang w:val="sr-Cyrl-CS"/>
        </w:rPr>
        <w:t>П</w:t>
      </w:r>
      <w:r w:rsidR="0066133E">
        <w:rPr>
          <w:sz w:val="24"/>
          <w:szCs w:val="24"/>
          <w:lang w:val="sr-Cyrl-CS"/>
        </w:rPr>
        <w:t xml:space="preserve">оследица </w:t>
      </w:r>
      <w:r w:rsidR="00166753">
        <w:rPr>
          <w:sz w:val="24"/>
          <w:szCs w:val="24"/>
          <w:lang w:val="sr-Cyrl-CS"/>
        </w:rPr>
        <w:t xml:space="preserve">истог су биле </w:t>
      </w:r>
      <w:r w:rsidR="004B2708">
        <w:rPr>
          <w:sz w:val="24"/>
          <w:szCs w:val="24"/>
          <w:lang w:val="sr-Cyrl-CS"/>
        </w:rPr>
        <w:t>нетачне</w:t>
      </w:r>
      <w:r w:rsidR="002C3D9F">
        <w:rPr>
          <w:sz w:val="24"/>
          <w:szCs w:val="24"/>
          <w:lang w:val="sr-Cyrl-CS"/>
        </w:rPr>
        <w:t xml:space="preserve"> </w:t>
      </w:r>
      <w:r w:rsidR="004B2708">
        <w:rPr>
          <w:sz w:val="24"/>
          <w:szCs w:val="24"/>
          <w:lang w:val="sr-Cyrl-CS"/>
        </w:rPr>
        <w:t>информације</w:t>
      </w:r>
      <w:r w:rsidR="00166753">
        <w:rPr>
          <w:sz w:val="24"/>
          <w:szCs w:val="24"/>
          <w:lang w:val="sr-Cyrl-CS"/>
        </w:rPr>
        <w:t xml:space="preserve"> у јавности</w:t>
      </w:r>
      <w:r w:rsidR="004B2708">
        <w:rPr>
          <w:sz w:val="24"/>
          <w:szCs w:val="24"/>
          <w:lang w:val="sr-Cyrl-CS"/>
        </w:rPr>
        <w:t xml:space="preserve">, </w:t>
      </w:r>
      <w:r w:rsidR="00852E4C">
        <w:rPr>
          <w:sz w:val="24"/>
          <w:szCs w:val="24"/>
          <w:lang w:val="sr-Cyrl-CS"/>
        </w:rPr>
        <w:t xml:space="preserve">као </w:t>
      </w:r>
      <w:r w:rsidR="004B2708">
        <w:rPr>
          <w:sz w:val="24"/>
          <w:szCs w:val="24"/>
          <w:lang w:val="sr-Cyrl-CS"/>
        </w:rPr>
        <w:t>нпр. о великом порасту броја социјалних случајева у Србији. Сматра да је</w:t>
      </w:r>
      <w:r w:rsidR="0066133E">
        <w:rPr>
          <w:sz w:val="24"/>
          <w:szCs w:val="24"/>
          <w:lang w:val="sr-Cyrl-CS"/>
        </w:rPr>
        <w:t xml:space="preserve"> поред</w:t>
      </w:r>
      <w:r w:rsidR="004B2708">
        <w:rPr>
          <w:sz w:val="24"/>
          <w:szCs w:val="24"/>
          <w:lang w:val="sr-Cyrl-CS"/>
        </w:rPr>
        <w:t xml:space="preserve"> неразумевања података оних који су их износили, </w:t>
      </w:r>
      <w:r w:rsidR="0066133E">
        <w:rPr>
          <w:sz w:val="24"/>
          <w:szCs w:val="24"/>
          <w:lang w:val="sr-Cyrl-CS"/>
        </w:rPr>
        <w:t xml:space="preserve">до тога дошло </w:t>
      </w:r>
      <w:r w:rsidR="004B2708">
        <w:rPr>
          <w:sz w:val="24"/>
          <w:szCs w:val="24"/>
          <w:lang w:val="sr-Cyrl-CS"/>
        </w:rPr>
        <w:t xml:space="preserve">и </w:t>
      </w:r>
      <w:r w:rsidR="00AA228C">
        <w:rPr>
          <w:sz w:val="24"/>
          <w:szCs w:val="24"/>
          <w:lang w:val="sr-Cyrl-CS"/>
        </w:rPr>
        <w:t>з</w:t>
      </w:r>
      <w:r w:rsidR="004B2708">
        <w:rPr>
          <w:sz w:val="24"/>
          <w:szCs w:val="24"/>
          <w:lang w:val="sr-Cyrl-CS"/>
        </w:rPr>
        <w:t>а</w:t>
      </w:r>
      <w:r w:rsidR="00AA228C">
        <w:rPr>
          <w:sz w:val="24"/>
          <w:szCs w:val="24"/>
          <w:lang w:val="sr-Cyrl-CS"/>
        </w:rPr>
        <w:t>то</w:t>
      </w:r>
      <w:r w:rsidR="004B2708">
        <w:rPr>
          <w:sz w:val="24"/>
          <w:szCs w:val="24"/>
          <w:lang w:val="sr-Cyrl-CS"/>
        </w:rPr>
        <w:t xml:space="preserve"> што није било активног учешћа представника надлежних министарстава. Истакла је да су током презентација на јавном слушању, </w:t>
      </w:r>
      <w:r w:rsidR="00A54FD1">
        <w:rPr>
          <w:sz w:val="24"/>
          <w:szCs w:val="24"/>
          <w:lang w:val="sr-Cyrl-CS"/>
        </w:rPr>
        <w:t xml:space="preserve">кад је у питању социјална угроженост, </w:t>
      </w:r>
      <w:r w:rsidR="004B2708">
        <w:rPr>
          <w:sz w:val="24"/>
          <w:szCs w:val="24"/>
          <w:lang w:val="sr-Cyrl-CS"/>
        </w:rPr>
        <w:t xml:space="preserve">збрајани </w:t>
      </w:r>
      <w:r w:rsidR="00A54FD1">
        <w:rPr>
          <w:sz w:val="24"/>
          <w:szCs w:val="24"/>
          <w:lang w:val="sr-Cyrl-CS"/>
        </w:rPr>
        <w:t>подаци и о корисницима који остварују права на основу социјалне угрожености и о корисницима других права, којима се не утврђује степен социјалне угрожености, те је тако у јавности дошло до кон</w:t>
      </w:r>
      <w:r w:rsidR="00852E4C">
        <w:rPr>
          <w:sz w:val="24"/>
          <w:szCs w:val="24"/>
          <w:lang w:val="sr-Cyrl-CS"/>
        </w:rPr>
        <w:t>фу</w:t>
      </w:r>
      <w:r w:rsidR="00A54FD1">
        <w:rPr>
          <w:sz w:val="24"/>
          <w:szCs w:val="24"/>
          <w:lang w:val="sr-Cyrl-CS"/>
        </w:rPr>
        <w:t>зи</w:t>
      </w:r>
      <w:r w:rsidR="00852E4C">
        <w:rPr>
          <w:sz w:val="24"/>
          <w:szCs w:val="24"/>
          <w:lang w:val="sr-Cyrl-CS"/>
        </w:rPr>
        <w:t>је</w:t>
      </w:r>
      <w:r w:rsidR="00A54FD1">
        <w:rPr>
          <w:sz w:val="24"/>
          <w:szCs w:val="24"/>
          <w:lang w:val="sr-Cyrl-CS"/>
        </w:rPr>
        <w:t xml:space="preserve">. </w:t>
      </w:r>
      <w:r w:rsidR="00626BDB">
        <w:rPr>
          <w:sz w:val="24"/>
          <w:szCs w:val="24"/>
          <w:lang w:val="sr-Cyrl-CS"/>
        </w:rPr>
        <w:t>Било је неразумевања и у вези са тим колики се проценат у буџету издваја за социјал</w:t>
      </w:r>
      <w:r w:rsidR="00F73AE5">
        <w:rPr>
          <w:sz w:val="24"/>
          <w:szCs w:val="24"/>
          <w:lang w:val="sr-Cyrl-CS"/>
        </w:rPr>
        <w:t>н</w:t>
      </w:r>
      <w:r w:rsidR="00626BDB">
        <w:rPr>
          <w:sz w:val="24"/>
          <w:szCs w:val="24"/>
          <w:lang w:val="sr-Cyrl-CS"/>
        </w:rPr>
        <w:t>у</w:t>
      </w:r>
      <w:r w:rsidR="00F73AE5">
        <w:rPr>
          <w:sz w:val="24"/>
          <w:szCs w:val="24"/>
          <w:lang w:val="sr-Cyrl-CS"/>
        </w:rPr>
        <w:t xml:space="preserve"> помоћ</w:t>
      </w:r>
      <w:r w:rsidR="00626BDB">
        <w:rPr>
          <w:sz w:val="24"/>
          <w:szCs w:val="24"/>
          <w:lang w:val="sr-Cyrl-CS"/>
        </w:rPr>
        <w:t xml:space="preserve">. </w:t>
      </w:r>
      <w:r w:rsidR="0066133E">
        <w:rPr>
          <w:sz w:val="24"/>
          <w:szCs w:val="24"/>
          <w:lang w:val="sr-Cyrl-CS"/>
        </w:rPr>
        <w:t>Сматра да је п</w:t>
      </w:r>
      <w:r w:rsidR="00F73AE5">
        <w:rPr>
          <w:sz w:val="24"/>
          <w:szCs w:val="24"/>
          <w:lang w:val="sr-Cyrl-CS"/>
        </w:rPr>
        <w:t xml:space="preserve">итање на које би требало одговорити </w:t>
      </w:r>
      <w:r w:rsidR="0066133E">
        <w:rPr>
          <w:sz w:val="24"/>
          <w:szCs w:val="24"/>
          <w:lang w:val="sr-Cyrl-CS"/>
        </w:rPr>
        <w:t xml:space="preserve">– </w:t>
      </w:r>
      <w:r w:rsidR="00F73AE5">
        <w:rPr>
          <w:sz w:val="24"/>
          <w:szCs w:val="24"/>
          <w:lang w:val="sr-Cyrl-CS"/>
        </w:rPr>
        <w:t>да ли у Србији постоје грађани који по Закону о социјалној заштити имају права, али их из било к</w:t>
      </w:r>
      <w:r w:rsidR="00402C75">
        <w:rPr>
          <w:sz w:val="24"/>
          <w:szCs w:val="24"/>
          <w:lang w:val="sr-Cyrl-CS"/>
        </w:rPr>
        <w:t xml:space="preserve">ог разлога не остварују. Тврди да </w:t>
      </w:r>
      <w:r w:rsidR="00852E4C">
        <w:rPr>
          <w:sz w:val="24"/>
          <w:szCs w:val="24"/>
          <w:lang w:val="sr-Cyrl-CS"/>
        </w:rPr>
        <w:t xml:space="preserve">су </w:t>
      </w:r>
      <w:r w:rsidR="00F73AE5">
        <w:rPr>
          <w:sz w:val="24"/>
          <w:szCs w:val="24"/>
          <w:lang w:val="sr-Cyrl-CS"/>
        </w:rPr>
        <w:t>буџетска средства</w:t>
      </w:r>
      <w:r w:rsidR="00166753">
        <w:rPr>
          <w:sz w:val="24"/>
          <w:szCs w:val="24"/>
          <w:lang w:val="sr-Cyrl-CS"/>
        </w:rPr>
        <w:t xml:space="preserve"> обезбеђена, мада </w:t>
      </w:r>
      <w:r w:rsidR="00F73AE5">
        <w:rPr>
          <w:sz w:val="24"/>
          <w:szCs w:val="24"/>
          <w:lang w:val="sr-Cyrl-CS"/>
        </w:rPr>
        <w:t xml:space="preserve">се у јавности, након јавног слушања, могло чути да држава није обезбедила средства за реализацију права из социјалне помоћи. </w:t>
      </w:r>
      <w:r w:rsidR="0066133E">
        <w:rPr>
          <w:sz w:val="24"/>
          <w:szCs w:val="24"/>
          <w:lang w:val="sr-Cyrl-CS"/>
        </w:rPr>
        <w:t>Истакла је</w:t>
      </w:r>
      <w:r w:rsidR="009C7E99">
        <w:rPr>
          <w:sz w:val="24"/>
          <w:szCs w:val="24"/>
          <w:lang w:val="sr-Cyrl-CS"/>
        </w:rPr>
        <w:t xml:space="preserve"> да с</w:t>
      </w:r>
      <w:r w:rsidR="00166753">
        <w:rPr>
          <w:sz w:val="24"/>
          <w:szCs w:val="24"/>
          <w:lang w:val="sr-Cyrl-CS"/>
        </w:rPr>
        <w:t xml:space="preserve">е ту ради о другим проблемима,  као нпр. </w:t>
      </w:r>
      <w:r w:rsidR="00512C64">
        <w:rPr>
          <w:sz w:val="24"/>
          <w:szCs w:val="24"/>
          <w:lang w:val="sr-Cyrl-CS"/>
        </w:rPr>
        <w:t>о</w:t>
      </w:r>
      <w:bookmarkStart w:id="0" w:name="_GoBack"/>
      <w:bookmarkEnd w:id="0"/>
      <w:r w:rsidR="00166753">
        <w:rPr>
          <w:sz w:val="24"/>
          <w:szCs w:val="24"/>
          <w:lang w:val="sr-Cyrl-CS"/>
        </w:rPr>
        <w:t xml:space="preserve"> спорости у</w:t>
      </w:r>
      <w:r w:rsidR="009C7E99">
        <w:rPr>
          <w:sz w:val="24"/>
          <w:szCs w:val="24"/>
          <w:lang w:val="sr-Cyrl-CS"/>
        </w:rPr>
        <w:t xml:space="preserve"> изради подзаконских аката</w:t>
      </w:r>
      <w:r w:rsidR="00852E4C">
        <w:rPr>
          <w:sz w:val="24"/>
          <w:szCs w:val="24"/>
          <w:lang w:val="sr-Cyrl-CS"/>
        </w:rPr>
        <w:t>,</w:t>
      </w:r>
      <w:r w:rsidR="009C7E99">
        <w:rPr>
          <w:sz w:val="24"/>
          <w:szCs w:val="24"/>
          <w:lang w:val="sr-Cyrl-CS"/>
        </w:rPr>
        <w:t xml:space="preserve"> што спречава </w:t>
      </w:r>
      <w:r w:rsidR="00166753">
        <w:rPr>
          <w:sz w:val="24"/>
          <w:szCs w:val="24"/>
          <w:lang w:val="sr-Cyrl-CS"/>
        </w:rPr>
        <w:t>пуну и</w:t>
      </w:r>
      <w:r w:rsidR="009C7E99">
        <w:rPr>
          <w:sz w:val="24"/>
          <w:szCs w:val="24"/>
          <w:lang w:val="sr-Cyrl-CS"/>
        </w:rPr>
        <w:t>мплемент</w:t>
      </w:r>
      <w:r w:rsidR="00166753">
        <w:rPr>
          <w:sz w:val="24"/>
          <w:szCs w:val="24"/>
          <w:lang w:val="sr-Cyrl-CS"/>
        </w:rPr>
        <w:t xml:space="preserve">ацију закона. </w:t>
      </w:r>
      <w:r w:rsidR="009C7E99">
        <w:rPr>
          <w:sz w:val="24"/>
          <w:szCs w:val="24"/>
          <w:lang w:val="sr-Cyrl-CS"/>
        </w:rPr>
        <w:t xml:space="preserve"> Што се предлога закључака тиче, сугерисала је да</w:t>
      </w:r>
      <w:r w:rsidR="00166753">
        <w:rPr>
          <w:sz w:val="24"/>
          <w:szCs w:val="24"/>
          <w:lang w:val="sr-Cyrl-CS"/>
        </w:rPr>
        <w:t xml:space="preserve"> се</w:t>
      </w:r>
      <w:r w:rsidR="009C7E99">
        <w:rPr>
          <w:sz w:val="24"/>
          <w:szCs w:val="24"/>
          <w:lang w:val="sr-Cyrl-CS"/>
        </w:rPr>
        <w:t xml:space="preserve"> прв</w:t>
      </w:r>
      <w:r w:rsidR="0066133E">
        <w:rPr>
          <w:sz w:val="24"/>
          <w:szCs w:val="24"/>
          <w:lang w:val="sr-Cyrl-CS"/>
        </w:rPr>
        <w:t>а</w:t>
      </w:r>
      <w:r w:rsidR="009C7E99">
        <w:rPr>
          <w:sz w:val="24"/>
          <w:szCs w:val="24"/>
          <w:lang w:val="sr-Cyrl-CS"/>
        </w:rPr>
        <w:t xml:space="preserve"> </w:t>
      </w:r>
      <w:r w:rsidR="0066133E">
        <w:rPr>
          <w:sz w:val="24"/>
          <w:szCs w:val="24"/>
          <w:lang w:val="sr-Cyrl-CS"/>
        </w:rPr>
        <w:t>тачка</w:t>
      </w:r>
      <w:r w:rsidR="003E3D9A">
        <w:rPr>
          <w:sz w:val="24"/>
          <w:szCs w:val="24"/>
          <w:lang w:val="sr-Cyrl-CS"/>
        </w:rPr>
        <w:t>, кој</w:t>
      </w:r>
      <w:r w:rsidR="0066133E">
        <w:rPr>
          <w:sz w:val="24"/>
          <w:szCs w:val="24"/>
          <w:lang w:val="sr-Cyrl-CS"/>
        </w:rPr>
        <w:t>а</w:t>
      </w:r>
      <w:r w:rsidR="003E3D9A">
        <w:rPr>
          <w:sz w:val="24"/>
          <w:szCs w:val="24"/>
          <w:lang w:val="sr-Cyrl-CS"/>
        </w:rPr>
        <w:t xml:space="preserve"> говори о </w:t>
      </w:r>
      <w:r w:rsidR="00166753">
        <w:rPr>
          <w:sz w:val="24"/>
          <w:szCs w:val="24"/>
          <w:lang w:val="sr-Cyrl-CS"/>
        </w:rPr>
        <w:t>усаглашавању старосне г</w:t>
      </w:r>
      <w:r w:rsidR="003E3D9A">
        <w:rPr>
          <w:sz w:val="24"/>
          <w:szCs w:val="24"/>
          <w:lang w:val="sr-Cyrl-CS"/>
        </w:rPr>
        <w:t>раниц</w:t>
      </w:r>
      <w:r w:rsidR="00166753">
        <w:rPr>
          <w:sz w:val="24"/>
          <w:szCs w:val="24"/>
          <w:lang w:val="sr-Cyrl-CS"/>
        </w:rPr>
        <w:t>е</w:t>
      </w:r>
      <w:r w:rsidR="003E3D9A">
        <w:rPr>
          <w:sz w:val="24"/>
          <w:szCs w:val="24"/>
          <w:lang w:val="sr-Cyrl-CS"/>
        </w:rPr>
        <w:t xml:space="preserve"> за младе, б</w:t>
      </w:r>
      <w:r w:rsidR="00166753">
        <w:rPr>
          <w:sz w:val="24"/>
          <w:szCs w:val="24"/>
          <w:lang w:val="sr-Cyrl-CS"/>
        </w:rPr>
        <w:t>рише. О</w:t>
      </w:r>
      <w:r w:rsidR="006F241C">
        <w:rPr>
          <w:sz w:val="24"/>
          <w:szCs w:val="24"/>
          <w:lang w:val="sr-Cyrl-CS"/>
        </w:rPr>
        <w:t xml:space="preserve">бјаснила </w:t>
      </w:r>
      <w:r w:rsidR="00166753">
        <w:rPr>
          <w:sz w:val="24"/>
          <w:szCs w:val="24"/>
          <w:lang w:val="sr-Cyrl-CS"/>
        </w:rPr>
        <w:t xml:space="preserve">је </w:t>
      </w:r>
      <w:r w:rsidR="006F241C">
        <w:rPr>
          <w:sz w:val="24"/>
          <w:szCs w:val="24"/>
          <w:lang w:val="sr-Cyrl-CS"/>
        </w:rPr>
        <w:t>да одређена права која произлазе из Закона о социјалној заштити, имају везе са пензијско-инвалидским осигурањем, те је граница од</w:t>
      </w:r>
      <w:r w:rsidR="0066133E">
        <w:rPr>
          <w:sz w:val="24"/>
          <w:szCs w:val="24"/>
          <w:lang w:val="sr-Cyrl-CS"/>
        </w:rPr>
        <w:t xml:space="preserve"> 26 година</w:t>
      </w:r>
      <w:r w:rsidR="006F241C">
        <w:rPr>
          <w:sz w:val="24"/>
          <w:szCs w:val="24"/>
          <w:lang w:val="sr-Cyrl-CS"/>
        </w:rPr>
        <w:t xml:space="preserve"> постављена са разлогом, док је природно да у Закону и Стратегији за младе, ова граница буде виша, будући да нису сви млади уједно и корисници социјалне помоћи. </w:t>
      </w:r>
      <w:r w:rsidR="00166753">
        <w:rPr>
          <w:sz w:val="24"/>
          <w:szCs w:val="24"/>
          <w:lang w:val="sr-Cyrl-CS"/>
        </w:rPr>
        <w:t xml:space="preserve">У погледу </w:t>
      </w:r>
      <w:r w:rsidR="006F241C">
        <w:rPr>
          <w:sz w:val="24"/>
          <w:szCs w:val="24"/>
          <w:lang w:val="sr-Cyrl-CS"/>
        </w:rPr>
        <w:t>улог</w:t>
      </w:r>
      <w:r w:rsidR="00166753">
        <w:rPr>
          <w:sz w:val="24"/>
          <w:szCs w:val="24"/>
          <w:lang w:val="sr-Cyrl-CS"/>
        </w:rPr>
        <w:t>е</w:t>
      </w:r>
      <w:r w:rsidR="006F241C">
        <w:rPr>
          <w:sz w:val="24"/>
          <w:szCs w:val="24"/>
          <w:lang w:val="sr-Cyrl-CS"/>
        </w:rPr>
        <w:t xml:space="preserve"> цивилног сектора у </w:t>
      </w:r>
      <w:r w:rsidR="006E2083">
        <w:rPr>
          <w:sz w:val="24"/>
          <w:szCs w:val="24"/>
          <w:lang w:val="sr-Cyrl-CS"/>
        </w:rPr>
        <w:t>социјалној заштити</w:t>
      </w:r>
      <w:r w:rsidR="00166753">
        <w:rPr>
          <w:sz w:val="24"/>
          <w:szCs w:val="24"/>
          <w:lang w:val="sr-Cyrl-CS"/>
        </w:rPr>
        <w:t xml:space="preserve"> истакла је да </w:t>
      </w:r>
      <w:r w:rsidR="00166753">
        <w:rPr>
          <w:sz w:val="24"/>
          <w:szCs w:val="24"/>
          <w:lang w:val="sr-Cyrl-CS"/>
        </w:rPr>
        <w:t xml:space="preserve">уколико невладин сектор треба да постане пружалац услуга, </w:t>
      </w:r>
      <w:r w:rsidR="00166753">
        <w:rPr>
          <w:sz w:val="24"/>
          <w:szCs w:val="24"/>
          <w:lang w:val="sr-Cyrl-CS"/>
        </w:rPr>
        <w:t xml:space="preserve">са чим се она иначе слаже, </w:t>
      </w:r>
      <w:r w:rsidR="00166753">
        <w:rPr>
          <w:sz w:val="24"/>
          <w:szCs w:val="24"/>
          <w:lang w:val="sr-Cyrl-CS"/>
        </w:rPr>
        <w:t xml:space="preserve">треба нагласити да је неопходно доношење подзаконских аката за лиценцирање </w:t>
      </w:r>
      <w:r w:rsidR="00F20717">
        <w:rPr>
          <w:sz w:val="24"/>
          <w:szCs w:val="24"/>
          <w:lang w:val="sr-Cyrl-CS"/>
        </w:rPr>
        <w:t>услуга.</w:t>
      </w:r>
      <w:r w:rsidR="00166753">
        <w:rPr>
          <w:sz w:val="24"/>
          <w:szCs w:val="24"/>
          <w:lang w:val="sr-Cyrl-CS"/>
        </w:rPr>
        <w:t xml:space="preserve"> Стога је предложила да у се оквиру пете тачке предлога закључака нагласи </w:t>
      </w:r>
      <w:r w:rsidR="00F20717">
        <w:rPr>
          <w:sz w:val="24"/>
          <w:szCs w:val="24"/>
          <w:lang w:val="sr-Cyrl-CS"/>
        </w:rPr>
        <w:t xml:space="preserve">потреба убрзања процеса </w:t>
      </w:r>
      <w:r w:rsidR="00166753">
        <w:rPr>
          <w:sz w:val="24"/>
          <w:szCs w:val="24"/>
          <w:lang w:val="sr-Cyrl-CS"/>
        </w:rPr>
        <w:t>лиценцирањ</w:t>
      </w:r>
      <w:r w:rsidR="00F20717">
        <w:rPr>
          <w:sz w:val="24"/>
          <w:szCs w:val="24"/>
          <w:lang w:val="sr-Cyrl-CS"/>
        </w:rPr>
        <w:t>а</w:t>
      </w:r>
      <w:r w:rsidR="00166753">
        <w:rPr>
          <w:sz w:val="24"/>
          <w:szCs w:val="24"/>
          <w:lang w:val="sr-Cyrl-CS"/>
        </w:rPr>
        <w:t xml:space="preserve"> пружалаца </w:t>
      </w:r>
      <w:r w:rsidR="00F20717">
        <w:rPr>
          <w:sz w:val="24"/>
          <w:szCs w:val="24"/>
          <w:lang w:val="sr-Cyrl-CS"/>
        </w:rPr>
        <w:t xml:space="preserve">социјалних </w:t>
      </w:r>
      <w:r w:rsidR="00166753">
        <w:rPr>
          <w:sz w:val="24"/>
          <w:szCs w:val="24"/>
          <w:lang w:val="sr-Cyrl-CS"/>
        </w:rPr>
        <w:t>услуга</w:t>
      </w:r>
      <w:r w:rsidR="00F20717">
        <w:rPr>
          <w:sz w:val="24"/>
          <w:szCs w:val="24"/>
          <w:lang w:val="sr-Cyrl-CS"/>
        </w:rPr>
        <w:t>, како цивилног, тако и приватног и јавног сектора.</w:t>
      </w:r>
      <w:r w:rsidR="00166753">
        <w:rPr>
          <w:sz w:val="24"/>
          <w:szCs w:val="24"/>
          <w:lang w:val="sr-Cyrl-CS"/>
        </w:rPr>
        <w:t xml:space="preserve"> </w:t>
      </w:r>
    </w:p>
    <w:p w:rsidR="0047782F" w:rsidRDefault="0047782F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Председница Одбора је истакла да је јавном слушању прису</w:t>
      </w:r>
      <w:r w:rsidR="002A2A61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>твовао представник Министарства рада, запошљавања и социјалне политике, Бранкица Јанковић, државна секретарка, која је појаснила одређене недоуимице,</w:t>
      </w:r>
      <w:r w:rsidR="007E574B">
        <w:rPr>
          <w:sz w:val="24"/>
          <w:szCs w:val="24"/>
          <w:lang w:val="sr-Cyrl-CS"/>
        </w:rPr>
        <w:t xml:space="preserve"> а</w:t>
      </w:r>
      <w:r>
        <w:rPr>
          <w:sz w:val="24"/>
          <w:szCs w:val="24"/>
          <w:lang w:val="sr-Cyrl-CS"/>
        </w:rPr>
        <w:t xml:space="preserve"> између осталог</w:t>
      </w:r>
      <w:r w:rsidR="007E574B">
        <w:rPr>
          <w:sz w:val="24"/>
          <w:szCs w:val="24"/>
          <w:lang w:val="sr-Cyrl-CS"/>
        </w:rPr>
        <w:t xml:space="preserve"> говорила</w:t>
      </w:r>
      <w:r>
        <w:rPr>
          <w:sz w:val="24"/>
          <w:szCs w:val="24"/>
          <w:lang w:val="sr-Cyrl-CS"/>
        </w:rPr>
        <w:t xml:space="preserve"> </w:t>
      </w:r>
      <w:r w:rsidR="003A3177">
        <w:rPr>
          <w:sz w:val="24"/>
          <w:szCs w:val="24"/>
          <w:lang w:val="sr-Cyrl-CS"/>
        </w:rPr>
        <w:t xml:space="preserve">је </w:t>
      </w:r>
      <w:r>
        <w:rPr>
          <w:sz w:val="24"/>
          <w:szCs w:val="24"/>
          <w:lang w:val="sr-Cyrl-CS"/>
        </w:rPr>
        <w:t>и о лиценцирању.</w:t>
      </w:r>
    </w:p>
    <w:p w:rsidR="0047782F" w:rsidRDefault="0047782F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F112A1">
        <w:rPr>
          <w:sz w:val="24"/>
          <w:szCs w:val="24"/>
          <w:lang w:val="sr-Cyrl-CS"/>
        </w:rPr>
        <w:t>Иван Бауер с</w:t>
      </w:r>
      <w:r>
        <w:rPr>
          <w:sz w:val="24"/>
          <w:szCs w:val="24"/>
          <w:lang w:val="sr-Cyrl-CS"/>
        </w:rPr>
        <w:t>е</w:t>
      </w:r>
      <w:r w:rsidR="00F112A1">
        <w:rPr>
          <w:sz w:val="24"/>
          <w:szCs w:val="24"/>
          <w:lang w:val="sr-Cyrl-CS"/>
        </w:rPr>
        <w:t xml:space="preserve"> такође осврнуо на нетачне информације у медијима претходних дана</w:t>
      </w:r>
      <w:r w:rsidR="003A3177">
        <w:rPr>
          <w:sz w:val="24"/>
          <w:szCs w:val="24"/>
          <w:lang w:val="sr-Cyrl-CS"/>
        </w:rPr>
        <w:t>, те је</w:t>
      </w:r>
      <w:r w:rsidR="00F112A1">
        <w:rPr>
          <w:sz w:val="24"/>
          <w:szCs w:val="24"/>
          <w:lang w:val="sr-Cyrl-CS"/>
        </w:rPr>
        <w:t xml:space="preserve"> </w:t>
      </w:r>
      <w:r w:rsidR="003A3177">
        <w:rPr>
          <w:sz w:val="24"/>
          <w:szCs w:val="24"/>
          <w:lang w:val="sr-Cyrl-CS"/>
        </w:rPr>
        <w:t>сугерисао</w:t>
      </w:r>
      <w:r w:rsidR="00F112A1">
        <w:rPr>
          <w:sz w:val="24"/>
          <w:szCs w:val="24"/>
          <w:lang w:val="sr-Cyrl-CS"/>
        </w:rPr>
        <w:t xml:space="preserve"> да убуд</w:t>
      </w:r>
      <w:r w:rsidR="003A3177">
        <w:rPr>
          <w:sz w:val="24"/>
          <w:szCs w:val="24"/>
          <w:lang w:val="sr-Cyrl-CS"/>
        </w:rPr>
        <w:t>у</w:t>
      </w:r>
      <w:r w:rsidR="00F112A1">
        <w:rPr>
          <w:sz w:val="24"/>
          <w:szCs w:val="24"/>
          <w:lang w:val="sr-Cyrl-CS"/>
        </w:rPr>
        <w:t xml:space="preserve">ће, уколико секретар Одбора </w:t>
      </w:r>
      <w:r w:rsidR="00402C75">
        <w:rPr>
          <w:sz w:val="24"/>
          <w:szCs w:val="24"/>
          <w:lang w:val="sr-Cyrl-CS"/>
        </w:rPr>
        <w:t xml:space="preserve">буде </w:t>
      </w:r>
      <w:r w:rsidR="00F112A1">
        <w:rPr>
          <w:sz w:val="24"/>
          <w:szCs w:val="24"/>
          <w:lang w:val="sr-Cyrl-CS"/>
        </w:rPr>
        <w:t>има</w:t>
      </w:r>
      <w:r w:rsidR="00402C75">
        <w:rPr>
          <w:sz w:val="24"/>
          <w:szCs w:val="24"/>
          <w:lang w:val="sr-Cyrl-CS"/>
        </w:rPr>
        <w:t>о</w:t>
      </w:r>
      <w:r w:rsidR="00F112A1">
        <w:rPr>
          <w:sz w:val="24"/>
          <w:szCs w:val="24"/>
          <w:lang w:val="sr-Cyrl-CS"/>
        </w:rPr>
        <w:t xml:space="preserve"> сазнања да је у медијима погрешно пренето </w:t>
      </w:r>
      <w:r w:rsidR="00402C75">
        <w:rPr>
          <w:sz w:val="24"/>
          <w:szCs w:val="24"/>
          <w:lang w:val="sr-Cyrl-CS"/>
        </w:rPr>
        <w:t>било шта</w:t>
      </w:r>
      <w:r>
        <w:rPr>
          <w:sz w:val="24"/>
          <w:szCs w:val="24"/>
          <w:lang w:val="sr-Cyrl-CS"/>
        </w:rPr>
        <w:t xml:space="preserve"> </w:t>
      </w:r>
      <w:r w:rsidR="00F112A1">
        <w:rPr>
          <w:sz w:val="24"/>
          <w:szCs w:val="24"/>
          <w:lang w:val="sr-Cyrl-CS"/>
        </w:rPr>
        <w:t>што се односи на Одбор, укаже председници, како би евентуално</w:t>
      </w:r>
      <w:r>
        <w:rPr>
          <w:sz w:val="24"/>
          <w:szCs w:val="24"/>
          <w:lang w:val="sr-Cyrl-CS"/>
        </w:rPr>
        <w:t xml:space="preserve"> </w:t>
      </w:r>
      <w:r w:rsidR="00F112A1">
        <w:rPr>
          <w:sz w:val="24"/>
          <w:szCs w:val="24"/>
          <w:lang w:val="sr-Cyrl-CS"/>
        </w:rPr>
        <w:t xml:space="preserve">могло да се реагује. </w:t>
      </w:r>
    </w:p>
    <w:p w:rsidR="004D16EC" w:rsidRDefault="004D16EC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Милица Војић Марковић је </w:t>
      </w:r>
      <w:r w:rsidR="003A3177">
        <w:rPr>
          <w:sz w:val="24"/>
          <w:szCs w:val="24"/>
          <w:lang w:val="sr-Cyrl-CS"/>
        </w:rPr>
        <w:t>с</w:t>
      </w:r>
      <w:r w:rsidR="003A3177">
        <w:rPr>
          <w:sz w:val="24"/>
          <w:szCs w:val="24"/>
          <w:lang w:val="sr-Cyrl-CS"/>
        </w:rPr>
        <w:t>угерисала да се убудуће јавна слушања организују оним данима кад се не одржавају пленарне седнице, како би сви заинтересовани посланици могли да присуствују</w:t>
      </w:r>
      <w:r w:rsidR="003A3177">
        <w:rPr>
          <w:sz w:val="24"/>
          <w:szCs w:val="24"/>
          <w:lang w:val="sr-Cyrl-CS"/>
        </w:rPr>
        <w:t>. И</w:t>
      </w:r>
      <w:r>
        <w:rPr>
          <w:sz w:val="24"/>
          <w:szCs w:val="24"/>
          <w:lang w:val="sr-Cyrl-CS"/>
        </w:rPr>
        <w:t xml:space="preserve">стакла </w:t>
      </w:r>
      <w:r w:rsidR="003A3177">
        <w:rPr>
          <w:sz w:val="24"/>
          <w:szCs w:val="24"/>
          <w:lang w:val="sr-Cyrl-CS"/>
        </w:rPr>
        <w:t>је да ни она сама није</w:t>
      </w:r>
      <w:r>
        <w:rPr>
          <w:sz w:val="24"/>
          <w:szCs w:val="24"/>
          <w:lang w:val="sr-Cyrl-CS"/>
        </w:rPr>
        <w:t xml:space="preserve"> могла да присуствује јавном слушању, иако је тема врло интересује, због тога што је у исто време морала да </w:t>
      </w:r>
      <w:r w:rsidR="003A3177">
        <w:rPr>
          <w:sz w:val="24"/>
          <w:szCs w:val="24"/>
          <w:lang w:val="sr-Cyrl-CS"/>
        </w:rPr>
        <w:t xml:space="preserve">брани амандмане </w:t>
      </w:r>
      <w:r>
        <w:rPr>
          <w:sz w:val="24"/>
          <w:szCs w:val="24"/>
          <w:lang w:val="sr-Cyrl-CS"/>
        </w:rPr>
        <w:t>на пленарној седници Народне скупштине</w:t>
      </w:r>
      <w:r w:rsidR="003A3177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</w:p>
    <w:p w:rsidR="004D16EC" w:rsidRDefault="004D16EC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Председница је </w:t>
      </w:r>
      <w:r w:rsidR="00497A43">
        <w:rPr>
          <w:sz w:val="24"/>
          <w:szCs w:val="24"/>
          <w:lang w:val="sr-Cyrl-CS"/>
        </w:rPr>
        <w:t>објасни</w:t>
      </w:r>
      <w:r>
        <w:rPr>
          <w:sz w:val="24"/>
          <w:szCs w:val="24"/>
          <w:lang w:val="sr-Cyrl-CS"/>
        </w:rPr>
        <w:t xml:space="preserve">ла да </w:t>
      </w:r>
      <w:r w:rsidR="00402C75">
        <w:rPr>
          <w:sz w:val="24"/>
          <w:szCs w:val="24"/>
          <w:lang w:val="sr-Cyrl-CS"/>
        </w:rPr>
        <w:t>је и</w:t>
      </w:r>
      <w:r>
        <w:rPr>
          <w:sz w:val="24"/>
          <w:szCs w:val="24"/>
          <w:lang w:val="sr-Cyrl-CS"/>
        </w:rPr>
        <w:t xml:space="preserve"> приликом доношења Одлуке о одржавању јавног слушања</w:t>
      </w:r>
      <w:r w:rsidR="00497A43">
        <w:rPr>
          <w:sz w:val="24"/>
          <w:szCs w:val="24"/>
          <w:lang w:val="sr-Cyrl-CS"/>
        </w:rPr>
        <w:t xml:space="preserve"> </w:t>
      </w:r>
      <w:r w:rsidR="00402C75">
        <w:rPr>
          <w:sz w:val="24"/>
          <w:szCs w:val="24"/>
          <w:lang w:val="sr-Cyrl-CS"/>
        </w:rPr>
        <w:t>било јасно да ћ</w:t>
      </w:r>
      <w:r w:rsidR="00497A43">
        <w:rPr>
          <w:sz w:val="24"/>
          <w:szCs w:val="24"/>
          <w:lang w:val="sr-Cyrl-CS"/>
        </w:rPr>
        <w:t>е све мора</w:t>
      </w:r>
      <w:r w:rsidR="00402C75">
        <w:rPr>
          <w:sz w:val="24"/>
          <w:szCs w:val="24"/>
          <w:lang w:val="sr-Cyrl-CS"/>
        </w:rPr>
        <w:t>ти</w:t>
      </w:r>
      <w:r w:rsidR="00497A43">
        <w:rPr>
          <w:sz w:val="24"/>
          <w:szCs w:val="24"/>
          <w:lang w:val="sr-Cyrl-CS"/>
        </w:rPr>
        <w:t xml:space="preserve"> да буде организовано у кратком року </w:t>
      </w:r>
      <w:r w:rsidR="003A3177">
        <w:rPr>
          <w:sz w:val="24"/>
          <w:szCs w:val="24"/>
          <w:lang w:val="sr-Cyrl-CS"/>
        </w:rPr>
        <w:t xml:space="preserve">јер се оно одржавало у склопу већ унапред заказане дводневне </w:t>
      </w:r>
      <w:r w:rsidR="003A3177">
        <w:rPr>
          <w:sz w:val="24"/>
          <w:szCs w:val="24"/>
          <w:lang w:val="sr-Cyrl-CS"/>
        </w:rPr>
        <w:lastRenderedPageBreak/>
        <w:t xml:space="preserve">Конференције. </w:t>
      </w:r>
      <w:r w:rsidR="006C7D35">
        <w:rPr>
          <w:sz w:val="24"/>
          <w:szCs w:val="24"/>
          <w:lang w:val="sr-Cyrl-CS"/>
        </w:rPr>
        <w:t xml:space="preserve">Сложила се да би убудуће организовању јавних слушања требало посветити више времена. </w:t>
      </w:r>
    </w:p>
    <w:p w:rsidR="00370DE1" w:rsidRDefault="00B4418A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70DE1">
        <w:rPr>
          <w:sz w:val="24"/>
          <w:szCs w:val="24"/>
          <w:lang w:val="sr-Cyrl-CS"/>
        </w:rPr>
        <w:t xml:space="preserve">Александар Пејчић је изнео сугестију да се председница Одбора, приликом планирања активности Одбора, консултује са кабинетом </w:t>
      </w:r>
      <w:r w:rsidR="0066133E">
        <w:rPr>
          <w:sz w:val="24"/>
          <w:szCs w:val="24"/>
          <w:lang w:val="sr-Cyrl-CS"/>
        </w:rPr>
        <w:t>секретара</w:t>
      </w:r>
      <w:r w:rsidR="00370DE1">
        <w:rPr>
          <w:sz w:val="24"/>
          <w:szCs w:val="24"/>
          <w:lang w:val="sr-Cyrl-CS"/>
        </w:rPr>
        <w:t xml:space="preserve"> Скупштине, како би имала информације кад се одржавају пленарне седнице и у складу са тим могла да заказује седнице</w:t>
      </w:r>
      <w:r w:rsidR="0066133E">
        <w:rPr>
          <w:sz w:val="24"/>
          <w:szCs w:val="24"/>
          <w:lang w:val="sr-Cyrl-CS"/>
        </w:rPr>
        <w:t xml:space="preserve"> Одбора</w:t>
      </w:r>
      <w:r w:rsidR="00370DE1">
        <w:rPr>
          <w:sz w:val="24"/>
          <w:szCs w:val="24"/>
          <w:lang w:val="sr-Cyrl-CS"/>
        </w:rPr>
        <w:t xml:space="preserve">, јавна слушања итд. </w:t>
      </w:r>
    </w:p>
    <w:p w:rsidR="00B4418A" w:rsidRDefault="00370DE1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Ранка Савић је предложила да убудуће, кад Одбор </w:t>
      </w:r>
      <w:r w:rsidR="00D02A85">
        <w:rPr>
          <w:sz w:val="24"/>
          <w:szCs w:val="24"/>
          <w:lang w:val="sr-Cyrl-CS"/>
        </w:rPr>
        <w:t>дон</w:t>
      </w:r>
      <w:r w:rsidR="00FD4F6E">
        <w:rPr>
          <w:sz w:val="24"/>
          <w:szCs w:val="24"/>
          <w:lang w:val="sr-Cyrl-CS"/>
        </w:rPr>
        <w:t>о</w:t>
      </w:r>
      <w:r w:rsidR="00D02A85">
        <w:rPr>
          <w:sz w:val="24"/>
          <w:szCs w:val="24"/>
          <w:lang w:val="sr-Cyrl-CS"/>
        </w:rPr>
        <w:t>с</w:t>
      </w:r>
      <w:r w:rsidR="00FD4F6E">
        <w:rPr>
          <w:sz w:val="24"/>
          <w:szCs w:val="24"/>
          <w:lang w:val="sr-Cyrl-CS"/>
        </w:rPr>
        <w:t>и</w:t>
      </w:r>
      <w:r w:rsidR="00D02A8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одлу</w:t>
      </w:r>
      <w:r w:rsidR="00D02A85">
        <w:rPr>
          <w:sz w:val="24"/>
          <w:szCs w:val="24"/>
          <w:lang w:val="sr-Cyrl-CS"/>
        </w:rPr>
        <w:t>ку</w:t>
      </w:r>
      <w:r>
        <w:rPr>
          <w:sz w:val="24"/>
          <w:szCs w:val="24"/>
          <w:lang w:val="sr-Cyrl-CS"/>
        </w:rPr>
        <w:t xml:space="preserve"> </w:t>
      </w:r>
      <w:r w:rsidR="00FD4F6E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организ</w:t>
      </w:r>
      <w:r w:rsidR="00D02A85">
        <w:rPr>
          <w:sz w:val="24"/>
          <w:szCs w:val="24"/>
          <w:lang w:val="sr-Cyrl-CS"/>
        </w:rPr>
        <w:t>овањ</w:t>
      </w:r>
      <w:r w:rsidR="00FD4F6E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 јавно</w:t>
      </w:r>
      <w:r w:rsidR="00D02A85">
        <w:rPr>
          <w:sz w:val="24"/>
          <w:szCs w:val="24"/>
          <w:lang w:val="sr-Cyrl-CS"/>
        </w:rPr>
        <w:t>г слушања</w:t>
      </w:r>
      <w:r>
        <w:rPr>
          <w:sz w:val="24"/>
          <w:szCs w:val="24"/>
          <w:lang w:val="sr-Cyrl-CS"/>
        </w:rPr>
        <w:t>, у односу на конкретну тему</w:t>
      </w:r>
      <w:r w:rsidR="0075276B">
        <w:rPr>
          <w:sz w:val="24"/>
          <w:szCs w:val="24"/>
          <w:lang w:val="sr-Cyrl-CS"/>
        </w:rPr>
        <w:t>, члан</w:t>
      </w:r>
      <w:r>
        <w:rPr>
          <w:sz w:val="24"/>
          <w:szCs w:val="24"/>
          <w:lang w:val="sr-Cyrl-CS"/>
        </w:rPr>
        <w:t xml:space="preserve"> Одбора који </w:t>
      </w:r>
      <w:r w:rsidR="0075276B">
        <w:rPr>
          <w:sz w:val="24"/>
          <w:szCs w:val="24"/>
          <w:lang w:val="sr-Cyrl-CS"/>
        </w:rPr>
        <w:t>је</w:t>
      </w:r>
      <w:r>
        <w:rPr>
          <w:sz w:val="24"/>
          <w:szCs w:val="24"/>
          <w:lang w:val="sr-Cyrl-CS"/>
        </w:rPr>
        <w:t xml:space="preserve"> за ту тему стручнији</w:t>
      </w:r>
      <w:r w:rsidR="008017AD">
        <w:rPr>
          <w:sz w:val="24"/>
          <w:szCs w:val="24"/>
          <w:lang w:val="sr-Cyrl-CS"/>
        </w:rPr>
        <w:t xml:space="preserve"> и заинтересованији</w:t>
      </w:r>
      <w:r w:rsidR="00A3625F">
        <w:rPr>
          <w:sz w:val="24"/>
          <w:szCs w:val="24"/>
          <w:lang w:val="sr-Cyrl-CS"/>
        </w:rPr>
        <w:t>, буд</w:t>
      </w:r>
      <w:r w:rsidR="0075276B">
        <w:rPr>
          <w:sz w:val="24"/>
          <w:szCs w:val="24"/>
          <w:lang w:val="sr-Cyrl-CS"/>
        </w:rPr>
        <w:t>е</w:t>
      </w:r>
      <w:r w:rsidR="00A3625F">
        <w:rPr>
          <w:sz w:val="24"/>
          <w:szCs w:val="24"/>
          <w:lang w:val="sr-Cyrl-CS"/>
        </w:rPr>
        <w:t xml:space="preserve"> и више ангажован </w:t>
      </w:r>
      <w:r w:rsidR="002654DD">
        <w:rPr>
          <w:sz w:val="24"/>
          <w:szCs w:val="24"/>
          <w:lang w:val="sr-Cyrl-CS"/>
        </w:rPr>
        <w:t>у организацији јавног слушања</w:t>
      </w:r>
      <w:r w:rsidR="00A3625F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 </w:t>
      </w:r>
    </w:p>
    <w:p w:rsidR="003B6170" w:rsidRDefault="004322CB" w:rsidP="003B6170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322665">
        <w:rPr>
          <w:sz w:val="24"/>
          <w:szCs w:val="24"/>
          <w:lang w:val="sr-Cyrl-CS"/>
        </w:rPr>
        <w:t xml:space="preserve">Председница </w:t>
      </w:r>
      <w:r w:rsidR="00582773">
        <w:rPr>
          <w:sz w:val="24"/>
          <w:szCs w:val="24"/>
          <w:lang w:val="sr-Cyrl-CS"/>
        </w:rPr>
        <w:t xml:space="preserve">је предложила </w:t>
      </w:r>
      <w:r w:rsidR="002654DD">
        <w:rPr>
          <w:sz w:val="24"/>
          <w:szCs w:val="24"/>
          <w:lang w:val="sr-Cyrl-CS"/>
        </w:rPr>
        <w:t xml:space="preserve">да се </w:t>
      </w:r>
      <w:r w:rsidR="00170772">
        <w:rPr>
          <w:sz w:val="24"/>
          <w:szCs w:val="24"/>
          <w:lang w:val="sr-Cyrl-CS"/>
        </w:rPr>
        <w:t xml:space="preserve">брише </w:t>
      </w:r>
      <w:r w:rsidR="002654DD">
        <w:rPr>
          <w:sz w:val="24"/>
          <w:szCs w:val="24"/>
          <w:lang w:val="sr-Cyrl-CS"/>
        </w:rPr>
        <w:t xml:space="preserve">тачка </w:t>
      </w:r>
      <w:r w:rsidR="00582773">
        <w:rPr>
          <w:sz w:val="24"/>
          <w:szCs w:val="24"/>
          <w:lang w:val="sr-Cyrl-CS"/>
        </w:rPr>
        <w:t xml:space="preserve">1. </w:t>
      </w:r>
      <w:r w:rsidR="002654DD">
        <w:rPr>
          <w:sz w:val="24"/>
          <w:szCs w:val="24"/>
          <w:lang w:val="sr-Cyrl-CS"/>
        </w:rPr>
        <w:t>у</w:t>
      </w:r>
      <w:r w:rsidR="00582773">
        <w:rPr>
          <w:sz w:val="24"/>
          <w:szCs w:val="24"/>
          <w:lang w:val="sr-Cyrl-CS"/>
        </w:rPr>
        <w:t xml:space="preserve"> Предлог</w:t>
      </w:r>
      <w:r w:rsidR="002654DD">
        <w:rPr>
          <w:sz w:val="24"/>
          <w:szCs w:val="24"/>
          <w:lang w:val="sr-Cyrl-CS"/>
        </w:rPr>
        <w:t>у закључака</w:t>
      </w:r>
      <w:r w:rsidR="00582773">
        <w:rPr>
          <w:sz w:val="24"/>
          <w:szCs w:val="24"/>
          <w:lang w:val="sr-Cyrl-CS"/>
        </w:rPr>
        <w:t xml:space="preserve"> како је сугерисала Љиљана Лучић. Предлог је прихваћен већином гласова (6 за, 4 против, 1 уздржан, 1 није гласао).</w:t>
      </w:r>
    </w:p>
    <w:p w:rsidR="00582773" w:rsidRDefault="00582773" w:rsidP="003B6170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Предлог да се тачка 5. Предлога закључака допуни примедбом Љиљане Лучић која се односи на лиценцирање пружалаца услуга, прихваћен је већином гласова (9 за, 1 против, 2 нису гласала).</w:t>
      </w:r>
    </w:p>
    <w:p w:rsidR="002A2A61" w:rsidRDefault="00582773" w:rsidP="003B6170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Предлог закључака, уз усвојене измене, прихваћен је једногласно, те је Одбор донео следеће </w:t>
      </w:r>
    </w:p>
    <w:p w:rsidR="002A2A61" w:rsidRDefault="002A2A61" w:rsidP="003B6170">
      <w:pPr>
        <w:ind w:firstLine="720"/>
        <w:rPr>
          <w:sz w:val="24"/>
          <w:szCs w:val="24"/>
          <w:lang w:val="sr-Cyrl-CS"/>
        </w:rPr>
      </w:pPr>
    </w:p>
    <w:p w:rsidR="00582773" w:rsidRDefault="002A2A61" w:rsidP="002A2A61">
      <w:pPr>
        <w:ind w:firstLine="72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ЗАКЉУЧКЕ</w:t>
      </w:r>
    </w:p>
    <w:p w:rsidR="00AD4F1D" w:rsidRDefault="00AD4F1D" w:rsidP="003B6170">
      <w:pPr>
        <w:ind w:firstLine="720"/>
        <w:rPr>
          <w:sz w:val="24"/>
          <w:szCs w:val="24"/>
          <w:lang w:val="sr-Cyrl-CS"/>
        </w:rPr>
      </w:pPr>
    </w:p>
    <w:p w:rsidR="00582773" w:rsidRPr="00AD4F1D" w:rsidRDefault="00582773" w:rsidP="00582773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  <w:lang w:val="ru-RU"/>
        </w:rPr>
      </w:pPr>
      <w:r w:rsidRPr="00AD4F1D">
        <w:rPr>
          <w:sz w:val="24"/>
          <w:szCs w:val="24"/>
        </w:rPr>
        <w:t>1</w:t>
      </w:r>
      <w:r w:rsidRPr="00AD4F1D">
        <w:rPr>
          <w:sz w:val="24"/>
          <w:szCs w:val="24"/>
          <w:lang w:val="ru-RU"/>
        </w:rPr>
        <w:t>. Потребно је што пре усвојити предвиђене подзаконске акте</w:t>
      </w:r>
      <w:r w:rsidR="002B5D7C">
        <w:rPr>
          <w:sz w:val="24"/>
          <w:szCs w:val="24"/>
          <w:lang w:val="ru-RU"/>
        </w:rPr>
        <w:t>,</w:t>
      </w:r>
      <w:r w:rsidRPr="00AD4F1D">
        <w:rPr>
          <w:sz w:val="24"/>
          <w:szCs w:val="24"/>
          <w:lang w:val="ru-RU"/>
        </w:rPr>
        <w:t xml:space="preserve"> како би се обезбедила пуна имплементација Закона о социјалној заштити</w:t>
      </w:r>
      <w:r w:rsidRPr="00AD4F1D">
        <w:rPr>
          <w:sz w:val="24"/>
          <w:szCs w:val="24"/>
          <w:lang w:val="sr-Cyrl-CS"/>
        </w:rPr>
        <w:t xml:space="preserve">, а пре свега </w:t>
      </w:r>
      <w:r w:rsidRPr="00AD4F1D">
        <w:rPr>
          <w:sz w:val="24"/>
          <w:szCs w:val="24"/>
          <w:lang w:val="ru-RU"/>
        </w:rPr>
        <w:t>подзаконски акт који</w:t>
      </w:r>
      <w:r w:rsidRPr="00AD4F1D">
        <w:rPr>
          <w:sz w:val="24"/>
          <w:szCs w:val="24"/>
          <w:lang w:val="sr-Cyrl-CS"/>
        </w:rPr>
        <w:t>м</w:t>
      </w:r>
      <w:r w:rsidRPr="00AD4F1D">
        <w:rPr>
          <w:sz w:val="24"/>
          <w:szCs w:val="24"/>
          <w:lang w:val="ru-RU"/>
        </w:rPr>
        <w:t xml:space="preserve"> ће </w:t>
      </w:r>
      <w:r w:rsidRPr="00AD4F1D">
        <w:rPr>
          <w:sz w:val="24"/>
          <w:szCs w:val="24"/>
          <w:lang w:val="sr-Cyrl-CS"/>
        </w:rPr>
        <w:t xml:space="preserve">се </w:t>
      </w:r>
      <w:r w:rsidRPr="00AD4F1D">
        <w:rPr>
          <w:sz w:val="24"/>
          <w:szCs w:val="24"/>
          <w:lang w:val="ru-RU"/>
        </w:rPr>
        <w:t>регулисати успостављање обавезујуће међусекторске сарадње и потписивање Протокола о сарадњи на националном и локалном нивоу, као и вертикална и хоризонтална координација, чиме би се допринело ефикаснијој размени информација и сарадњи свих релевантних актера задужених за подршку свим рањивим групама, корисницима услуга социјалне заштите</w:t>
      </w:r>
      <w:r w:rsidR="00AD4F1D">
        <w:rPr>
          <w:sz w:val="24"/>
          <w:szCs w:val="24"/>
          <w:lang w:val="ru-RU"/>
        </w:rPr>
        <w:t>,</w:t>
      </w:r>
      <w:r w:rsidRPr="00AD4F1D">
        <w:rPr>
          <w:sz w:val="24"/>
          <w:szCs w:val="24"/>
          <w:lang w:val="ru-RU"/>
        </w:rPr>
        <w:t xml:space="preserve"> као и приликом изласка из система социјалне заштите. Такође, неопходно је вршити стални мониторинг примене подзаконских аката од стране релевантних институција.</w:t>
      </w:r>
    </w:p>
    <w:p w:rsidR="00582773" w:rsidRPr="00AD4F1D" w:rsidRDefault="00582773" w:rsidP="00582773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  <w:lang w:val="ru-RU"/>
        </w:rPr>
      </w:pPr>
      <w:r w:rsidRPr="00AD4F1D">
        <w:rPr>
          <w:sz w:val="24"/>
          <w:szCs w:val="24"/>
        </w:rPr>
        <w:t>2</w:t>
      </w:r>
      <w:r w:rsidRPr="00AD4F1D">
        <w:rPr>
          <w:sz w:val="24"/>
          <w:szCs w:val="24"/>
          <w:lang w:val="ru-RU"/>
        </w:rPr>
        <w:t xml:space="preserve">. </w:t>
      </w:r>
      <w:r w:rsidRPr="00AD4F1D">
        <w:rPr>
          <w:sz w:val="24"/>
          <w:szCs w:val="24"/>
          <w:lang w:val="sr-Cyrl-CS"/>
        </w:rPr>
        <w:t>Веома је важно</w:t>
      </w:r>
      <w:r w:rsidRPr="00AD4F1D">
        <w:rPr>
          <w:sz w:val="24"/>
          <w:szCs w:val="24"/>
          <w:lang w:val="ru-RU"/>
        </w:rPr>
        <w:t xml:space="preserve"> да све надлежне институције (првенствено Н</w:t>
      </w:r>
      <w:r w:rsidRPr="00AD4F1D">
        <w:rPr>
          <w:sz w:val="24"/>
          <w:szCs w:val="24"/>
          <w:lang w:val="sr-Cyrl-CS"/>
        </w:rPr>
        <w:t xml:space="preserve">ационална служба за запошљавање </w:t>
      </w:r>
      <w:r w:rsidRPr="00AD4F1D">
        <w:rPr>
          <w:sz w:val="24"/>
          <w:szCs w:val="24"/>
          <w:lang w:val="ru-RU"/>
        </w:rPr>
        <w:t>и школе) додатно препознају младе који су у систему социјалне заштите, као и да дају приоритет решавању њихових проблема и развијању специфичних мера/услуга које су намењене овим додатно угроженим категоријама младих.</w:t>
      </w:r>
    </w:p>
    <w:p w:rsidR="00582773" w:rsidRPr="00AD4F1D" w:rsidRDefault="00582773" w:rsidP="00582773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  <w:lang w:val="ru-RU"/>
        </w:rPr>
      </w:pPr>
      <w:r w:rsidRPr="00AD4F1D">
        <w:rPr>
          <w:sz w:val="24"/>
          <w:szCs w:val="24"/>
        </w:rPr>
        <w:t>3</w:t>
      </w:r>
      <w:r w:rsidRPr="00AD4F1D">
        <w:rPr>
          <w:sz w:val="24"/>
          <w:szCs w:val="24"/>
          <w:lang w:val="ru-RU"/>
        </w:rPr>
        <w:t xml:space="preserve">. </w:t>
      </w:r>
      <w:r w:rsidRPr="00AD4F1D">
        <w:rPr>
          <w:sz w:val="24"/>
          <w:szCs w:val="24"/>
          <w:lang w:val="sr-Cyrl-CS"/>
        </w:rPr>
        <w:t>Указује се на то д</w:t>
      </w:r>
      <w:r w:rsidRPr="00AD4F1D">
        <w:rPr>
          <w:sz w:val="24"/>
          <w:szCs w:val="24"/>
          <w:lang w:val="ru-RU"/>
        </w:rPr>
        <w:t xml:space="preserve">а сва релевантна документа и извештаји </w:t>
      </w:r>
      <w:r w:rsidRPr="00AD4F1D">
        <w:rPr>
          <w:sz w:val="24"/>
          <w:szCs w:val="24"/>
          <w:lang w:val="sr-Cyrl-CS"/>
        </w:rPr>
        <w:t xml:space="preserve">треба да </w:t>
      </w:r>
      <w:r w:rsidRPr="00AD4F1D">
        <w:rPr>
          <w:sz w:val="24"/>
          <w:szCs w:val="24"/>
          <w:lang w:val="ru-RU"/>
        </w:rPr>
        <w:t>буду лако доступни</w:t>
      </w:r>
      <w:r w:rsidRPr="00AD4F1D">
        <w:rPr>
          <w:sz w:val="24"/>
          <w:szCs w:val="24"/>
          <w:lang w:val="sr-Cyrl-CS"/>
        </w:rPr>
        <w:t>.</w:t>
      </w:r>
      <w:r w:rsidRPr="00AD4F1D">
        <w:rPr>
          <w:sz w:val="24"/>
          <w:szCs w:val="24"/>
          <w:lang w:val="ru-RU"/>
        </w:rPr>
        <w:t xml:space="preserve"> </w:t>
      </w:r>
      <w:r w:rsidRPr="00AD4F1D">
        <w:rPr>
          <w:sz w:val="24"/>
          <w:szCs w:val="24"/>
          <w:lang w:val="sr-Cyrl-CS"/>
        </w:rPr>
        <w:t>На</w:t>
      </w:r>
      <w:r w:rsidRPr="00AD4F1D">
        <w:rPr>
          <w:sz w:val="24"/>
          <w:szCs w:val="24"/>
          <w:lang w:val="ru-RU"/>
        </w:rPr>
        <w:t xml:space="preserve"> националном нивоу треба омогућити укључивање заинтересованих </w:t>
      </w:r>
      <w:r w:rsidRPr="00AD4F1D">
        <w:rPr>
          <w:sz w:val="24"/>
          <w:szCs w:val="24"/>
          <w:lang w:val="sr-Cyrl-CS"/>
        </w:rPr>
        <w:t>организација цивилног друштва</w:t>
      </w:r>
      <w:r w:rsidRPr="00AD4F1D">
        <w:rPr>
          <w:sz w:val="24"/>
          <w:szCs w:val="24"/>
          <w:lang w:val="ru-RU"/>
        </w:rPr>
        <w:t xml:space="preserve"> у процес доношења подзаконских аката и осталих докумената, док </w:t>
      </w:r>
      <w:r w:rsidRPr="00AD4F1D">
        <w:rPr>
          <w:sz w:val="24"/>
          <w:szCs w:val="24"/>
          <w:lang w:val="sr-Cyrl-CS"/>
        </w:rPr>
        <w:t xml:space="preserve"> је </w:t>
      </w:r>
      <w:r w:rsidRPr="00AD4F1D">
        <w:rPr>
          <w:sz w:val="24"/>
          <w:szCs w:val="24"/>
          <w:lang w:val="ru-RU"/>
        </w:rPr>
        <w:t>на локалном нивоу потребно обезбедити укљученост свих актера приликом процене потреба корисника, дефинисања буџета и осталих локалних стратешких докумената.</w:t>
      </w:r>
    </w:p>
    <w:p w:rsidR="00582773" w:rsidRPr="00AD4F1D" w:rsidRDefault="00582773" w:rsidP="00582773">
      <w:pPr>
        <w:autoSpaceDE w:val="0"/>
        <w:autoSpaceDN w:val="0"/>
        <w:adjustRightInd w:val="0"/>
        <w:ind w:firstLine="720"/>
        <w:rPr>
          <w:b/>
          <w:bCs/>
          <w:sz w:val="24"/>
          <w:szCs w:val="24"/>
          <w:lang w:val="ru-RU"/>
        </w:rPr>
      </w:pPr>
      <w:r w:rsidRPr="00AD4F1D">
        <w:rPr>
          <w:sz w:val="24"/>
          <w:szCs w:val="24"/>
        </w:rPr>
        <w:t>4</w:t>
      </w:r>
      <w:r w:rsidRPr="00AD4F1D">
        <w:rPr>
          <w:sz w:val="24"/>
          <w:szCs w:val="24"/>
          <w:lang w:val="ru-RU"/>
        </w:rPr>
        <w:t xml:space="preserve">. </w:t>
      </w:r>
      <w:r w:rsidRPr="00AD4F1D">
        <w:rPr>
          <w:sz w:val="24"/>
          <w:szCs w:val="24"/>
          <w:lang w:val="sr-Cyrl-CS"/>
        </w:rPr>
        <w:t>Потребно је</w:t>
      </w:r>
      <w:r w:rsidRPr="00AD4F1D">
        <w:rPr>
          <w:sz w:val="24"/>
          <w:szCs w:val="24"/>
          <w:lang w:val="ru-RU"/>
        </w:rPr>
        <w:t xml:space="preserve"> обезбедити подршку и услове </w:t>
      </w:r>
      <w:r w:rsidRPr="00AD4F1D">
        <w:rPr>
          <w:sz w:val="24"/>
          <w:szCs w:val="24"/>
          <w:lang w:val="sr-Cyrl-CS"/>
        </w:rPr>
        <w:t xml:space="preserve">за </w:t>
      </w:r>
      <w:r w:rsidRPr="00AD4F1D">
        <w:rPr>
          <w:sz w:val="24"/>
          <w:szCs w:val="24"/>
          <w:lang w:val="ru-RU"/>
        </w:rPr>
        <w:t>побољша</w:t>
      </w:r>
      <w:r w:rsidRPr="00AD4F1D">
        <w:rPr>
          <w:sz w:val="24"/>
          <w:szCs w:val="24"/>
          <w:lang w:val="sr-Cyrl-CS"/>
        </w:rPr>
        <w:t>ње</w:t>
      </w:r>
      <w:r w:rsidRPr="00AD4F1D">
        <w:rPr>
          <w:sz w:val="24"/>
          <w:szCs w:val="24"/>
          <w:lang w:val="ru-RU"/>
        </w:rPr>
        <w:t xml:space="preserve"> положај</w:t>
      </w:r>
      <w:r w:rsidRPr="00AD4F1D">
        <w:rPr>
          <w:sz w:val="24"/>
          <w:szCs w:val="24"/>
          <w:lang w:val="sr-Cyrl-CS"/>
        </w:rPr>
        <w:t xml:space="preserve">а организација цивилног друштва </w:t>
      </w:r>
      <w:r w:rsidRPr="00AD4F1D">
        <w:rPr>
          <w:sz w:val="24"/>
          <w:szCs w:val="24"/>
          <w:lang w:val="ru-RU"/>
        </w:rPr>
        <w:t>које пружају услуге социјалне заштите</w:t>
      </w:r>
      <w:r w:rsidRPr="00AD4F1D">
        <w:rPr>
          <w:sz w:val="24"/>
          <w:szCs w:val="24"/>
          <w:lang w:val="sr-Cyrl-CS"/>
        </w:rPr>
        <w:t xml:space="preserve">, чиме </w:t>
      </w:r>
      <w:r w:rsidRPr="00AD4F1D">
        <w:rPr>
          <w:sz w:val="24"/>
          <w:szCs w:val="24"/>
          <w:lang w:val="ru-RU"/>
        </w:rPr>
        <w:t>би се остварио концепт плурализма пружа</w:t>
      </w:r>
      <w:r w:rsidR="00AD4F1D">
        <w:rPr>
          <w:sz w:val="24"/>
          <w:szCs w:val="24"/>
          <w:lang w:val="ru-RU"/>
        </w:rPr>
        <w:t>ла</w:t>
      </w:r>
      <w:r w:rsidRPr="00AD4F1D">
        <w:rPr>
          <w:sz w:val="24"/>
          <w:szCs w:val="24"/>
          <w:lang w:val="ru-RU"/>
        </w:rPr>
        <w:t>ца услуга</w:t>
      </w:r>
      <w:r w:rsidR="00AD4F1D">
        <w:rPr>
          <w:sz w:val="24"/>
          <w:szCs w:val="24"/>
          <w:lang w:val="ru-RU"/>
        </w:rPr>
        <w:t>,</w:t>
      </w:r>
      <w:r w:rsidRPr="00AD4F1D">
        <w:rPr>
          <w:sz w:val="24"/>
          <w:szCs w:val="24"/>
          <w:lang w:val="ru-RU"/>
        </w:rPr>
        <w:t xml:space="preserve"> који је установљен новим Законом</w:t>
      </w:r>
      <w:r w:rsidRPr="00AD4F1D">
        <w:rPr>
          <w:sz w:val="24"/>
          <w:szCs w:val="24"/>
        </w:rPr>
        <w:t xml:space="preserve"> и са тим у вези, убрзати процес лиценцирања пружалаца услуга социјалне заштите (цивилни, прватни и јавни сектор)</w:t>
      </w:r>
      <w:r w:rsidRPr="00AD4F1D">
        <w:rPr>
          <w:sz w:val="24"/>
          <w:szCs w:val="24"/>
          <w:lang w:val="ru-RU"/>
        </w:rPr>
        <w:t>. То подразумева и препознавање организација цивилног друштва као равноправног партнера од стране надлежних државних институција, посебно у домену размене информација.</w:t>
      </w:r>
    </w:p>
    <w:p w:rsidR="00582773" w:rsidRPr="00AD4F1D" w:rsidRDefault="00F20717" w:rsidP="00582773">
      <w:pPr>
        <w:numPr>
          <w:ilvl w:val="0"/>
          <w:numId w:val="2"/>
        </w:numPr>
        <w:tabs>
          <w:tab w:val="clear" w:pos="1440"/>
          <w:tab w:val="num" w:pos="0"/>
        </w:tabs>
        <w:ind w:left="0" w:firstLine="770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lastRenderedPageBreak/>
        <w:t>У</w:t>
      </w:r>
      <w:r w:rsidR="00582773" w:rsidRPr="00AD4F1D">
        <w:rPr>
          <w:sz w:val="24"/>
          <w:szCs w:val="24"/>
          <w:lang w:val="ru-RU"/>
        </w:rPr>
        <w:t>казује се на значај адекватног информисања, како корисника, тако и институција које треба да спроводе Закон о социјалној заштити о интенцијама самог Закона, као и подзаконских аката који су донети или ће бити донети у наредном периоду. Информисаност би била олакшана уколико би процес доношења подзаконских аката био транспарентан и укључивао све заинтересоване стране у процес израде ових аката.</w:t>
      </w:r>
    </w:p>
    <w:p w:rsidR="00582773" w:rsidRPr="0038696C" w:rsidRDefault="00582773" w:rsidP="00582773">
      <w:pPr>
        <w:pStyle w:val="ListParagraph"/>
        <w:numPr>
          <w:ilvl w:val="0"/>
          <w:numId w:val="1"/>
        </w:numPr>
        <w:ind w:left="0" w:firstLine="770"/>
        <w:jc w:val="both"/>
        <w:rPr>
          <w:lang w:val="sr-Cyrl-CS"/>
        </w:rPr>
      </w:pPr>
      <w:r w:rsidRPr="0038696C">
        <w:rPr>
          <w:b w:val="0"/>
          <w:bCs w:val="0"/>
          <w:u w:val="none"/>
          <w:lang w:val="ru-RU"/>
        </w:rPr>
        <w:t>У складу са чланом 218. Закона о социјалној заштити, неопходно је што пре донети Уредбу о наменским трансферима, којом би се утврдил</w:t>
      </w:r>
      <w:r>
        <w:rPr>
          <w:b w:val="0"/>
          <w:bCs w:val="0"/>
          <w:u w:val="none"/>
          <w:lang w:val="ru-RU"/>
        </w:rPr>
        <w:t>и</w:t>
      </w:r>
      <w:r w:rsidRPr="0038696C">
        <w:rPr>
          <w:b w:val="0"/>
          <w:bCs w:val="0"/>
          <w:u w:val="none"/>
          <w:lang w:val="ru-RU"/>
        </w:rPr>
        <w:t xml:space="preserve"> висина наменског трансфера, критеријуми за његову расподелу по појединим јединицима локалне самоуправе, критеријуми за учешће локалне самоуправе и динамик</w:t>
      </w:r>
      <w:r>
        <w:rPr>
          <w:b w:val="0"/>
          <w:bCs w:val="0"/>
          <w:u w:val="none"/>
          <w:lang w:val="ru-RU"/>
        </w:rPr>
        <w:t>а</w:t>
      </w:r>
      <w:r w:rsidRPr="0038696C">
        <w:rPr>
          <w:b w:val="0"/>
          <w:bCs w:val="0"/>
          <w:u w:val="none"/>
          <w:lang w:val="ru-RU"/>
        </w:rPr>
        <w:t xml:space="preserve"> преноса средстава. Посебно је важно да </w:t>
      </w:r>
      <w:r w:rsidRPr="0038696C">
        <w:rPr>
          <w:b w:val="0"/>
          <w:bCs w:val="0"/>
          <w:u w:val="none"/>
          <w:lang w:val="sr-Cyrl-CS"/>
        </w:rPr>
        <w:t>ш</w:t>
      </w:r>
      <w:r w:rsidRPr="0038696C">
        <w:rPr>
          <w:b w:val="0"/>
          <w:bCs w:val="0"/>
          <w:u w:val="none"/>
          <w:lang w:val="ru-RU"/>
        </w:rPr>
        <w:t>то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пре</w:t>
      </w:r>
      <w:r w:rsidRPr="0038696C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почне да функционише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систем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наменских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трансфера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најнеразвијенијим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оп</w:t>
      </w:r>
      <w:r w:rsidRPr="0038696C">
        <w:rPr>
          <w:b w:val="0"/>
          <w:bCs w:val="0"/>
          <w:u w:val="none"/>
          <w:lang w:val="sr-Cyrl-CS"/>
        </w:rPr>
        <w:t>ш</w:t>
      </w:r>
      <w:r w:rsidRPr="0038696C">
        <w:rPr>
          <w:b w:val="0"/>
          <w:bCs w:val="0"/>
          <w:u w:val="none"/>
          <w:lang w:val="ru-RU"/>
        </w:rPr>
        <w:t>тинама</w:t>
      </w:r>
      <w:r w:rsidRPr="0038696C">
        <w:rPr>
          <w:b w:val="0"/>
          <w:bCs w:val="0"/>
          <w:u w:val="none"/>
          <w:lang w:val="sr-Cyrl-CS"/>
        </w:rPr>
        <w:t xml:space="preserve">, </w:t>
      </w:r>
      <w:r w:rsidRPr="0038696C">
        <w:rPr>
          <w:b w:val="0"/>
          <w:bCs w:val="0"/>
          <w:u w:val="none"/>
          <w:lang w:val="ru-RU"/>
        </w:rPr>
        <w:t>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складу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са</w:t>
      </w:r>
      <w:r w:rsidRPr="0038696C">
        <w:rPr>
          <w:b w:val="0"/>
          <w:bCs w:val="0"/>
          <w:u w:val="none"/>
          <w:lang w:val="sr-Cyrl-CS"/>
        </w:rPr>
        <w:t xml:space="preserve"> ч</w:t>
      </w:r>
      <w:r w:rsidRPr="0038696C">
        <w:rPr>
          <w:b w:val="0"/>
          <w:bCs w:val="0"/>
          <w:u w:val="none"/>
          <w:lang w:val="ru-RU"/>
        </w:rPr>
        <w:t>ланом</w:t>
      </w:r>
      <w:r w:rsidRPr="0038696C">
        <w:rPr>
          <w:b w:val="0"/>
          <w:bCs w:val="0"/>
          <w:u w:val="none"/>
          <w:lang w:val="sr-Cyrl-CS"/>
        </w:rPr>
        <w:t xml:space="preserve"> 207</w:t>
      </w:r>
      <w:r>
        <w:rPr>
          <w:b w:val="0"/>
          <w:bCs w:val="0"/>
          <w:u w:val="none"/>
          <w:lang w:val="sr-Cyrl-CS"/>
        </w:rPr>
        <w:t>.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Закона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о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социјалној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за</w:t>
      </w:r>
      <w:r w:rsidRPr="0038696C">
        <w:rPr>
          <w:b w:val="0"/>
          <w:bCs w:val="0"/>
          <w:u w:val="none"/>
          <w:lang w:val="sr-Cyrl-CS"/>
        </w:rPr>
        <w:t>ш</w:t>
      </w:r>
      <w:r w:rsidRPr="0038696C">
        <w:rPr>
          <w:b w:val="0"/>
          <w:bCs w:val="0"/>
          <w:u w:val="none"/>
          <w:lang w:val="ru-RU"/>
        </w:rPr>
        <w:t>тити</w:t>
      </w:r>
      <w:r>
        <w:rPr>
          <w:b w:val="0"/>
          <w:bCs w:val="0"/>
          <w:u w:val="none"/>
          <w:lang w:val="sr-Cyrl-CS"/>
        </w:rPr>
        <w:t>, како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би</w:t>
      </w:r>
      <w:r>
        <w:rPr>
          <w:b w:val="0"/>
          <w:bCs w:val="0"/>
          <w:u w:val="none"/>
          <w:lang w:val="ru-RU"/>
        </w:rPr>
        <w:t xml:space="preserve"> и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најнеразвијеније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локалне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самоуправе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по</w:t>
      </w:r>
      <w:r w:rsidRPr="0038696C">
        <w:rPr>
          <w:b w:val="0"/>
          <w:bCs w:val="0"/>
          <w:u w:val="none"/>
          <w:lang w:val="sr-Cyrl-CS"/>
        </w:rPr>
        <w:t>ч</w:t>
      </w:r>
      <w:r w:rsidRPr="0038696C">
        <w:rPr>
          <w:b w:val="0"/>
          <w:bCs w:val="0"/>
          <w:u w:val="none"/>
          <w:lang w:val="ru-RU"/>
        </w:rPr>
        <w:t>еле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да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раде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на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успостав</w:t>
      </w:r>
      <w:r w:rsidRPr="0038696C">
        <w:rPr>
          <w:b w:val="0"/>
          <w:bCs w:val="0"/>
          <w:u w:val="none"/>
          <w:lang w:val="sr-Cyrl-CS"/>
        </w:rPr>
        <w:t>љ</w:t>
      </w:r>
      <w:r w:rsidRPr="0038696C">
        <w:rPr>
          <w:b w:val="0"/>
          <w:bCs w:val="0"/>
          <w:u w:val="none"/>
          <w:lang w:val="ru-RU"/>
        </w:rPr>
        <w:t>ању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сервис</w:t>
      </w:r>
      <w:r w:rsidRPr="0038696C">
        <w:rPr>
          <w:b w:val="0"/>
          <w:bCs w:val="0"/>
          <w:u w:val="none"/>
          <w:lang w:val="sr-Cyrl-CS"/>
        </w:rPr>
        <w:t xml:space="preserve">а </w:t>
      </w:r>
      <w:r w:rsidRPr="0038696C">
        <w:rPr>
          <w:b w:val="0"/>
          <w:bCs w:val="0"/>
          <w:u w:val="none"/>
          <w:lang w:val="ru-RU"/>
        </w:rPr>
        <w:t>у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локалној</w:t>
      </w:r>
      <w:r w:rsidRPr="0038696C">
        <w:rPr>
          <w:b w:val="0"/>
          <w:bCs w:val="0"/>
          <w:u w:val="none"/>
          <w:lang w:val="sr-Cyrl-CS"/>
        </w:rPr>
        <w:t xml:space="preserve"> </w:t>
      </w:r>
      <w:r w:rsidRPr="0038696C">
        <w:rPr>
          <w:b w:val="0"/>
          <w:bCs w:val="0"/>
          <w:u w:val="none"/>
          <w:lang w:val="ru-RU"/>
        </w:rPr>
        <w:t>заједници</w:t>
      </w:r>
      <w:r w:rsidRPr="0038696C">
        <w:rPr>
          <w:b w:val="0"/>
          <w:bCs w:val="0"/>
          <w:u w:val="none"/>
          <w:lang w:val="sr-Cyrl-CS"/>
        </w:rPr>
        <w:t>.</w:t>
      </w:r>
      <w:r w:rsidRPr="0038696C">
        <w:rPr>
          <w:lang w:val="sr-Cyrl-CS"/>
        </w:rPr>
        <w:t xml:space="preserve"> </w:t>
      </w:r>
    </w:p>
    <w:p w:rsidR="00582773" w:rsidRPr="0066133E" w:rsidRDefault="00582773" w:rsidP="00F20717">
      <w:pPr>
        <w:pStyle w:val="ListParagraph"/>
        <w:numPr>
          <w:ilvl w:val="0"/>
          <w:numId w:val="1"/>
        </w:numPr>
        <w:spacing w:after="120"/>
        <w:ind w:left="0" w:firstLine="720"/>
        <w:jc w:val="both"/>
        <w:rPr>
          <w:b w:val="0"/>
          <w:bCs w:val="0"/>
          <w:u w:val="none"/>
          <w:lang w:val="sr-Cyrl-CS"/>
        </w:rPr>
      </w:pPr>
      <w:r w:rsidRPr="00B11F50">
        <w:rPr>
          <w:b w:val="0"/>
          <w:bCs w:val="0"/>
          <w:u w:val="none"/>
          <w:lang w:val="sr-Cyrl-CS"/>
        </w:rPr>
        <w:t>Неопходно је</w:t>
      </w:r>
      <w:r>
        <w:rPr>
          <w:b w:val="0"/>
          <w:bCs w:val="0"/>
          <w:u w:val="none"/>
          <w:lang w:val="sr-Cyrl-CS"/>
        </w:rPr>
        <w:t xml:space="preserve"> извршити измене</w:t>
      </w:r>
      <w:r w:rsidRPr="00B11F50">
        <w:rPr>
          <w:b w:val="0"/>
          <w:bCs w:val="0"/>
          <w:u w:val="none"/>
          <w:lang w:val="sr-Cyrl-CS"/>
        </w:rPr>
        <w:t xml:space="preserve"> Закон</w:t>
      </w:r>
      <w:r>
        <w:rPr>
          <w:b w:val="0"/>
          <w:bCs w:val="0"/>
          <w:u w:val="none"/>
          <w:lang w:val="sr-Cyrl-CS"/>
        </w:rPr>
        <w:t>а</w:t>
      </w:r>
      <w:r w:rsidRPr="00B11F50">
        <w:rPr>
          <w:b w:val="0"/>
          <w:bCs w:val="0"/>
          <w:u w:val="none"/>
          <w:lang w:val="sr-Cyrl-CS"/>
        </w:rPr>
        <w:t xml:space="preserve"> о социјалној заштити </w:t>
      </w:r>
      <w:r>
        <w:rPr>
          <w:b w:val="0"/>
          <w:bCs w:val="0"/>
          <w:u w:val="none"/>
          <w:lang w:val="sr-Cyrl-CS"/>
        </w:rPr>
        <w:t>којима би се</w:t>
      </w:r>
      <w:r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sr-Cyrl-CS"/>
        </w:rPr>
        <w:t>социјално станов</w:t>
      </w:r>
      <w:r>
        <w:rPr>
          <w:b w:val="0"/>
          <w:bCs w:val="0"/>
          <w:u w:val="none"/>
          <w:lang w:val="sr-Cyrl-CS"/>
        </w:rPr>
        <w:t>ање у заштићеним условима увело</w:t>
      </w:r>
      <w:r w:rsidRPr="00B11F50">
        <w:rPr>
          <w:b w:val="0"/>
          <w:bCs w:val="0"/>
          <w:u w:val="none"/>
          <w:lang w:val="sr-Cyrl-CS"/>
        </w:rPr>
        <w:t xml:space="preserve"> као услуга социјалне заштите. Тиме би се </w:t>
      </w:r>
      <w:r w:rsidRPr="00B11F50">
        <w:rPr>
          <w:b w:val="0"/>
          <w:bCs w:val="0"/>
          <w:u w:val="none"/>
          <w:lang w:val="ru-RU"/>
        </w:rPr>
        <w:t>успостав</w:t>
      </w:r>
      <w:r>
        <w:rPr>
          <w:b w:val="0"/>
          <w:bCs w:val="0"/>
          <w:u w:val="none"/>
          <w:lang w:val="ru-RU"/>
        </w:rPr>
        <w:t>или</w:t>
      </w:r>
      <w:r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минимални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стандард</w:t>
      </w:r>
      <w:r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услуг</w:t>
      </w:r>
      <w:r>
        <w:rPr>
          <w:b w:val="0"/>
          <w:bCs w:val="0"/>
          <w:u w:val="none"/>
          <w:lang w:val="ru-RU"/>
        </w:rPr>
        <w:t>е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социјалног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становања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у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за</w:t>
      </w:r>
      <w:r w:rsidRPr="00B11F50">
        <w:rPr>
          <w:b w:val="0"/>
          <w:bCs w:val="0"/>
          <w:u w:val="none"/>
          <w:lang w:val="sr-Cyrl-CS"/>
        </w:rPr>
        <w:t>ш</w:t>
      </w:r>
      <w:r w:rsidRPr="00B11F50">
        <w:rPr>
          <w:b w:val="0"/>
          <w:bCs w:val="0"/>
          <w:u w:val="none"/>
          <w:lang w:val="ru-RU"/>
        </w:rPr>
        <w:t>ти</w:t>
      </w:r>
      <w:r w:rsidRPr="00B11F50">
        <w:rPr>
          <w:b w:val="0"/>
          <w:bCs w:val="0"/>
          <w:u w:val="none"/>
          <w:lang w:val="sr-Cyrl-CS"/>
        </w:rPr>
        <w:t>ћ</w:t>
      </w:r>
      <w:r w:rsidRPr="00B11F50">
        <w:rPr>
          <w:b w:val="0"/>
          <w:bCs w:val="0"/>
          <w:u w:val="none"/>
          <w:lang w:val="ru-RU"/>
        </w:rPr>
        <w:t>еним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условима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омогу</w:t>
      </w:r>
      <w:r w:rsidRPr="00B11F50">
        <w:rPr>
          <w:b w:val="0"/>
          <w:bCs w:val="0"/>
          <w:u w:val="none"/>
          <w:lang w:val="sr-Cyrl-CS"/>
        </w:rPr>
        <w:t>ћ</w:t>
      </w:r>
      <w:r w:rsidRPr="00B11F50"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ло </w:t>
      </w:r>
      <w:r w:rsidRPr="00B11F50">
        <w:rPr>
          <w:b w:val="0"/>
          <w:bCs w:val="0"/>
          <w:u w:val="none"/>
          <w:lang w:val="ru-RU"/>
        </w:rPr>
        <w:t>укљу</w:t>
      </w:r>
      <w:r w:rsidRPr="00B11F50">
        <w:rPr>
          <w:b w:val="0"/>
          <w:bCs w:val="0"/>
          <w:u w:val="none"/>
          <w:lang w:val="sr-Cyrl-CS"/>
        </w:rPr>
        <w:t>ч</w:t>
      </w:r>
      <w:r>
        <w:rPr>
          <w:b w:val="0"/>
          <w:bCs w:val="0"/>
          <w:u w:val="none"/>
          <w:lang w:val="sr-Cyrl-CS"/>
        </w:rPr>
        <w:t>ивањ</w:t>
      </w:r>
      <w:r w:rsidRPr="00B11F50">
        <w:rPr>
          <w:b w:val="0"/>
          <w:bCs w:val="0"/>
          <w:u w:val="none"/>
          <w:lang w:val="ru-RU"/>
        </w:rPr>
        <w:t>е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сви</w:t>
      </w:r>
      <w:r>
        <w:rPr>
          <w:b w:val="0"/>
          <w:bCs w:val="0"/>
          <w:u w:val="none"/>
          <w:lang w:val="ru-RU"/>
        </w:rPr>
        <w:t>х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релевантни</w:t>
      </w:r>
      <w:r>
        <w:rPr>
          <w:b w:val="0"/>
          <w:bCs w:val="0"/>
          <w:u w:val="none"/>
          <w:lang w:val="ru-RU"/>
        </w:rPr>
        <w:t>х</w:t>
      </w:r>
      <w:r w:rsidRPr="00B11F50">
        <w:rPr>
          <w:b w:val="0"/>
          <w:bCs w:val="0"/>
          <w:u w:val="none"/>
          <w:lang w:val="sr-Cyrl-CS"/>
        </w:rPr>
        <w:t xml:space="preserve"> </w:t>
      </w:r>
      <w:r>
        <w:rPr>
          <w:b w:val="0"/>
          <w:bCs w:val="0"/>
          <w:u w:val="none"/>
          <w:lang w:val="ru-RU"/>
        </w:rPr>
        <w:t>актера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из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јавног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и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цивилног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ru-RU"/>
        </w:rPr>
        <w:t>сектора</w:t>
      </w:r>
      <w:r w:rsidRPr="00B11F50">
        <w:rPr>
          <w:b w:val="0"/>
          <w:bCs w:val="0"/>
          <w:u w:val="none"/>
          <w:lang w:val="sr-Cyrl-CS"/>
        </w:rPr>
        <w:t xml:space="preserve">. </w:t>
      </w:r>
    </w:p>
    <w:p w:rsidR="00582773" w:rsidRPr="004C4250" w:rsidRDefault="00582773" w:rsidP="00F20717">
      <w:pPr>
        <w:pStyle w:val="ListParagraph"/>
        <w:numPr>
          <w:ilvl w:val="0"/>
          <w:numId w:val="1"/>
        </w:numPr>
        <w:ind w:left="0" w:firstLine="709"/>
        <w:jc w:val="both"/>
        <w:rPr>
          <w:b w:val="0"/>
          <w:bCs w:val="0"/>
          <w:u w:val="none"/>
        </w:rPr>
      </w:pPr>
      <w:r>
        <w:rPr>
          <w:b w:val="0"/>
          <w:bCs w:val="0"/>
          <w:u w:val="none"/>
          <w:lang w:val="sr-Cyrl-CS"/>
        </w:rPr>
        <w:t>Потребно је о</w:t>
      </w:r>
      <w:r w:rsidRPr="00B11F50">
        <w:rPr>
          <w:b w:val="0"/>
          <w:bCs w:val="0"/>
          <w:u w:val="none"/>
          <w:lang w:val="it-IT"/>
        </w:rPr>
        <w:t>рганизова</w:t>
      </w:r>
      <w:proofErr w:type="spellStart"/>
      <w:r w:rsidRPr="00B11F50">
        <w:rPr>
          <w:b w:val="0"/>
          <w:bCs w:val="0"/>
          <w:u w:val="none"/>
        </w:rPr>
        <w:t>ти</w:t>
      </w:r>
      <w:proofErr w:type="spellEnd"/>
      <w:r w:rsidRPr="00B11F50">
        <w:rPr>
          <w:b w:val="0"/>
          <w:bCs w:val="0"/>
          <w:u w:val="none"/>
          <w:lang w:val="it-IT"/>
        </w:rPr>
        <w:t xml:space="preserve"> кампање</w:t>
      </w:r>
      <w:r>
        <w:rPr>
          <w:b w:val="0"/>
          <w:bCs w:val="0"/>
          <w:u w:val="none"/>
          <w:lang w:val="sr-Cyrl-CS"/>
        </w:rPr>
        <w:t>,</w:t>
      </w:r>
      <w:r w:rsidRPr="00B11F50">
        <w:rPr>
          <w:b w:val="0"/>
          <w:bCs w:val="0"/>
          <w:u w:val="none"/>
          <w:lang w:val="it-IT"/>
        </w:rPr>
        <w:t xml:space="preserve"> </w:t>
      </w:r>
      <w:r w:rsidRPr="00B11F50">
        <w:rPr>
          <w:b w:val="0"/>
          <w:bCs w:val="0"/>
          <w:u w:val="none"/>
          <w:lang w:val="sr-Cyrl-CS"/>
        </w:rPr>
        <w:t xml:space="preserve">у сарадњи са </w:t>
      </w:r>
      <w:r>
        <w:rPr>
          <w:b w:val="0"/>
          <w:bCs w:val="0"/>
          <w:u w:val="none"/>
          <w:lang w:val="sr-Cyrl-CS"/>
        </w:rPr>
        <w:t>организацијама цивилног друштва</w:t>
      </w:r>
      <w:r w:rsidRPr="00B11F50">
        <w:rPr>
          <w:b w:val="0"/>
          <w:bCs w:val="0"/>
          <w:u w:val="none"/>
          <w:lang w:val="sr-Cyrl-CS"/>
        </w:rPr>
        <w:t xml:space="preserve"> </w:t>
      </w:r>
      <w:r w:rsidRPr="00B11F50">
        <w:rPr>
          <w:b w:val="0"/>
          <w:bCs w:val="0"/>
          <w:u w:val="none"/>
          <w:lang w:val="it-IT"/>
        </w:rPr>
        <w:t>на националном нивоу</w:t>
      </w:r>
      <w:r>
        <w:rPr>
          <w:b w:val="0"/>
          <w:bCs w:val="0"/>
          <w:u w:val="none"/>
          <w:lang w:val="sr-Cyrl-CS"/>
        </w:rPr>
        <w:t>,</w:t>
      </w:r>
      <w:r w:rsidRPr="00B11F50">
        <w:rPr>
          <w:b w:val="0"/>
          <w:bCs w:val="0"/>
          <w:u w:val="none"/>
          <w:lang w:val="it-IT"/>
        </w:rPr>
        <w:t xml:space="preserve"> </w:t>
      </w:r>
      <w:r>
        <w:rPr>
          <w:b w:val="0"/>
          <w:bCs w:val="0"/>
          <w:u w:val="none"/>
          <w:lang w:val="sr-Cyrl-CS"/>
        </w:rPr>
        <w:t>ради</w:t>
      </w:r>
      <w:r w:rsidRPr="00B11F50">
        <w:rPr>
          <w:b w:val="0"/>
          <w:bCs w:val="0"/>
          <w:u w:val="none"/>
          <w:lang w:val="it-IT"/>
        </w:rPr>
        <w:t xml:space="preserve"> промоције услуг</w:t>
      </w:r>
      <w:r>
        <w:rPr>
          <w:b w:val="0"/>
          <w:bCs w:val="0"/>
          <w:u w:val="none"/>
          <w:lang w:val="sr-Cyrl-CS"/>
        </w:rPr>
        <w:t>а</w:t>
      </w:r>
      <w:r w:rsidRPr="00B11F50">
        <w:rPr>
          <w:b w:val="0"/>
          <w:bCs w:val="0"/>
          <w:u w:val="none"/>
          <w:lang w:val="it-IT"/>
        </w:rPr>
        <w:t xml:space="preserve"> пород</w:t>
      </w:r>
      <w:proofErr w:type="spellStart"/>
      <w:r w:rsidRPr="00B11F50">
        <w:rPr>
          <w:b w:val="0"/>
          <w:bCs w:val="0"/>
          <w:u w:val="none"/>
        </w:rPr>
        <w:t>ичног</w:t>
      </w:r>
      <w:proofErr w:type="spellEnd"/>
      <w:r w:rsidRPr="00B11F50">
        <w:rPr>
          <w:b w:val="0"/>
          <w:bCs w:val="0"/>
          <w:u w:val="none"/>
        </w:rPr>
        <w:t xml:space="preserve"> </w:t>
      </w:r>
      <w:proofErr w:type="spellStart"/>
      <w:r w:rsidRPr="00B11F50">
        <w:rPr>
          <w:b w:val="0"/>
          <w:bCs w:val="0"/>
          <w:u w:val="none"/>
        </w:rPr>
        <w:t>смештаја</w:t>
      </w:r>
      <w:proofErr w:type="spellEnd"/>
      <w:r>
        <w:rPr>
          <w:b w:val="0"/>
          <w:bCs w:val="0"/>
          <w:u w:val="none"/>
          <w:lang w:val="sr-Cyrl-CS"/>
        </w:rPr>
        <w:t xml:space="preserve">, а </w:t>
      </w:r>
      <w:r w:rsidRPr="00B11F50">
        <w:rPr>
          <w:b w:val="0"/>
          <w:bCs w:val="0"/>
          <w:u w:val="none"/>
          <w:lang w:val="it-IT"/>
        </w:rPr>
        <w:t>нарочито деце са сметњама у развоју</w:t>
      </w:r>
      <w:r>
        <w:rPr>
          <w:b w:val="0"/>
          <w:bCs w:val="0"/>
          <w:u w:val="none"/>
          <w:lang w:val="sr-Cyrl-CS"/>
        </w:rPr>
        <w:t xml:space="preserve">. </w:t>
      </w:r>
    </w:p>
    <w:p w:rsidR="004322CB" w:rsidRPr="00582773" w:rsidRDefault="00951793" w:rsidP="00951793">
      <w:pPr>
        <w:pStyle w:val="ListParagraph"/>
        <w:numPr>
          <w:ilvl w:val="0"/>
          <w:numId w:val="1"/>
        </w:numPr>
        <w:ind w:left="0" w:firstLine="709"/>
        <w:jc w:val="both"/>
        <w:rPr>
          <w:lang w:val="sr-Cyrl-CS"/>
        </w:rPr>
      </w:pPr>
      <w:r>
        <w:rPr>
          <w:b w:val="0"/>
          <w:bCs w:val="0"/>
          <w:u w:val="none"/>
          <w:lang w:val="sr-Cyrl-CS"/>
        </w:rPr>
        <w:t>Неопходно је у</w:t>
      </w:r>
      <w:proofErr w:type="spellStart"/>
      <w:r w:rsidRPr="00B11F50">
        <w:rPr>
          <w:b w:val="0"/>
          <w:bCs w:val="0"/>
          <w:u w:val="none"/>
        </w:rPr>
        <w:t>напредити</w:t>
      </w:r>
      <w:proofErr w:type="spellEnd"/>
      <w:r w:rsidRPr="00B11F50">
        <w:rPr>
          <w:b w:val="0"/>
          <w:bCs w:val="0"/>
          <w:u w:val="none"/>
        </w:rPr>
        <w:t xml:space="preserve"> </w:t>
      </w:r>
      <w:proofErr w:type="spellStart"/>
      <w:r w:rsidRPr="00B11F50">
        <w:rPr>
          <w:b w:val="0"/>
          <w:bCs w:val="0"/>
          <w:u w:val="none"/>
        </w:rPr>
        <w:t>капацитете</w:t>
      </w:r>
      <w:proofErr w:type="spellEnd"/>
      <w:r w:rsidRPr="00B11F50">
        <w:rPr>
          <w:b w:val="0"/>
          <w:bCs w:val="0"/>
          <w:u w:val="none"/>
        </w:rPr>
        <w:t xml:space="preserve"> </w:t>
      </w:r>
      <w:proofErr w:type="spellStart"/>
      <w:r w:rsidRPr="00B11F50">
        <w:rPr>
          <w:b w:val="0"/>
          <w:bCs w:val="0"/>
          <w:u w:val="none"/>
        </w:rPr>
        <w:t>локални</w:t>
      </w:r>
      <w:proofErr w:type="spellEnd"/>
      <w:r w:rsidR="00AD4F1D">
        <w:rPr>
          <w:b w:val="0"/>
          <w:bCs w:val="0"/>
          <w:u w:val="none"/>
          <w:lang w:val="sr-Cyrl-RS"/>
        </w:rPr>
        <w:t>х</w:t>
      </w:r>
      <w:r w:rsidRPr="00B11F50">
        <w:rPr>
          <w:b w:val="0"/>
          <w:bCs w:val="0"/>
          <w:u w:val="none"/>
        </w:rPr>
        <w:t xml:space="preserve"> </w:t>
      </w:r>
      <w:proofErr w:type="spellStart"/>
      <w:r w:rsidRPr="00B11F50">
        <w:rPr>
          <w:b w:val="0"/>
          <w:bCs w:val="0"/>
          <w:u w:val="none"/>
        </w:rPr>
        <w:t>самоуправа</w:t>
      </w:r>
      <w:proofErr w:type="spellEnd"/>
      <w:r w:rsidRPr="00B11F50">
        <w:rPr>
          <w:b w:val="0"/>
          <w:bCs w:val="0"/>
          <w:u w:val="none"/>
        </w:rPr>
        <w:t xml:space="preserve"> и </w:t>
      </w:r>
      <w:r>
        <w:rPr>
          <w:b w:val="0"/>
          <w:bCs w:val="0"/>
          <w:u w:val="none"/>
          <w:lang w:val="sr-Cyrl-CS"/>
        </w:rPr>
        <w:t>створити им</w:t>
      </w:r>
      <w:r w:rsidRPr="00B11F50">
        <w:rPr>
          <w:b w:val="0"/>
          <w:bCs w:val="0"/>
          <w:u w:val="none"/>
        </w:rPr>
        <w:t xml:space="preserve"> </w:t>
      </w:r>
      <w:r>
        <w:rPr>
          <w:b w:val="0"/>
          <w:bCs w:val="0"/>
          <w:u w:val="none"/>
          <w:lang w:val="sr-Cyrl-CS"/>
        </w:rPr>
        <w:t>услове за</w:t>
      </w:r>
      <w:r>
        <w:rPr>
          <w:b w:val="0"/>
          <w:bCs w:val="0"/>
          <w:u w:val="none"/>
        </w:rPr>
        <w:t xml:space="preserve"> </w:t>
      </w:r>
      <w:proofErr w:type="spellStart"/>
      <w:r>
        <w:rPr>
          <w:b w:val="0"/>
          <w:bCs w:val="0"/>
          <w:u w:val="none"/>
        </w:rPr>
        <w:t>обезбеђивањ</w:t>
      </w:r>
      <w:proofErr w:type="spellEnd"/>
      <w:r>
        <w:rPr>
          <w:b w:val="0"/>
          <w:bCs w:val="0"/>
          <w:u w:val="none"/>
          <w:lang w:val="sr-Cyrl-CS"/>
        </w:rPr>
        <w:t>е</w:t>
      </w:r>
      <w:r w:rsidRPr="00B11F50">
        <w:rPr>
          <w:b w:val="0"/>
          <w:bCs w:val="0"/>
          <w:u w:val="none"/>
        </w:rPr>
        <w:t xml:space="preserve"> </w:t>
      </w:r>
      <w:r w:rsidRPr="00B11F50">
        <w:rPr>
          <w:b w:val="0"/>
          <w:bCs w:val="0"/>
          <w:u w:val="none"/>
          <w:lang w:val="sr-Cyrl-CS"/>
        </w:rPr>
        <w:t>услуга социјалне заштите</w:t>
      </w:r>
      <w:r>
        <w:rPr>
          <w:b w:val="0"/>
          <w:bCs w:val="0"/>
          <w:u w:val="none"/>
          <w:lang w:val="sr-Cyrl-CS"/>
        </w:rPr>
        <w:t>.</w:t>
      </w:r>
    </w:p>
    <w:p w:rsidR="004322CB" w:rsidRDefault="004322CB" w:rsidP="004322CB">
      <w:pPr>
        <w:ind w:firstLine="720"/>
        <w:rPr>
          <w:sz w:val="24"/>
          <w:szCs w:val="24"/>
          <w:lang w:val="sr-Cyrl-CS"/>
        </w:rPr>
      </w:pPr>
    </w:p>
    <w:p w:rsidR="004322CB" w:rsidRDefault="004322CB" w:rsidP="004322CB">
      <w:pPr>
        <w:ind w:firstLine="720"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u w:val="single"/>
          <w:lang w:val="sr-Cyrl-CS"/>
        </w:rPr>
        <w:t>Д</w:t>
      </w:r>
      <w:r w:rsidRPr="008D39BF">
        <w:rPr>
          <w:sz w:val="24"/>
          <w:szCs w:val="24"/>
          <w:u w:val="single"/>
          <w:lang w:val="sr-Cyrl-CS"/>
        </w:rPr>
        <w:t>р</w:t>
      </w:r>
      <w:r>
        <w:rPr>
          <w:sz w:val="24"/>
          <w:szCs w:val="24"/>
          <w:u w:val="single"/>
          <w:lang w:val="sr-Cyrl-CS"/>
        </w:rPr>
        <w:t>уг</w:t>
      </w:r>
      <w:r w:rsidRPr="008D39BF">
        <w:rPr>
          <w:sz w:val="24"/>
          <w:szCs w:val="24"/>
          <w:u w:val="single"/>
          <w:lang w:val="sr-Cyrl-CS"/>
        </w:rPr>
        <w:t>а тачка дневног реда</w:t>
      </w:r>
      <w:r w:rsidRPr="00161984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sz w:val="24"/>
          <w:szCs w:val="24"/>
          <w:lang w:val="sr-Cyrl-CS"/>
        </w:rPr>
        <w:t xml:space="preserve"> </w:t>
      </w:r>
      <w:r w:rsidR="008E3CB5" w:rsidRPr="008E3CB5">
        <w:rPr>
          <w:b/>
          <w:sz w:val="24"/>
          <w:szCs w:val="24"/>
          <w:lang w:val="sr-Cyrl-CS"/>
        </w:rPr>
        <w:t>Усвајање Плана и програма рада Одбора за рад, социјална питања, друштвену укљученост и смањење сиромаштва за 2013. годину</w:t>
      </w:r>
    </w:p>
    <w:p w:rsidR="004322CB" w:rsidRDefault="004322CB" w:rsidP="004322CB">
      <w:pPr>
        <w:ind w:firstLine="720"/>
        <w:rPr>
          <w:b/>
          <w:sz w:val="24"/>
          <w:szCs w:val="24"/>
          <w:lang w:val="sr-Cyrl-CS"/>
        </w:rPr>
      </w:pPr>
    </w:p>
    <w:p w:rsidR="004322CB" w:rsidRDefault="004322CB" w:rsidP="003B6170">
      <w:pPr>
        <w:ind w:firstLine="72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Пре</w:t>
      </w:r>
      <w:r w:rsidR="008C27FB">
        <w:rPr>
          <w:sz w:val="24"/>
          <w:szCs w:val="24"/>
          <w:lang w:val="sr-Cyrl-CS"/>
        </w:rPr>
        <w:t xml:space="preserve"> него што је отворила дискусију по овој тачки дневног реда, пре</w:t>
      </w:r>
      <w:r>
        <w:rPr>
          <w:sz w:val="24"/>
          <w:szCs w:val="24"/>
          <w:lang w:val="sr-Cyrl-CS"/>
        </w:rPr>
        <w:t xml:space="preserve">дседница је </w:t>
      </w:r>
      <w:r w:rsidR="008C27FB">
        <w:rPr>
          <w:sz w:val="24"/>
          <w:szCs w:val="24"/>
          <w:lang w:val="sr-Cyrl-CS"/>
        </w:rPr>
        <w:t xml:space="preserve">подсетила чланове да им је Предлог плана и програма рада Одбора за 2013. годину, раније достављен.  </w:t>
      </w:r>
    </w:p>
    <w:p w:rsidR="008C27FB" w:rsidRDefault="008C27FB" w:rsidP="003B6170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8C27FB" w:rsidRDefault="008C27FB" w:rsidP="003B6170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У дискусији су учествовали: Иван Бауер, Саша Дујовић, Мирослав Маркићевић, Александар Пејчић, Милица Дроњак, Милица Војић Марковић и Славица Савељић. </w:t>
      </w:r>
    </w:p>
    <w:p w:rsidR="008C27FB" w:rsidRDefault="008C27FB" w:rsidP="003B6170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Иван Бауер је </w:t>
      </w:r>
      <w:r w:rsidR="002A2A61">
        <w:rPr>
          <w:sz w:val="24"/>
          <w:szCs w:val="24"/>
          <w:lang w:val="sr-Cyrl-CS"/>
        </w:rPr>
        <w:t>у делу о  П</w:t>
      </w:r>
      <w:r>
        <w:rPr>
          <w:sz w:val="24"/>
          <w:szCs w:val="24"/>
          <w:lang w:val="sr-Cyrl-CS"/>
        </w:rPr>
        <w:t>редставничкој улози Одбора</w:t>
      </w:r>
      <w:r w:rsidR="002A2A61">
        <w:rPr>
          <w:sz w:val="24"/>
          <w:szCs w:val="24"/>
          <w:lang w:val="sr-Cyrl-CS"/>
        </w:rPr>
        <w:t xml:space="preserve"> изнео примедбу у вези са предложеним текстом о покретању питања праћења заседања Народне скупштине и одбора преко ТВ пријемника за глуве и наглуве особе. Предложио је да се текст измени тако да </w:t>
      </w:r>
      <w:r w:rsidR="00C85C93">
        <w:rPr>
          <w:sz w:val="24"/>
          <w:szCs w:val="24"/>
          <w:lang w:val="sr-Cyrl-CS"/>
        </w:rPr>
        <w:t xml:space="preserve">Одбор покрене иницијативу код јавног сервиса да се </w:t>
      </w:r>
      <w:r w:rsidR="0018133A">
        <w:rPr>
          <w:sz w:val="24"/>
          <w:szCs w:val="24"/>
          <w:lang w:val="sr-Cyrl-CS"/>
        </w:rPr>
        <w:t>направи петоминутна емисија, која би била емитована на крају дана у ком је одржано пленарно заседање Народне скупш</w:t>
      </w:r>
      <w:r w:rsidR="002A2A61">
        <w:rPr>
          <w:sz w:val="24"/>
          <w:szCs w:val="24"/>
          <w:lang w:val="sr-Cyrl-CS"/>
        </w:rPr>
        <w:t>т</w:t>
      </w:r>
      <w:r w:rsidR="0018133A">
        <w:rPr>
          <w:sz w:val="24"/>
          <w:szCs w:val="24"/>
          <w:lang w:val="sr-Cyrl-CS"/>
        </w:rPr>
        <w:t xml:space="preserve">ине, где ће </w:t>
      </w:r>
      <w:r w:rsidR="002A2A61">
        <w:rPr>
          <w:sz w:val="24"/>
          <w:szCs w:val="24"/>
          <w:lang w:val="sr-Cyrl-CS"/>
        </w:rPr>
        <w:t xml:space="preserve">на </w:t>
      </w:r>
      <w:r w:rsidR="0018133A">
        <w:rPr>
          <w:sz w:val="24"/>
          <w:szCs w:val="24"/>
          <w:lang w:val="sr-Cyrl-CS"/>
        </w:rPr>
        <w:t>знаковн</w:t>
      </w:r>
      <w:r w:rsidR="002A2A61">
        <w:rPr>
          <w:sz w:val="24"/>
          <w:szCs w:val="24"/>
          <w:lang w:val="sr-Cyrl-CS"/>
        </w:rPr>
        <w:t>о</w:t>
      </w:r>
      <w:r w:rsidR="0018133A">
        <w:rPr>
          <w:sz w:val="24"/>
          <w:szCs w:val="24"/>
          <w:lang w:val="sr-Cyrl-CS"/>
        </w:rPr>
        <w:t>м језик</w:t>
      </w:r>
      <w:r w:rsidR="002A2A61">
        <w:rPr>
          <w:sz w:val="24"/>
          <w:szCs w:val="24"/>
          <w:lang w:val="sr-Cyrl-CS"/>
        </w:rPr>
        <w:t>у</w:t>
      </w:r>
      <w:r w:rsidR="0018133A">
        <w:rPr>
          <w:sz w:val="24"/>
          <w:szCs w:val="24"/>
          <w:lang w:val="sr-Cyrl-CS"/>
        </w:rPr>
        <w:t xml:space="preserve"> бити сажето пренето само оно најважније о чему је на седници било речи. </w:t>
      </w:r>
    </w:p>
    <w:p w:rsidR="00BB0EE7" w:rsidRDefault="00BB0EE7" w:rsidP="003B6170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Саша Дујовић је у својству председника Пододбора за питања ратних ветерана и жртава ратова од 1991-1999. године, обавести</w:t>
      </w:r>
      <w:r w:rsidR="009D0A3D">
        <w:rPr>
          <w:sz w:val="24"/>
          <w:szCs w:val="24"/>
          <w:lang w:val="sr-Cyrl-CS"/>
        </w:rPr>
        <w:t>о</w:t>
      </w:r>
      <w:r>
        <w:rPr>
          <w:sz w:val="24"/>
          <w:szCs w:val="24"/>
          <w:lang w:val="sr-Cyrl-CS"/>
        </w:rPr>
        <w:t xml:space="preserve"> чланове Одбора да </w:t>
      </w:r>
      <w:r w:rsidR="006B1D5F">
        <w:rPr>
          <w:sz w:val="24"/>
          <w:szCs w:val="24"/>
          <w:lang w:val="sr-Cyrl-CS"/>
        </w:rPr>
        <w:t>је до сад одржана једна седница Пододбора. Том приликом је покренута иницијатива да чланови Пододбора затраже састанак са министром рада, з</w:t>
      </w:r>
      <w:r w:rsidR="00347F5B">
        <w:rPr>
          <w:sz w:val="24"/>
          <w:szCs w:val="24"/>
          <w:lang w:val="sr-Cyrl-CS"/>
        </w:rPr>
        <w:t>а</w:t>
      </w:r>
      <w:r w:rsidR="006B1D5F">
        <w:rPr>
          <w:sz w:val="24"/>
          <w:szCs w:val="24"/>
          <w:lang w:val="sr-Cyrl-CS"/>
        </w:rPr>
        <w:t xml:space="preserve">пошљавања и социјалне политике, како би </w:t>
      </w:r>
      <w:r w:rsidR="009E1602">
        <w:rPr>
          <w:sz w:val="24"/>
          <w:szCs w:val="24"/>
          <w:lang w:val="sr-Cyrl-CS"/>
        </w:rPr>
        <w:t>се чуо</w:t>
      </w:r>
      <w:r w:rsidR="006B1D5F">
        <w:rPr>
          <w:sz w:val="24"/>
          <w:szCs w:val="24"/>
          <w:lang w:val="sr-Cyrl-CS"/>
        </w:rPr>
        <w:t xml:space="preserve"> званичан став Министарства о Предлогу закона о борачко-инвалидској заштити, чији је он предлагач и који се налази у редовној скупштинској процедури. Истакао је да се министар након тога </w:t>
      </w:r>
      <w:r w:rsidR="006B1D5F">
        <w:rPr>
          <w:sz w:val="24"/>
          <w:szCs w:val="24"/>
          <w:lang w:val="sr-Cyrl-CS"/>
        </w:rPr>
        <w:lastRenderedPageBreak/>
        <w:t xml:space="preserve">није обратио Пододбору, али </w:t>
      </w:r>
      <w:r w:rsidR="00347F5B">
        <w:rPr>
          <w:sz w:val="24"/>
          <w:szCs w:val="24"/>
          <w:lang w:val="sr-Cyrl-CS"/>
        </w:rPr>
        <w:t>је овластио</w:t>
      </w:r>
      <w:r w:rsidR="006B1D5F">
        <w:rPr>
          <w:sz w:val="24"/>
          <w:szCs w:val="24"/>
          <w:lang w:val="sr-Cyrl-CS"/>
        </w:rPr>
        <w:t xml:space="preserve"> </w:t>
      </w:r>
      <w:r w:rsidR="00347F5B">
        <w:rPr>
          <w:sz w:val="24"/>
          <w:szCs w:val="24"/>
          <w:lang w:val="sr-Cyrl-CS"/>
        </w:rPr>
        <w:t xml:space="preserve">два представника Министарства (државног секретара и помоћника министра), са којима </w:t>
      </w:r>
      <w:r w:rsidR="00605126">
        <w:rPr>
          <w:sz w:val="24"/>
          <w:szCs w:val="24"/>
          <w:lang w:val="sr-Cyrl-CS"/>
        </w:rPr>
        <w:t>је</w:t>
      </w:r>
      <w:r w:rsidR="006B1D5F">
        <w:rPr>
          <w:sz w:val="24"/>
          <w:szCs w:val="24"/>
          <w:lang w:val="sr-Cyrl-CS"/>
        </w:rPr>
        <w:t xml:space="preserve"> одржа</w:t>
      </w:r>
      <w:r w:rsidR="00605126">
        <w:rPr>
          <w:sz w:val="24"/>
          <w:szCs w:val="24"/>
          <w:lang w:val="sr-Cyrl-CS"/>
        </w:rPr>
        <w:t>н</w:t>
      </w:r>
      <w:r w:rsidR="006B1D5F">
        <w:rPr>
          <w:sz w:val="24"/>
          <w:szCs w:val="24"/>
          <w:lang w:val="sr-Cyrl-CS"/>
        </w:rPr>
        <w:t xml:space="preserve"> састанак</w:t>
      </w:r>
      <w:r w:rsidR="00347F5B">
        <w:rPr>
          <w:sz w:val="24"/>
          <w:szCs w:val="24"/>
          <w:lang w:val="sr-Cyrl-CS"/>
        </w:rPr>
        <w:t xml:space="preserve"> и који</w:t>
      </w:r>
      <w:r w:rsidR="006B1D5F">
        <w:rPr>
          <w:sz w:val="24"/>
          <w:szCs w:val="24"/>
          <w:lang w:val="sr-Cyrl-CS"/>
        </w:rPr>
        <w:t xml:space="preserve"> су изнели став да предлагач оваквог</w:t>
      </w:r>
      <w:r w:rsidR="00605126">
        <w:rPr>
          <w:sz w:val="24"/>
          <w:szCs w:val="24"/>
          <w:lang w:val="sr-Cyrl-CS"/>
        </w:rPr>
        <w:t>,</w:t>
      </w:r>
      <w:r w:rsidR="006B1D5F">
        <w:rPr>
          <w:sz w:val="24"/>
          <w:szCs w:val="24"/>
          <w:lang w:val="sr-Cyrl-CS"/>
        </w:rPr>
        <w:t xml:space="preserve"> системског закона, треба да буде ресорно</w:t>
      </w:r>
      <w:r w:rsidR="006B1D5F" w:rsidRPr="006B1D5F">
        <w:rPr>
          <w:sz w:val="24"/>
          <w:szCs w:val="24"/>
          <w:lang w:val="sr-Cyrl-CS"/>
        </w:rPr>
        <w:t xml:space="preserve"> </w:t>
      </w:r>
      <w:r w:rsidR="006B1D5F">
        <w:rPr>
          <w:sz w:val="24"/>
          <w:szCs w:val="24"/>
          <w:lang w:val="sr-Cyrl-CS"/>
        </w:rPr>
        <w:t>министарство</w:t>
      </w:r>
      <w:r w:rsidR="00347F5B">
        <w:rPr>
          <w:sz w:val="24"/>
          <w:szCs w:val="24"/>
          <w:lang w:val="sr-Cyrl-CS"/>
        </w:rPr>
        <w:t>, као</w:t>
      </w:r>
      <w:r w:rsidR="006B1D5F">
        <w:rPr>
          <w:sz w:val="24"/>
          <w:szCs w:val="24"/>
          <w:lang w:val="sr-Cyrl-CS"/>
        </w:rPr>
        <w:t xml:space="preserve"> и да се очекује да до краја године нацрт овог закона буде готов, након чега ће бити стављен на јавну расправу. </w:t>
      </w:r>
      <w:r w:rsidR="00347F5B">
        <w:rPr>
          <w:sz w:val="24"/>
          <w:szCs w:val="24"/>
          <w:lang w:val="sr-Cyrl-CS"/>
        </w:rPr>
        <w:t>Међутим, сматра да би министар морао да прими чланове Пододбора, како би у директном разговору</w:t>
      </w:r>
      <w:r w:rsidR="0092746D">
        <w:rPr>
          <w:sz w:val="24"/>
          <w:szCs w:val="24"/>
          <w:lang w:val="sr-Cyrl-CS"/>
        </w:rPr>
        <w:t xml:space="preserve"> </w:t>
      </w:r>
      <w:r w:rsidR="00347F5B">
        <w:rPr>
          <w:sz w:val="24"/>
          <w:szCs w:val="24"/>
          <w:lang w:val="sr-Cyrl-CS"/>
        </w:rPr>
        <w:t xml:space="preserve">могли да чују мишљење о </w:t>
      </w:r>
      <w:r w:rsidR="007677AA">
        <w:rPr>
          <w:sz w:val="24"/>
          <w:szCs w:val="24"/>
          <w:lang w:val="sr-Cyrl-CS"/>
        </w:rPr>
        <w:t>многим</w:t>
      </w:r>
      <w:r w:rsidR="00347F5B">
        <w:rPr>
          <w:sz w:val="24"/>
          <w:szCs w:val="24"/>
          <w:lang w:val="sr-Cyrl-CS"/>
        </w:rPr>
        <w:t xml:space="preserve"> важним питањима, која се </w:t>
      </w:r>
      <w:r w:rsidR="0092746D">
        <w:rPr>
          <w:sz w:val="24"/>
          <w:szCs w:val="24"/>
          <w:lang w:val="sr-Cyrl-CS"/>
        </w:rPr>
        <w:t>односе на бројну</w:t>
      </w:r>
      <w:r w:rsidR="00347F5B">
        <w:rPr>
          <w:sz w:val="24"/>
          <w:szCs w:val="24"/>
          <w:lang w:val="sr-Cyrl-CS"/>
        </w:rPr>
        <w:t xml:space="preserve"> борачко-инвалидск</w:t>
      </w:r>
      <w:r w:rsidR="0092746D">
        <w:rPr>
          <w:sz w:val="24"/>
          <w:szCs w:val="24"/>
          <w:lang w:val="sr-Cyrl-CS"/>
        </w:rPr>
        <w:t>у</w:t>
      </w:r>
      <w:r w:rsidR="00347F5B">
        <w:rPr>
          <w:sz w:val="24"/>
          <w:szCs w:val="24"/>
          <w:lang w:val="sr-Cyrl-CS"/>
        </w:rPr>
        <w:t xml:space="preserve"> популациј</w:t>
      </w:r>
      <w:r w:rsidR="0092746D">
        <w:rPr>
          <w:sz w:val="24"/>
          <w:szCs w:val="24"/>
          <w:lang w:val="sr-Cyrl-CS"/>
        </w:rPr>
        <w:t>у</w:t>
      </w:r>
      <w:r w:rsidR="00347F5B">
        <w:rPr>
          <w:sz w:val="24"/>
          <w:szCs w:val="24"/>
          <w:lang w:val="sr-Cyrl-CS"/>
        </w:rPr>
        <w:t>.</w:t>
      </w:r>
      <w:r w:rsidR="007677AA">
        <w:rPr>
          <w:sz w:val="24"/>
          <w:szCs w:val="24"/>
          <w:lang w:val="sr-Cyrl-CS"/>
        </w:rPr>
        <w:t xml:space="preserve"> Осим тога, и поред уверавања представника Министарства, нацрт закона о борачко-инвалидској заштити још</w:t>
      </w:r>
      <w:r w:rsidR="00347F5B">
        <w:rPr>
          <w:sz w:val="24"/>
          <w:szCs w:val="24"/>
          <w:lang w:val="sr-Cyrl-CS"/>
        </w:rPr>
        <w:t xml:space="preserve"> </w:t>
      </w:r>
      <w:r w:rsidR="007677AA">
        <w:rPr>
          <w:sz w:val="24"/>
          <w:szCs w:val="24"/>
          <w:lang w:val="sr-Cyrl-CS"/>
        </w:rPr>
        <w:t xml:space="preserve">увек није готов, а проблеми у овој области се гомилају. Стога је предложио да Одбор упути допис Министарству, у ком ће тражити одговор на питање докле се стигло са нацртом закона. </w:t>
      </w:r>
    </w:p>
    <w:p w:rsidR="00B270DD" w:rsidRDefault="009D0A3D" w:rsidP="003B6170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Мирослав Маркићевић је </w:t>
      </w:r>
      <w:r w:rsidR="009709E8">
        <w:rPr>
          <w:sz w:val="24"/>
          <w:szCs w:val="24"/>
          <w:lang w:val="sr-Cyrl-CS"/>
        </w:rPr>
        <w:t xml:space="preserve">подржао </w:t>
      </w:r>
      <w:r w:rsidR="00605126">
        <w:rPr>
          <w:sz w:val="24"/>
          <w:szCs w:val="24"/>
          <w:lang w:val="sr-Cyrl-CS"/>
        </w:rPr>
        <w:t>оно</w:t>
      </w:r>
      <w:r w:rsidR="009709E8">
        <w:rPr>
          <w:sz w:val="24"/>
          <w:szCs w:val="24"/>
          <w:lang w:val="sr-Cyrl-CS"/>
        </w:rPr>
        <w:t xml:space="preserve"> што је Саша Дујовић изнео, али је подсетио да чак и кад постоји закон који се односи на одређену категорију људи, дешава се да се он уопште не примењује </w:t>
      </w:r>
      <w:r w:rsidR="00B270DD">
        <w:rPr>
          <w:sz w:val="24"/>
          <w:szCs w:val="24"/>
          <w:lang w:val="sr-Cyrl-CS"/>
        </w:rPr>
        <w:t>(</w:t>
      </w:r>
      <w:r w:rsidR="009709E8">
        <w:rPr>
          <w:sz w:val="24"/>
          <w:szCs w:val="24"/>
          <w:lang w:val="sr-Cyrl-CS"/>
        </w:rPr>
        <w:t xml:space="preserve">као што је случај са </w:t>
      </w:r>
      <w:r w:rsidR="00B270DD">
        <w:rPr>
          <w:sz w:val="24"/>
          <w:szCs w:val="24"/>
          <w:lang w:val="sr-Cyrl-CS"/>
        </w:rPr>
        <w:t>припадницима Равногорског покрета)</w:t>
      </w:r>
      <w:r w:rsidR="009709E8">
        <w:rPr>
          <w:sz w:val="24"/>
          <w:szCs w:val="24"/>
          <w:lang w:val="sr-Cyrl-CS"/>
        </w:rPr>
        <w:t xml:space="preserve">. Осврнувши се на део Предлога плана и програма рада Одбора који се односи на сарадњу са домаћим невладиним организацијама, рекао је </w:t>
      </w:r>
      <w:r w:rsidR="00B270DD">
        <w:rPr>
          <w:sz w:val="24"/>
          <w:szCs w:val="24"/>
          <w:lang w:val="sr-Cyrl-CS"/>
        </w:rPr>
        <w:t xml:space="preserve">да би било добро да чланови Одбора (поготово они који то нису били у претходном сазиву), добију списак невладиних организација са којима је Одбор сарађивао, како би имали комплетан увид, а и ради евентуалне допуне тог списка, уколико неко од чланова има предлог о сарадњи. Осим тога, сматра да би Одбор требало на конкретан начин да помогне угроженим категоријама становништва. </w:t>
      </w:r>
    </w:p>
    <w:p w:rsidR="009D0A3D" w:rsidRDefault="00B270DD" w:rsidP="003B6170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Александар Пејчић </w:t>
      </w:r>
      <w:r w:rsidR="0044582C">
        <w:rPr>
          <w:sz w:val="24"/>
          <w:szCs w:val="24"/>
          <w:lang w:val="sr-Cyrl-CS"/>
        </w:rPr>
        <w:t>је у вези с излагањем Саше Дујовића, истакао да народни посланици имају право да позову министра кад год сматрају да је то неопходно, а да</w:t>
      </w:r>
      <w:r w:rsidR="002B5D7C">
        <w:rPr>
          <w:sz w:val="24"/>
          <w:szCs w:val="24"/>
          <w:lang w:val="sr-Cyrl-CS"/>
        </w:rPr>
        <w:t xml:space="preserve"> досадашње</w:t>
      </w:r>
      <w:r w:rsidR="0044582C">
        <w:rPr>
          <w:sz w:val="24"/>
          <w:szCs w:val="24"/>
          <w:lang w:val="sr-Cyrl-CS"/>
        </w:rPr>
        <w:t xml:space="preserve"> понашање министра рада није коректно, као и да би на то требало реаговати. </w:t>
      </w:r>
      <w:r w:rsidR="0015799E">
        <w:rPr>
          <w:sz w:val="24"/>
          <w:szCs w:val="24"/>
          <w:lang w:val="sr-Cyrl-CS"/>
        </w:rPr>
        <w:t>С</w:t>
      </w:r>
      <w:r w:rsidR="00AB001D">
        <w:rPr>
          <w:sz w:val="24"/>
          <w:szCs w:val="24"/>
          <w:lang w:val="sr-Cyrl-CS"/>
        </w:rPr>
        <w:t xml:space="preserve">матра да </w:t>
      </w:r>
      <w:r w:rsidR="00605126">
        <w:rPr>
          <w:sz w:val="24"/>
          <w:szCs w:val="24"/>
          <w:lang w:val="sr-Cyrl-CS"/>
        </w:rPr>
        <w:t>ову</w:t>
      </w:r>
      <w:r w:rsidR="00AB001D">
        <w:rPr>
          <w:sz w:val="24"/>
          <w:szCs w:val="24"/>
          <w:lang w:val="sr-Cyrl-CS"/>
        </w:rPr>
        <w:t xml:space="preserve"> област хитно треба </w:t>
      </w:r>
      <w:r w:rsidR="00605126">
        <w:rPr>
          <w:sz w:val="24"/>
          <w:szCs w:val="24"/>
          <w:lang w:val="sr-Cyrl-CS"/>
        </w:rPr>
        <w:t xml:space="preserve">законски </w:t>
      </w:r>
      <w:r w:rsidR="00AB001D">
        <w:rPr>
          <w:sz w:val="24"/>
          <w:szCs w:val="24"/>
          <w:lang w:val="sr-Cyrl-CS"/>
        </w:rPr>
        <w:t xml:space="preserve">регулисати, али и да у вези с овим питањем министар треба у најкраћем року да информише Одбор. </w:t>
      </w:r>
    </w:p>
    <w:p w:rsidR="006C4670" w:rsidRDefault="0053683D" w:rsidP="00534EAE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Председница Одбора је рекла да је присуствовала поменутом састанку чланова Пододбора са представницима Министарства и сложила се да оно што је тад речено, није испуњено, те да у вези са тим Одбор треба да донесе одређени закључак. Међутим, скренула је пажњу члановима Одбора да</w:t>
      </w:r>
      <w:r w:rsidR="00605126">
        <w:rPr>
          <w:sz w:val="24"/>
          <w:szCs w:val="24"/>
          <w:lang w:val="sr-Cyrl-CS"/>
        </w:rPr>
        <w:t xml:space="preserve"> би</w:t>
      </w:r>
      <w:r>
        <w:rPr>
          <w:sz w:val="24"/>
          <w:szCs w:val="24"/>
          <w:lang w:val="sr-Cyrl-CS"/>
        </w:rPr>
        <w:t xml:space="preserve"> треба</w:t>
      </w:r>
      <w:r w:rsidR="00605126">
        <w:rPr>
          <w:sz w:val="24"/>
          <w:szCs w:val="24"/>
          <w:lang w:val="sr-Cyrl-CS"/>
        </w:rPr>
        <w:t>ло</w:t>
      </w:r>
      <w:r>
        <w:rPr>
          <w:sz w:val="24"/>
          <w:szCs w:val="24"/>
          <w:lang w:val="sr-Cyrl-CS"/>
        </w:rPr>
        <w:t xml:space="preserve"> да се држе тачке дневног реда</w:t>
      </w:r>
      <w:r w:rsidR="00935CBA">
        <w:rPr>
          <w:sz w:val="24"/>
          <w:szCs w:val="24"/>
          <w:lang w:val="sr-Cyrl-CS"/>
        </w:rPr>
        <w:t>, а да</w:t>
      </w:r>
      <w:r w:rsidR="00534EAE">
        <w:rPr>
          <w:sz w:val="24"/>
          <w:szCs w:val="24"/>
          <w:lang w:val="sr-Cyrl-CS"/>
        </w:rPr>
        <w:t xml:space="preserve"> њихове</w:t>
      </w:r>
      <w:r w:rsidR="00935CBA">
        <w:rPr>
          <w:sz w:val="24"/>
          <w:szCs w:val="24"/>
          <w:lang w:val="sr-Cyrl-CS"/>
        </w:rPr>
        <w:t xml:space="preserve"> сугестије треба да се односе на оно што је неопходно изменити или допунити у Предлогу плана и програма рада</w:t>
      </w:r>
      <w:r>
        <w:rPr>
          <w:sz w:val="24"/>
          <w:szCs w:val="24"/>
          <w:lang w:val="sr-Cyrl-CS"/>
        </w:rPr>
        <w:t>.</w:t>
      </w:r>
      <w:r w:rsidR="00935CBA">
        <w:rPr>
          <w:sz w:val="24"/>
          <w:szCs w:val="24"/>
          <w:lang w:val="sr-Cyrl-CS"/>
        </w:rPr>
        <w:t xml:space="preserve"> </w:t>
      </w:r>
    </w:p>
    <w:p w:rsidR="003B6170" w:rsidRDefault="006C4670" w:rsidP="00534EAE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Ранка Савић је сугерисала да би усвајање плана и програма рада</w:t>
      </w:r>
      <w:r w:rsidR="00935CB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могло да се одложи за наредну седницу, а да у </w:t>
      </w:r>
      <w:r w:rsidR="00662551">
        <w:rPr>
          <w:sz w:val="24"/>
          <w:szCs w:val="24"/>
          <w:lang w:val="sr-Cyrl-CS"/>
        </w:rPr>
        <w:t xml:space="preserve">међувремену, у </w:t>
      </w:r>
      <w:r>
        <w:rPr>
          <w:sz w:val="24"/>
          <w:szCs w:val="24"/>
          <w:lang w:val="sr-Cyrl-CS"/>
        </w:rPr>
        <w:t>што краћем року</w:t>
      </w:r>
      <w:r w:rsidR="00A63A4F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на седницу Одбора буде позван ми</w:t>
      </w:r>
      <w:r w:rsidR="00A63A4F">
        <w:rPr>
          <w:sz w:val="24"/>
          <w:szCs w:val="24"/>
          <w:lang w:val="sr-Cyrl-CS"/>
        </w:rPr>
        <w:t>н</w:t>
      </w:r>
      <w:r>
        <w:rPr>
          <w:sz w:val="24"/>
          <w:szCs w:val="24"/>
          <w:lang w:val="sr-Cyrl-CS"/>
        </w:rPr>
        <w:t xml:space="preserve">истар, како би на одређена спорна питања било одговорено. </w:t>
      </w:r>
      <w:r w:rsidR="0053683D">
        <w:rPr>
          <w:sz w:val="24"/>
          <w:szCs w:val="24"/>
          <w:lang w:val="sr-Cyrl-CS"/>
        </w:rPr>
        <w:t xml:space="preserve"> </w:t>
      </w:r>
    </w:p>
    <w:p w:rsidR="00940347" w:rsidRDefault="008C067C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Саша Дујовић је скренуо пажњу на то да Одбор данас одлучује о Предлогу плана и програма рада, с акцентом на томе да је у питању предлог и да пре него што он буде усвојен, чланови </w:t>
      </w:r>
      <w:r w:rsidR="006E4C1B">
        <w:rPr>
          <w:sz w:val="24"/>
          <w:szCs w:val="24"/>
          <w:lang w:val="sr-Cyrl-CS"/>
        </w:rPr>
        <w:t xml:space="preserve">могу да </w:t>
      </w:r>
      <w:r>
        <w:rPr>
          <w:sz w:val="24"/>
          <w:szCs w:val="24"/>
          <w:lang w:val="sr-Cyrl-CS"/>
        </w:rPr>
        <w:t>износе своје сугестије за евентуалне измене и допуне, као и досадашња искуства. У складу са тим, говорио је о лошем искуству са министром рада, кад је у питању област</w:t>
      </w:r>
      <w:r w:rsidR="006F7CC7">
        <w:rPr>
          <w:sz w:val="24"/>
          <w:szCs w:val="24"/>
          <w:lang w:val="sr-Cyrl-CS"/>
        </w:rPr>
        <w:t xml:space="preserve"> борачко-инвалидске заштите и поновио да у вези са тим, очекује подршку Одбора. </w:t>
      </w:r>
    </w:p>
    <w:p w:rsidR="004322CB" w:rsidRDefault="00940347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Милица Војић Марковић је позвала чланове Одбора да се врате на тачку дневног реда, а то је Усвајање Плана и програма рада Одбора за 2013. годину. Не сматра да би требало одложити његово усвајање, с обзиром на то да Одбор треба да има документ на основу кога ће радити. Део плана и програма се односи на тромесечно подношење информације </w:t>
      </w:r>
      <w:r w:rsidR="007D2BC3">
        <w:rPr>
          <w:sz w:val="24"/>
          <w:szCs w:val="24"/>
          <w:lang w:val="sr-Cyrl-CS"/>
        </w:rPr>
        <w:t xml:space="preserve">о раду министарства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  <w:lang w:val="sr-Cyrl-CS"/>
        </w:rPr>
        <w:lastRenderedPageBreak/>
        <w:t>надлежног министра, за шта сматра да је добра обавеза, јер су на тај начин чланов</w:t>
      </w:r>
      <w:r w:rsidR="00A00AE2">
        <w:rPr>
          <w:sz w:val="24"/>
          <w:szCs w:val="24"/>
          <w:lang w:val="sr-Cyrl-CS"/>
        </w:rPr>
        <w:t>и Одбора у току с активностима м</w:t>
      </w:r>
      <w:r>
        <w:rPr>
          <w:sz w:val="24"/>
          <w:szCs w:val="24"/>
          <w:lang w:val="sr-Cyrl-CS"/>
        </w:rPr>
        <w:t>инистарства, а такође и министар добија повратн</w:t>
      </w:r>
      <w:r w:rsidR="007D2BC3">
        <w:rPr>
          <w:sz w:val="24"/>
          <w:szCs w:val="24"/>
          <w:lang w:val="sr-Cyrl-CS"/>
        </w:rPr>
        <w:t>у</w:t>
      </w:r>
      <w:r>
        <w:rPr>
          <w:sz w:val="24"/>
          <w:szCs w:val="24"/>
          <w:lang w:val="sr-Cyrl-CS"/>
        </w:rPr>
        <w:t xml:space="preserve"> информацију од посланика о ономе што је у министарству</w:t>
      </w:r>
      <w:r w:rsidR="006E4C1B">
        <w:rPr>
          <w:sz w:val="24"/>
          <w:szCs w:val="24"/>
          <w:lang w:val="sr-Cyrl-CS"/>
        </w:rPr>
        <w:t xml:space="preserve"> у том периоду</w:t>
      </w:r>
      <w:r>
        <w:rPr>
          <w:sz w:val="24"/>
          <w:szCs w:val="24"/>
          <w:lang w:val="sr-Cyrl-CS"/>
        </w:rPr>
        <w:t xml:space="preserve"> урађено. </w:t>
      </w:r>
      <w:r w:rsidR="007D2BC3">
        <w:rPr>
          <w:sz w:val="24"/>
          <w:szCs w:val="24"/>
          <w:lang w:val="sr-Cyrl-CS"/>
        </w:rPr>
        <w:t xml:space="preserve">Истакла је да </w:t>
      </w:r>
      <w:r w:rsidR="006E4C1B">
        <w:rPr>
          <w:sz w:val="24"/>
          <w:szCs w:val="24"/>
          <w:lang w:val="sr-Cyrl-CS"/>
        </w:rPr>
        <w:t xml:space="preserve">министар има </w:t>
      </w:r>
      <w:r w:rsidR="007D2BC3">
        <w:rPr>
          <w:sz w:val="24"/>
          <w:szCs w:val="24"/>
          <w:lang w:val="sr-Cyrl-CS"/>
        </w:rPr>
        <w:t xml:space="preserve">обавезу лично </w:t>
      </w:r>
      <w:r w:rsidR="006E4C1B">
        <w:rPr>
          <w:sz w:val="24"/>
          <w:szCs w:val="24"/>
          <w:lang w:val="sr-Cyrl-CS"/>
        </w:rPr>
        <w:t xml:space="preserve">да подноси </w:t>
      </w:r>
      <w:r w:rsidR="007D2BC3">
        <w:rPr>
          <w:sz w:val="24"/>
          <w:szCs w:val="24"/>
          <w:lang w:val="sr-Cyrl-CS"/>
        </w:rPr>
        <w:t xml:space="preserve">информацију, као што </w:t>
      </w:r>
      <w:r w:rsidR="006E4C1B">
        <w:rPr>
          <w:sz w:val="24"/>
          <w:szCs w:val="24"/>
          <w:lang w:val="sr-Cyrl-CS"/>
        </w:rPr>
        <w:t xml:space="preserve">прописује </w:t>
      </w:r>
      <w:r w:rsidR="007D2BC3">
        <w:rPr>
          <w:sz w:val="24"/>
          <w:szCs w:val="24"/>
          <w:lang w:val="sr-Cyrl-CS"/>
        </w:rPr>
        <w:t>Пословник. Предложила је да се приликом наредне посете,</w:t>
      </w:r>
      <w:r>
        <w:rPr>
          <w:sz w:val="24"/>
          <w:szCs w:val="24"/>
          <w:lang w:val="sr-Cyrl-CS"/>
        </w:rPr>
        <w:t xml:space="preserve"> </w:t>
      </w:r>
      <w:r w:rsidR="007D2BC3">
        <w:rPr>
          <w:sz w:val="24"/>
          <w:szCs w:val="24"/>
          <w:lang w:val="sr-Cyrl-CS"/>
        </w:rPr>
        <w:t>министру сугерише</w:t>
      </w:r>
      <w:r w:rsidR="006E4C1B">
        <w:rPr>
          <w:sz w:val="24"/>
          <w:szCs w:val="24"/>
          <w:lang w:val="sr-Cyrl-CS"/>
        </w:rPr>
        <w:t xml:space="preserve"> да убудуће о текстовима закона</w:t>
      </w:r>
      <w:r w:rsidR="007D2BC3">
        <w:rPr>
          <w:sz w:val="24"/>
          <w:szCs w:val="24"/>
          <w:lang w:val="sr-Cyrl-CS"/>
        </w:rPr>
        <w:t xml:space="preserve"> разговара са члановима Одбора, док су још увек у радној верзији. Будући да Предлог плана и програма садржи обавезе из Пословника, сматра да о њему као таквом треба гласати, уместо што се губи време на предлагање шта би још све требало да се нађе у њему.</w:t>
      </w:r>
      <w:r w:rsidR="006E4C1B">
        <w:rPr>
          <w:sz w:val="24"/>
          <w:szCs w:val="24"/>
          <w:lang w:val="sr-Cyrl-CS"/>
        </w:rPr>
        <w:t xml:space="preserve"> </w:t>
      </w:r>
      <w:r w:rsidR="007D2BC3">
        <w:rPr>
          <w:sz w:val="24"/>
          <w:szCs w:val="24"/>
          <w:lang w:val="sr-Cyrl-CS"/>
        </w:rPr>
        <w:t xml:space="preserve"> </w:t>
      </w:r>
    </w:p>
    <w:p w:rsidR="007D2BC3" w:rsidRDefault="007D2BC3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Славица </w:t>
      </w:r>
      <w:r w:rsidR="00F632AA">
        <w:rPr>
          <w:sz w:val="24"/>
          <w:szCs w:val="24"/>
          <w:lang w:val="sr-Cyrl-CS"/>
        </w:rPr>
        <w:t>С</w:t>
      </w:r>
      <w:r>
        <w:rPr>
          <w:sz w:val="24"/>
          <w:szCs w:val="24"/>
          <w:lang w:val="sr-Cyrl-CS"/>
        </w:rPr>
        <w:t>авељић се сложила с оним што је М.</w:t>
      </w:r>
      <w:r w:rsidR="006E4C1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В.</w:t>
      </w:r>
      <w:r w:rsidR="006E4C1B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Марковић рекла о Предлогу плана и програма, будући да је у питању општи акт о ком чланови Одбора треба да се сагласе. </w:t>
      </w:r>
      <w:r w:rsidR="00F632AA">
        <w:rPr>
          <w:sz w:val="24"/>
          <w:szCs w:val="24"/>
          <w:lang w:val="sr-Cyrl-CS"/>
        </w:rPr>
        <w:t>Подсетила је да је на седници Одбора на којој су представници Министарства подносили тромесечну информацију о раду, став Одбора био да убудуће министар обавезно треба да присуствује седницама на којима се подноси информац</w:t>
      </w:r>
      <w:r w:rsidR="00A00AE2">
        <w:rPr>
          <w:sz w:val="24"/>
          <w:szCs w:val="24"/>
          <w:lang w:val="sr-Cyrl-CS"/>
        </w:rPr>
        <w:t>ија о раду министарства. С</w:t>
      </w:r>
      <w:r w:rsidR="00F632AA">
        <w:rPr>
          <w:sz w:val="24"/>
          <w:szCs w:val="24"/>
          <w:lang w:val="sr-Cyrl-CS"/>
        </w:rPr>
        <w:t xml:space="preserve">матра да овакав Предлог плана и програма треба усвојити, а посебно донети закључак да министар у наредном периоду прими Пододбор на разговор. У вези са делом плана и програма рада који се односи на сарадњу са домаћим невладиним организацијама, сматра да Одбор не би требало да се ограничи на наставак сарадње са невладиним организацијама са којима је у претходном периоду сарадња већ остварена (како стоји у Предлогу), већ са свим оним организацијама којима је основна делатност област социјалне заштите. </w:t>
      </w:r>
    </w:p>
    <w:p w:rsidR="00494550" w:rsidRDefault="00494550" w:rsidP="004322CB">
      <w:pPr>
        <w:ind w:firstLine="720"/>
        <w:rPr>
          <w:sz w:val="24"/>
          <w:szCs w:val="24"/>
          <w:lang w:val="sr-Cyrl-CS"/>
        </w:rPr>
      </w:pPr>
    </w:p>
    <w:p w:rsidR="00494550" w:rsidRDefault="00494550" w:rsidP="004322C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Одбор је већином гласова (11 за, 1 није гласао) прихватио </w:t>
      </w:r>
      <w:r w:rsidR="006E4951">
        <w:rPr>
          <w:sz w:val="24"/>
          <w:szCs w:val="24"/>
          <w:lang w:val="sr-Cyrl-CS"/>
        </w:rPr>
        <w:t>П</w:t>
      </w:r>
      <w:r>
        <w:rPr>
          <w:sz w:val="24"/>
          <w:szCs w:val="24"/>
          <w:lang w:val="sr-Cyrl-CS"/>
        </w:rPr>
        <w:t xml:space="preserve">лан и програм рада </w:t>
      </w:r>
      <w:r w:rsidRPr="00494550">
        <w:rPr>
          <w:sz w:val="24"/>
          <w:szCs w:val="24"/>
          <w:lang w:val="sr-Cyrl-CS"/>
        </w:rPr>
        <w:t>Одбора за рад, социјална питања, друштвену укљученост и смањење сиромаштва за 2013. годину</w:t>
      </w:r>
      <w:r>
        <w:rPr>
          <w:sz w:val="24"/>
          <w:szCs w:val="24"/>
          <w:lang w:val="sr-Cyrl-CS"/>
        </w:rPr>
        <w:t>, уз измене које су предложили Иван Бауер</w:t>
      </w:r>
      <w:r w:rsidR="00A00AE2">
        <w:rPr>
          <w:sz w:val="24"/>
          <w:szCs w:val="24"/>
          <w:lang w:val="sr-Cyrl-CS"/>
        </w:rPr>
        <w:t xml:space="preserve"> и</w:t>
      </w:r>
      <w:r w:rsidR="00F93C8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Славица Савељић. </w:t>
      </w:r>
    </w:p>
    <w:p w:rsidR="00CC3681" w:rsidRDefault="00CC3681" w:rsidP="004322CB">
      <w:pPr>
        <w:ind w:firstLine="720"/>
        <w:rPr>
          <w:sz w:val="24"/>
          <w:szCs w:val="24"/>
          <w:lang w:val="sr-Cyrl-CS"/>
        </w:rPr>
      </w:pPr>
    </w:p>
    <w:p w:rsidR="004322CB" w:rsidRPr="00F25D6E" w:rsidRDefault="004322CB" w:rsidP="004322C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u w:val="single"/>
          <w:lang w:val="sr-Cyrl-CS"/>
        </w:rPr>
        <w:t>Трећа</w:t>
      </w:r>
      <w:r w:rsidRPr="008D39BF">
        <w:rPr>
          <w:sz w:val="24"/>
          <w:szCs w:val="24"/>
          <w:u w:val="single"/>
          <w:lang w:val="sr-Cyrl-CS"/>
        </w:rPr>
        <w:t xml:space="preserve">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Pr="00586FE1">
        <w:rPr>
          <w:b/>
          <w:sz w:val="24"/>
          <w:szCs w:val="24"/>
          <w:lang w:val="sr-Cyrl-CS"/>
        </w:rPr>
        <w:t>Р</w:t>
      </w:r>
      <w:r>
        <w:rPr>
          <w:b/>
          <w:sz w:val="24"/>
          <w:szCs w:val="24"/>
          <w:lang w:val="sr-Cyrl-CS"/>
        </w:rPr>
        <w:t xml:space="preserve"> </w:t>
      </w:r>
      <w:r w:rsidRPr="00586FE1">
        <w:rPr>
          <w:b/>
          <w:sz w:val="24"/>
          <w:szCs w:val="24"/>
          <w:lang w:val="sr-Cyrl-CS"/>
        </w:rPr>
        <w:t>а</w:t>
      </w:r>
      <w:r>
        <w:rPr>
          <w:b/>
          <w:sz w:val="24"/>
          <w:szCs w:val="24"/>
          <w:lang w:val="sr-Cyrl-CS"/>
        </w:rPr>
        <w:t xml:space="preserve"> </w:t>
      </w:r>
      <w:r w:rsidRPr="00586FE1">
        <w:rPr>
          <w:b/>
          <w:sz w:val="24"/>
          <w:szCs w:val="24"/>
          <w:lang w:val="sr-Cyrl-CS"/>
        </w:rPr>
        <w:t>з</w:t>
      </w:r>
      <w:r>
        <w:rPr>
          <w:b/>
          <w:sz w:val="24"/>
          <w:szCs w:val="24"/>
          <w:lang w:val="sr-Cyrl-CS"/>
        </w:rPr>
        <w:t xml:space="preserve"> н о</w:t>
      </w:r>
    </w:p>
    <w:p w:rsidR="004322CB" w:rsidRPr="00AE0BC2" w:rsidRDefault="004322CB" w:rsidP="004322CB">
      <w:pPr>
        <w:rPr>
          <w:sz w:val="24"/>
          <w:szCs w:val="24"/>
          <w:lang w:val="sr-Cyrl-CS"/>
        </w:rPr>
      </w:pPr>
    </w:p>
    <w:p w:rsidR="003B6170" w:rsidRDefault="004322CB" w:rsidP="003B6170">
      <w:pPr>
        <w:ind w:right="-135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CC3681">
        <w:rPr>
          <w:sz w:val="24"/>
          <w:szCs w:val="24"/>
          <w:lang w:val="sr-Cyrl-CS"/>
        </w:rPr>
        <w:t>Резимирајући целокупну расправу, п</w:t>
      </w:r>
      <w:r>
        <w:rPr>
          <w:sz w:val="24"/>
          <w:szCs w:val="24"/>
          <w:lang w:val="sr-Cyrl-CS"/>
        </w:rPr>
        <w:t>редседница је</w:t>
      </w:r>
      <w:r w:rsidR="00CC3681">
        <w:rPr>
          <w:sz w:val="24"/>
          <w:szCs w:val="24"/>
          <w:lang w:val="sr-Cyrl-CS"/>
        </w:rPr>
        <w:t xml:space="preserve"> предложила два</w:t>
      </w:r>
      <w:r w:rsidR="00494550">
        <w:rPr>
          <w:sz w:val="24"/>
          <w:szCs w:val="24"/>
          <w:lang w:val="sr-Cyrl-CS"/>
        </w:rPr>
        <w:t xml:space="preserve"> </w:t>
      </w:r>
      <w:r w:rsidR="00CC3681">
        <w:rPr>
          <w:sz w:val="24"/>
          <w:szCs w:val="24"/>
          <w:lang w:val="sr-Cyrl-CS"/>
        </w:rPr>
        <w:t>закључ</w:t>
      </w:r>
      <w:r w:rsidR="00494550">
        <w:rPr>
          <w:sz w:val="24"/>
          <w:szCs w:val="24"/>
          <w:lang w:val="sr-Cyrl-CS"/>
        </w:rPr>
        <w:t>к</w:t>
      </w:r>
      <w:r w:rsidR="00CC3681">
        <w:rPr>
          <w:sz w:val="24"/>
          <w:szCs w:val="24"/>
          <w:lang w:val="sr-Cyrl-CS"/>
        </w:rPr>
        <w:t>а:</w:t>
      </w:r>
      <w:r w:rsidR="00494550">
        <w:rPr>
          <w:sz w:val="24"/>
          <w:szCs w:val="24"/>
          <w:lang w:val="sr-Cyrl-CS"/>
        </w:rPr>
        <w:t xml:space="preserve"> </w:t>
      </w:r>
    </w:p>
    <w:p w:rsidR="004E030F" w:rsidRPr="004E030F" w:rsidRDefault="004E030F" w:rsidP="004E030F">
      <w:pPr>
        <w:pStyle w:val="ListParagraph"/>
        <w:numPr>
          <w:ilvl w:val="0"/>
          <w:numId w:val="3"/>
        </w:numPr>
        <w:ind w:right="-135"/>
        <w:jc w:val="both"/>
        <w:rPr>
          <w:lang w:val="sr-Cyrl-CS"/>
        </w:rPr>
      </w:pPr>
      <w:r>
        <w:rPr>
          <w:b w:val="0"/>
          <w:u w:val="none"/>
          <w:lang w:val="sr-Cyrl-CS"/>
        </w:rPr>
        <w:t>да Одбор позове министра рада, запошљавања и социјалну политику на прву наредну седницу, на којој би се разматрала тромесечна информација о раду Министарства, сходно члану 229. Пословника Народне скупштине</w:t>
      </w:r>
      <w:r>
        <w:rPr>
          <w:u w:val="none"/>
          <w:lang w:val="sr-Cyrl-CS"/>
        </w:rPr>
        <w:t>;</w:t>
      </w:r>
    </w:p>
    <w:p w:rsidR="004E030F" w:rsidRPr="004E030F" w:rsidRDefault="004E030F" w:rsidP="004E030F">
      <w:pPr>
        <w:pStyle w:val="ListParagraph"/>
        <w:numPr>
          <w:ilvl w:val="0"/>
          <w:numId w:val="3"/>
        </w:numPr>
        <w:ind w:right="-135"/>
        <w:jc w:val="both"/>
        <w:rPr>
          <w:lang w:val="sr-Cyrl-CS"/>
        </w:rPr>
      </w:pPr>
      <w:r>
        <w:rPr>
          <w:b w:val="0"/>
          <w:u w:val="none"/>
          <w:lang w:val="sr-Cyrl-CS"/>
        </w:rPr>
        <w:t xml:space="preserve">да Одбор замоли министра рада, запошљавања и социјалну политику да прими делегацију Пододбора и информише је у којој се фази налази израда Нацрта закона о борачко-инвалидској заштити. </w:t>
      </w:r>
    </w:p>
    <w:p w:rsidR="004E030F" w:rsidRPr="004E030F" w:rsidRDefault="004E030F" w:rsidP="004E030F">
      <w:pPr>
        <w:pStyle w:val="ListParagraph"/>
        <w:ind w:left="1800" w:right="-135"/>
        <w:jc w:val="both"/>
        <w:rPr>
          <w:lang w:val="sr-Cyrl-CS"/>
        </w:rPr>
      </w:pPr>
    </w:p>
    <w:p w:rsidR="004322CB" w:rsidRPr="007B3D13" w:rsidRDefault="004E030F" w:rsidP="004322CB">
      <w:pPr>
        <w:ind w:right="-135"/>
        <w:rPr>
          <w:sz w:val="24"/>
          <w:szCs w:val="24"/>
          <w:lang w:val="sr-Cyrl-CS"/>
        </w:rPr>
      </w:pPr>
      <w:r>
        <w:rPr>
          <w:lang w:val="sr-Cyrl-CS"/>
        </w:rPr>
        <w:tab/>
      </w:r>
      <w:r w:rsidRPr="004E030F">
        <w:rPr>
          <w:sz w:val="24"/>
          <w:szCs w:val="24"/>
          <w:lang w:val="sr-Cyrl-CS"/>
        </w:rPr>
        <w:t xml:space="preserve">Закључци </w:t>
      </w:r>
      <w:r>
        <w:rPr>
          <w:sz w:val="24"/>
          <w:szCs w:val="24"/>
          <w:lang w:val="sr-Cyrl-CS"/>
        </w:rPr>
        <w:t>су једногласно прихваћени.</w:t>
      </w:r>
    </w:p>
    <w:p w:rsidR="004322CB" w:rsidRPr="008D39BF" w:rsidRDefault="004322CB" w:rsidP="004322CB">
      <w:pPr>
        <w:rPr>
          <w:sz w:val="24"/>
          <w:szCs w:val="24"/>
          <w:u w:val="single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Седница је завршена у 1</w:t>
      </w:r>
      <w:r w:rsidR="008E3CB5"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CS"/>
        </w:rPr>
        <w:t xml:space="preserve">, </w:t>
      </w:r>
      <w:r w:rsidR="008E3CB5">
        <w:rPr>
          <w:sz w:val="24"/>
          <w:szCs w:val="24"/>
          <w:lang w:val="sr-Cyrl-RS"/>
        </w:rPr>
        <w:t>3</w:t>
      </w:r>
      <w:r>
        <w:rPr>
          <w:sz w:val="24"/>
          <w:szCs w:val="24"/>
          <w:lang w:val="sr-Cyrl-RS"/>
        </w:rPr>
        <w:t>0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4322CB" w:rsidRPr="008D39BF" w:rsidRDefault="004322CB" w:rsidP="004322CB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</w:p>
    <w:p w:rsidR="004322CB" w:rsidRPr="008D39BF" w:rsidRDefault="004322CB" w:rsidP="004322CB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322CB" w:rsidRPr="008D39BF" w:rsidRDefault="004322CB" w:rsidP="004322C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4322CB" w:rsidRPr="008D39BF" w:rsidRDefault="004322CB" w:rsidP="004322CB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4322CB" w:rsidRDefault="004322CB" w:rsidP="00F20717">
      <w:pPr>
        <w:tabs>
          <w:tab w:val="center" w:pos="2244"/>
          <w:tab w:val="center" w:pos="6732"/>
        </w:tabs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p w:rsidR="00585B35" w:rsidRDefault="00585B35"/>
    <w:sectPr w:rsidR="00585B35" w:rsidSect="00662551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BA" w:rsidRDefault="00B51DBA">
      <w:r>
        <w:separator/>
      </w:r>
    </w:p>
  </w:endnote>
  <w:endnote w:type="continuationSeparator" w:id="0">
    <w:p w:rsidR="00B51DBA" w:rsidRDefault="00B5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BA" w:rsidRDefault="00B51DBA">
      <w:r>
        <w:separator/>
      </w:r>
    </w:p>
  </w:footnote>
  <w:footnote w:type="continuationSeparator" w:id="0">
    <w:p w:rsidR="00B51DBA" w:rsidRDefault="00B5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1" w:rsidRDefault="00662551" w:rsidP="006625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551" w:rsidRDefault="006625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1" w:rsidRDefault="00662551" w:rsidP="006625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7FE4">
      <w:rPr>
        <w:rStyle w:val="PageNumber"/>
      </w:rPr>
      <w:t>6</w:t>
    </w:r>
    <w:r>
      <w:rPr>
        <w:rStyle w:val="PageNumber"/>
      </w:rPr>
      <w:fldChar w:fldCharType="end"/>
    </w:r>
  </w:p>
  <w:p w:rsidR="00662551" w:rsidRDefault="006625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709"/>
    <w:multiLevelType w:val="hybridMultilevel"/>
    <w:tmpl w:val="CFA0A944"/>
    <w:lvl w:ilvl="0" w:tplc="E70C6EA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65E0450"/>
    <w:multiLevelType w:val="hybridMultilevel"/>
    <w:tmpl w:val="E4622158"/>
    <w:lvl w:ilvl="0" w:tplc="B8344D8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FD75C9"/>
    <w:multiLevelType w:val="hybridMultilevel"/>
    <w:tmpl w:val="D70206B4"/>
    <w:lvl w:ilvl="0" w:tplc="5900C0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CB"/>
    <w:rsid w:val="00037FE4"/>
    <w:rsid w:val="00074730"/>
    <w:rsid w:val="0015799E"/>
    <w:rsid w:val="00166753"/>
    <w:rsid w:val="00170772"/>
    <w:rsid w:val="0018133A"/>
    <w:rsid w:val="002654DD"/>
    <w:rsid w:val="002A2A61"/>
    <w:rsid w:val="002B5D7C"/>
    <w:rsid w:val="002C3D9F"/>
    <w:rsid w:val="00322665"/>
    <w:rsid w:val="00347F5B"/>
    <w:rsid w:val="00370DE1"/>
    <w:rsid w:val="003A3177"/>
    <w:rsid w:val="003B6170"/>
    <w:rsid w:val="003E3D9A"/>
    <w:rsid w:val="00402C75"/>
    <w:rsid w:val="004322CB"/>
    <w:rsid w:val="0044582C"/>
    <w:rsid w:val="0047782F"/>
    <w:rsid w:val="00494550"/>
    <w:rsid w:val="00497A43"/>
    <w:rsid w:val="004B2708"/>
    <w:rsid w:val="004D16EC"/>
    <w:rsid w:val="004E030F"/>
    <w:rsid w:val="004F2DB1"/>
    <w:rsid w:val="00512C64"/>
    <w:rsid w:val="00534EAE"/>
    <w:rsid w:val="0053683D"/>
    <w:rsid w:val="00580FB0"/>
    <w:rsid w:val="00582773"/>
    <w:rsid w:val="00585B35"/>
    <w:rsid w:val="00605126"/>
    <w:rsid w:val="00626BDB"/>
    <w:rsid w:val="0066133E"/>
    <w:rsid w:val="00662551"/>
    <w:rsid w:val="006B1D5F"/>
    <w:rsid w:val="006C4670"/>
    <w:rsid w:val="006C7D35"/>
    <w:rsid w:val="006E2083"/>
    <w:rsid w:val="006E4951"/>
    <w:rsid w:val="006E4C1B"/>
    <w:rsid w:val="006F241C"/>
    <w:rsid w:val="006F7CC7"/>
    <w:rsid w:val="0075276B"/>
    <w:rsid w:val="007677AA"/>
    <w:rsid w:val="007B3D13"/>
    <w:rsid w:val="007D2BC3"/>
    <w:rsid w:val="007E574B"/>
    <w:rsid w:val="007E73EA"/>
    <w:rsid w:val="008017AD"/>
    <w:rsid w:val="00852E4C"/>
    <w:rsid w:val="0086786D"/>
    <w:rsid w:val="0087632D"/>
    <w:rsid w:val="008915BB"/>
    <w:rsid w:val="008C067C"/>
    <w:rsid w:val="008C27FB"/>
    <w:rsid w:val="008E3CB5"/>
    <w:rsid w:val="00916F87"/>
    <w:rsid w:val="0092746D"/>
    <w:rsid w:val="00935CBA"/>
    <w:rsid w:val="00940347"/>
    <w:rsid w:val="00951793"/>
    <w:rsid w:val="009709E8"/>
    <w:rsid w:val="00992B8C"/>
    <w:rsid w:val="009C7E99"/>
    <w:rsid w:val="009D0A3D"/>
    <w:rsid w:val="009E1602"/>
    <w:rsid w:val="00A00AE2"/>
    <w:rsid w:val="00A3625F"/>
    <w:rsid w:val="00A54FD1"/>
    <w:rsid w:val="00A63A4F"/>
    <w:rsid w:val="00AA228C"/>
    <w:rsid w:val="00AB001D"/>
    <w:rsid w:val="00AD4F1D"/>
    <w:rsid w:val="00AF41F4"/>
    <w:rsid w:val="00B270DD"/>
    <w:rsid w:val="00B4418A"/>
    <w:rsid w:val="00B51DBA"/>
    <w:rsid w:val="00BB0EE7"/>
    <w:rsid w:val="00C01E5E"/>
    <w:rsid w:val="00C51228"/>
    <w:rsid w:val="00C85C93"/>
    <w:rsid w:val="00CC3681"/>
    <w:rsid w:val="00D02A85"/>
    <w:rsid w:val="00D30066"/>
    <w:rsid w:val="00DC678C"/>
    <w:rsid w:val="00E17ECE"/>
    <w:rsid w:val="00E74BA5"/>
    <w:rsid w:val="00F112A1"/>
    <w:rsid w:val="00F2049F"/>
    <w:rsid w:val="00F20717"/>
    <w:rsid w:val="00F632AA"/>
    <w:rsid w:val="00F66A45"/>
    <w:rsid w:val="00F73AE5"/>
    <w:rsid w:val="00F93C80"/>
    <w:rsid w:val="00FD4F6E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CB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22CB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22CB"/>
    <w:rPr>
      <w:rFonts w:eastAsia="Times New Roman"/>
      <w:noProof/>
      <w:sz w:val="26"/>
      <w:szCs w:val="26"/>
    </w:rPr>
  </w:style>
  <w:style w:type="character" w:styleId="PageNumber">
    <w:name w:val="page number"/>
    <w:rsid w:val="004322CB"/>
  </w:style>
  <w:style w:type="paragraph" w:styleId="ListParagraph">
    <w:name w:val="List Paragraph"/>
    <w:basedOn w:val="Normal"/>
    <w:uiPriority w:val="99"/>
    <w:qFormat/>
    <w:rsid w:val="00582773"/>
    <w:pPr>
      <w:tabs>
        <w:tab w:val="clear" w:pos="1440"/>
      </w:tabs>
      <w:ind w:left="720"/>
      <w:jc w:val="left"/>
    </w:pPr>
    <w:rPr>
      <w:rFonts w:eastAsia="Calibri"/>
      <w:b/>
      <w:bCs/>
      <w:noProof w:val="0"/>
      <w:sz w:val="24"/>
      <w:szCs w:val="24"/>
      <w:u w:val="single"/>
    </w:rPr>
  </w:style>
  <w:style w:type="paragraph" w:customStyle="1" w:styleId="Char">
    <w:name w:val="Char"/>
    <w:basedOn w:val="Normal"/>
    <w:rsid w:val="008C27FB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72"/>
    <w:rPr>
      <w:rFonts w:ascii="Tahoma" w:eastAsia="Times New Roman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CB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22CB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22CB"/>
    <w:rPr>
      <w:rFonts w:eastAsia="Times New Roman"/>
      <w:noProof/>
      <w:sz w:val="26"/>
      <w:szCs w:val="26"/>
    </w:rPr>
  </w:style>
  <w:style w:type="character" w:styleId="PageNumber">
    <w:name w:val="page number"/>
    <w:rsid w:val="004322CB"/>
  </w:style>
  <w:style w:type="paragraph" w:styleId="ListParagraph">
    <w:name w:val="List Paragraph"/>
    <w:basedOn w:val="Normal"/>
    <w:uiPriority w:val="99"/>
    <w:qFormat/>
    <w:rsid w:val="00582773"/>
    <w:pPr>
      <w:tabs>
        <w:tab w:val="clear" w:pos="1440"/>
      </w:tabs>
      <w:ind w:left="720"/>
      <w:jc w:val="left"/>
    </w:pPr>
    <w:rPr>
      <w:rFonts w:eastAsia="Calibri"/>
      <w:b/>
      <w:bCs/>
      <w:noProof w:val="0"/>
      <w:sz w:val="24"/>
      <w:szCs w:val="24"/>
      <w:u w:val="single"/>
    </w:rPr>
  </w:style>
  <w:style w:type="paragraph" w:customStyle="1" w:styleId="Char">
    <w:name w:val="Char"/>
    <w:basedOn w:val="Normal"/>
    <w:rsid w:val="008C27FB"/>
    <w:pPr>
      <w:tabs>
        <w:tab w:val="clear" w:pos="1440"/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7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772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2013-02-07T09:59:00Z</cp:lastPrinted>
  <dcterms:created xsi:type="dcterms:W3CDTF">2013-02-07T11:36:00Z</dcterms:created>
  <dcterms:modified xsi:type="dcterms:W3CDTF">2013-02-07T11:36:00Z</dcterms:modified>
</cp:coreProperties>
</file>