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6B" w:rsidRPr="008D39BF" w:rsidRDefault="00DE296B" w:rsidP="00DE296B">
      <w:pPr>
        <w:rPr>
          <w:sz w:val="24"/>
          <w:szCs w:val="24"/>
          <w:lang w:val="sr-Cyrl-RS"/>
        </w:rPr>
      </w:pPr>
      <w:r w:rsidRPr="008D39BF">
        <w:rPr>
          <w:sz w:val="24"/>
          <w:szCs w:val="24"/>
          <w:lang w:val="sr-Cyrl-RS"/>
        </w:rPr>
        <w:t>РЕПУБЛИКА СРБИЈА</w:t>
      </w:r>
    </w:p>
    <w:p w:rsidR="00DE296B" w:rsidRPr="008D39BF" w:rsidRDefault="00DE296B" w:rsidP="00DE296B">
      <w:pPr>
        <w:rPr>
          <w:sz w:val="24"/>
          <w:szCs w:val="24"/>
          <w:lang w:val="sr-Cyrl-RS"/>
        </w:rPr>
      </w:pPr>
      <w:r w:rsidRPr="008D39BF">
        <w:rPr>
          <w:sz w:val="24"/>
          <w:szCs w:val="24"/>
          <w:lang w:val="sr-Cyrl-RS"/>
        </w:rPr>
        <w:t>НАРОДНА СКУПШТИНА</w:t>
      </w:r>
    </w:p>
    <w:p w:rsidR="00DE296B" w:rsidRPr="008D39BF" w:rsidRDefault="00DE296B" w:rsidP="00DE296B">
      <w:pPr>
        <w:rPr>
          <w:sz w:val="24"/>
          <w:szCs w:val="24"/>
          <w:lang w:val="sr-Cyrl-CS"/>
        </w:rPr>
      </w:pPr>
      <w:r w:rsidRPr="008D39BF">
        <w:rPr>
          <w:sz w:val="24"/>
          <w:szCs w:val="24"/>
          <w:lang w:val="sr-Cyrl-CS"/>
        </w:rPr>
        <w:t xml:space="preserve">Одбор за рад, социјална питања, </w:t>
      </w:r>
    </w:p>
    <w:p w:rsidR="00DE296B" w:rsidRPr="008D39BF" w:rsidRDefault="00DE296B" w:rsidP="00DE296B">
      <w:pPr>
        <w:rPr>
          <w:sz w:val="24"/>
          <w:szCs w:val="24"/>
          <w:lang w:val="sr-Cyrl-CS"/>
        </w:rPr>
      </w:pPr>
      <w:r w:rsidRPr="008D39BF">
        <w:rPr>
          <w:sz w:val="24"/>
          <w:szCs w:val="24"/>
          <w:lang w:val="sr-Cyrl-CS"/>
        </w:rPr>
        <w:t xml:space="preserve">друштвену укљученост </w:t>
      </w:r>
    </w:p>
    <w:p w:rsidR="00DE296B" w:rsidRPr="008D39BF" w:rsidRDefault="00DE296B" w:rsidP="00DE296B">
      <w:pPr>
        <w:rPr>
          <w:sz w:val="24"/>
          <w:szCs w:val="24"/>
          <w:lang w:val="sr-Cyrl-CS"/>
        </w:rPr>
      </w:pPr>
      <w:r w:rsidRPr="008D39BF">
        <w:rPr>
          <w:sz w:val="24"/>
          <w:szCs w:val="24"/>
          <w:lang w:val="sr-Cyrl-CS"/>
        </w:rPr>
        <w:t>и смањење сиромаштва</w:t>
      </w:r>
    </w:p>
    <w:p w:rsidR="00DE296B" w:rsidRPr="008D39BF" w:rsidRDefault="00DE296B" w:rsidP="00DE296B">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Pr>
          <w:lang w:val="sr-Cyrl-CS"/>
        </w:rPr>
        <w:t>06-2/</w:t>
      </w:r>
      <w:r w:rsidR="00595D3D" w:rsidRPr="00595D3D">
        <w:rPr>
          <w:lang w:val="sr-Cyrl-CS"/>
        </w:rPr>
        <w:t>133</w:t>
      </w:r>
      <w:r>
        <w:rPr>
          <w:lang w:val="sr-Cyrl-CS"/>
        </w:rPr>
        <w:t>-1</w:t>
      </w:r>
      <w:r w:rsidRPr="009D6D1C">
        <w:rPr>
          <w:lang w:val="sr-Cyrl-CS"/>
        </w:rPr>
        <w:t>3</w:t>
      </w:r>
    </w:p>
    <w:p w:rsidR="00DE296B" w:rsidRPr="008D39BF" w:rsidRDefault="00595D3D" w:rsidP="00DE296B">
      <w:pPr>
        <w:rPr>
          <w:sz w:val="24"/>
          <w:szCs w:val="24"/>
          <w:lang w:val="sr-Cyrl-RS"/>
        </w:rPr>
      </w:pPr>
      <w:r>
        <w:rPr>
          <w:sz w:val="24"/>
          <w:szCs w:val="24"/>
          <w:lang w:val="sr-Cyrl-RS"/>
        </w:rPr>
        <w:t>04</w:t>
      </w:r>
      <w:r w:rsidR="00DE296B" w:rsidRPr="008D39BF">
        <w:rPr>
          <w:sz w:val="24"/>
          <w:szCs w:val="24"/>
          <w:lang w:val="sr-Cyrl-RS"/>
        </w:rPr>
        <w:t xml:space="preserve">. </w:t>
      </w:r>
      <w:r>
        <w:rPr>
          <w:sz w:val="24"/>
          <w:szCs w:val="24"/>
          <w:lang w:val="sr-Cyrl-RS"/>
        </w:rPr>
        <w:t>април</w:t>
      </w:r>
      <w:r w:rsidR="00DE296B" w:rsidRPr="008D39BF">
        <w:rPr>
          <w:sz w:val="24"/>
          <w:szCs w:val="24"/>
          <w:lang w:val="sr-Cyrl-RS"/>
        </w:rPr>
        <w:t xml:space="preserve"> 201</w:t>
      </w:r>
      <w:r w:rsidR="00DE296B">
        <w:rPr>
          <w:sz w:val="24"/>
          <w:szCs w:val="24"/>
          <w:lang w:val="sr-Cyrl-RS"/>
        </w:rPr>
        <w:t>3</w:t>
      </w:r>
      <w:r w:rsidR="00DE296B" w:rsidRPr="008D39BF">
        <w:rPr>
          <w:sz w:val="24"/>
          <w:szCs w:val="24"/>
          <w:lang w:val="sr-Cyrl-RS"/>
        </w:rPr>
        <w:t>. године</w:t>
      </w:r>
    </w:p>
    <w:p w:rsidR="00DE296B" w:rsidRPr="008D39BF" w:rsidRDefault="00DE296B" w:rsidP="00DE296B">
      <w:pPr>
        <w:rPr>
          <w:sz w:val="24"/>
          <w:szCs w:val="24"/>
          <w:lang w:val="sr-Cyrl-RS"/>
        </w:rPr>
      </w:pPr>
      <w:r w:rsidRPr="008D39BF">
        <w:rPr>
          <w:sz w:val="24"/>
          <w:szCs w:val="24"/>
          <w:lang w:val="sr-Cyrl-RS"/>
        </w:rPr>
        <w:t>Б е о г р а д</w:t>
      </w:r>
    </w:p>
    <w:p w:rsidR="00DE296B" w:rsidRDefault="00DE296B" w:rsidP="00DE296B">
      <w:pPr>
        <w:jc w:val="left"/>
        <w:rPr>
          <w:sz w:val="24"/>
          <w:szCs w:val="24"/>
          <w:lang w:val="ru-RU"/>
        </w:rPr>
      </w:pPr>
      <w:r w:rsidRPr="008D39BF">
        <w:rPr>
          <w:sz w:val="24"/>
          <w:szCs w:val="24"/>
          <w:lang w:val="ru-RU"/>
        </w:rPr>
        <w:tab/>
        <w:t xml:space="preserve">                     </w:t>
      </w:r>
    </w:p>
    <w:p w:rsidR="00DE296B" w:rsidRPr="008D39BF" w:rsidRDefault="00DE296B" w:rsidP="00DE296B">
      <w:pPr>
        <w:rPr>
          <w:sz w:val="24"/>
          <w:szCs w:val="24"/>
          <w:lang w:val="sr-Cyrl-CS"/>
        </w:rPr>
      </w:pPr>
    </w:p>
    <w:p w:rsidR="00DE296B" w:rsidRPr="00595D3D" w:rsidRDefault="00DE296B" w:rsidP="00DE296B">
      <w:pPr>
        <w:ind w:right="-80"/>
        <w:jc w:val="center"/>
        <w:rPr>
          <w:sz w:val="24"/>
          <w:szCs w:val="24"/>
          <w:lang w:val="sr-Cyrl-RS"/>
        </w:rPr>
      </w:pPr>
      <w:r w:rsidRPr="008D39BF">
        <w:rPr>
          <w:sz w:val="24"/>
          <w:szCs w:val="24"/>
          <w:lang w:val="ru-RU"/>
        </w:rPr>
        <w:t>З А П И С Н И К</w:t>
      </w:r>
    </w:p>
    <w:p w:rsidR="00DE296B" w:rsidRPr="008D39BF" w:rsidRDefault="00DE296B" w:rsidP="00DE296B">
      <w:pPr>
        <w:jc w:val="center"/>
        <w:rPr>
          <w:sz w:val="24"/>
          <w:szCs w:val="24"/>
          <w:lang w:val="sr-Cyrl-RS"/>
        </w:rPr>
      </w:pPr>
      <w:r>
        <w:rPr>
          <w:sz w:val="24"/>
          <w:szCs w:val="24"/>
          <w:lang w:val="sr-Cyrl-RS"/>
        </w:rPr>
        <w:t>1</w:t>
      </w:r>
      <w:r w:rsidR="00595D3D">
        <w:rPr>
          <w:sz w:val="24"/>
          <w:szCs w:val="24"/>
          <w:lang w:val="ru-RU"/>
        </w:rPr>
        <w:t>6</w:t>
      </w:r>
      <w:r>
        <w:rPr>
          <w:sz w:val="24"/>
          <w:szCs w:val="24"/>
          <w:lang w:val="sr-Cyrl-RS"/>
        </w:rPr>
        <w:t>.</w:t>
      </w:r>
      <w:r w:rsidRPr="008D39BF">
        <w:rPr>
          <w:sz w:val="24"/>
          <w:szCs w:val="24"/>
          <w:lang w:val="sr-Cyrl-RS"/>
        </w:rPr>
        <w:t xml:space="preserve"> СЕДНИЦЕ ОДБОРА</w:t>
      </w:r>
      <w:r>
        <w:rPr>
          <w:sz w:val="24"/>
          <w:szCs w:val="24"/>
          <w:lang w:val="sr-Cyrl-RS"/>
        </w:rPr>
        <w:t xml:space="preserve"> ЗА</w:t>
      </w:r>
      <w:r w:rsidRPr="008D39BF">
        <w:rPr>
          <w:b/>
          <w:sz w:val="24"/>
          <w:szCs w:val="24"/>
          <w:lang w:val="sr-Cyrl-RS"/>
        </w:rPr>
        <w:t xml:space="preserve"> </w:t>
      </w:r>
      <w:r w:rsidRPr="008D39BF">
        <w:rPr>
          <w:sz w:val="24"/>
          <w:szCs w:val="24"/>
          <w:lang w:val="sr-Cyrl-RS"/>
        </w:rPr>
        <w:t xml:space="preserve">РАД, СОЦИЈАЛНА ПИТАЊА, </w:t>
      </w:r>
    </w:p>
    <w:p w:rsidR="00DE296B" w:rsidRPr="008D39BF" w:rsidRDefault="00DE296B" w:rsidP="00DE296B">
      <w:pPr>
        <w:jc w:val="center"/>
        <w:rPr>
          <w:sz w:val="24"/>
          <w:szCs w:val="24"/>
          <w:lang w:val="sr-Cyrl-RS"/>
        </w:rPr>
      </w:pPr>
      <w:r w:rsidRPr="008D39BF">
        <w:rPr>
          <w:sz w:val="24"/>
          <w:szCs w:val="24"/>
          <w:lang w:val="sr-Cyrl-RS"/>
        </w:rPr>
        <w:t xml:space="preserve">ДРУШТВЕНУ УКЉУЧЕНОСТ И СМАЊЕЊЕ СИРОМАШТВА, </w:t>
      </w:r>
    </w:p>
    <w:p w:rsidR="00DE296B" w:rsidRPr="008D39BF" w:rsidRDefault="00DE296B" w:rsidP="00DE296B">
      <w:pPr>
        <w:jc w:val="center"/>
        <w:rPr>
          <w:sz w:val="24"/>
          <w:szCs w:val="24"/>
          <w:lang w:val="sr-Cyrl-RS"/>
        </w:rPr>
      </w:pPr>
      <w:r w:rsidRPr="008D39BF">
        <w:rPr>
          <w:sz w:val="24"/>
          <w:szCs w:val="24"/>
          <w:lang w:val="sr-Cyrl-RS"/>
        </w:rPr>
        <w:t xml:space="preserve">ОДРЖАНЕ </w:t>
      </w:r>
      <w:r w:rsidR="00595D3D">
        <w:rPr>
          <w:sz w:val="24"/>
          <w:szCs w:val="24"/>
          <w:lang w:val="sr-Cyrl-RS"/>
        </w:rPr>
        <w:t>02</w:t>
      </w:r>
      <w:r w:rsidRPr="008D39BF">
        <w:rPr>
          <w:sz w:val="24"/>
          <w:szCs w:val="24"/>
          <w:lang w:val="sr-Cyrl-RS"/>
        </w:rPr>
        <w:t xml:space="preserve">. </w:t>
      </w:r>
      <w:r w:rsidR="00595D3D">
        <w:rPr>
          <w:sz w:val="24"/>
          <w:szCs w:val="24"/>
          <w:lang w:val="sr-Cyrl-RS"/>
        </w:rPr>
        <w:t>АПРИЛА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DE296B" w:rsidRPr="008D39BF" w:rsidRDefault="00DE296B" w:rsidP="00DE296B">
      <w:pPr>
        <w:rPr>
          <w:sz w:val="24"/>
          <w:szCs w:val="24"/>
          <w:lang w:val="sr-Cyrl-CS"/>
        </w:rPr>
      </w:pPr>
    </w:p>
    <w:p w:rsidR="00DE296B" w:rsidRPr="008D39BF" w:rsidRDefault="00DE296B" w:rsidP="00DE296B">
      <w:pPr>
        <w:ind w:right="-80"/>
        <w:rPr>
          <w:sz w:val="24"/>
          <w:szCs w:val="24"/>
          <w:lang w:val="ru-RU"/>
        </w:rPr>
      </w:pPr>
      <w:r w:rsidRPr="008D39BF">
        <w:rPr>
          <w:sz w:val="24"/>
          <w:szCs w:val="24"/>
          <w:lang w:val="sr-Cyrl-CS"/>
        </w:rPr>
        <w:tab/>
      </w:r>
      <w:r w:rsidRPr="008D39BF">
        <w:rPr>
          <w:sz w:val="24"/>
          <w:szCs w:val="24"/>
          <w:lang w:val="ru-RU"/>
        </w:rPr>
        <w:t>Седница је почела у 1</w:t>
      </w:r>
      <w:r w:rsidR="00595D3D">
        <w:rPr>
          <w:sz w:val="24"/>
          <w:szCs w:val="24"/>
          <w:lang w:val="sr-Cyrl-RS"/>
        </w:rPr>
        <w:t>4</w:t>
      </w:r>
      <w:r w:rsidRPr="008D39BF">
        <w:rPr>
          <w:sz w:val="24"/>
          <w:szCs w:val="24"/>
          <w:lang w:val="ru-RU"/>
        </w:rPr>
        <w:t xml:space="preserve">, </w:t>
      </w:r>
      <w:r>
        <w:rPr>
          <w:sz w:val="24"/>
          <w:szCs w:val="24"/>
          <w:lang w:val="ru-RU"/>
        </w:rPr>
        <w:t>1</w:t>
      </w:r>
      <w:r w:rsidR="00595D3D">
        <w:rPr>
          <w:sz w:val="24"/>
          <w:szCs w:val="24"/>
          <w:lang w:val="ru-RU"/>
        </w:rPr>
        <w:t>5</w:t>
      </w:r>
      <w:r w:rsidRPr="008D39BF">
        <w:rPr>
          <w:sz w:val="24"/>
          <w:szCs w:val="24"/>
          <w:lang w:val="ru-RU"/>
        </w:rPr>
        <w:t xml:space="preserve"> часова.  </w:t>
      </w:r>
    </w:p>
    <w:p w:rsidR="00DE296B" w:rsidRPr="008D39BF" w:rsidRDefault="00DE296B" w:rsidP="00DE296B">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DE296B" w:rsidRPr="008D39BF" w:rsidRDefault="00DE296B" w:rsidP="00DE296B">
      <w:pPr>
        <w:rPr>
          <w:sz w:val="24"/>
          <w:szCs w:val="24"/>
          <w:lang w:val="sr-Cyrl-CS"/>
        </w:rPr>
      </w:pPr>
      <w:r w:rsidRPr="008D39BF">
        <w:rPr>
          <w:sz w:val="24"/>
          <w:szCs w:val="24"/>
          <w:lang w:val="sr-Cyrl-CS"/>
        </w:rPr>
        <w:tab/>
        <w:t xml:space="preserve">Седници су присуствовали чланови Одбора: </w:t>
      </w:r>
      <w:r>
        <w:rPr>
          <w:sz w:val="24"/>
          <w:szCs w:val="24"/>
          <w:lang w:val="sr-Cyrl-CS"/>
        </w:rPr>
        <w:t xml:space="preserve">Нинослав Гирић,  Миланка Јевтовић Вукојичић, </w:t>
      </w:r>
      <w:r w:rsidRPr="008D39BF">
        <w:rPr>
          <w:sz w:val="24"/>
          <w:szCs w:val="24"/>
          <w:lang w:val="sr-Cyrl-CS"/>
        </w:rPr>
        <w:t>Ранка Савић, Мирјана Драгаш</w:t>
      </w:r>
      <w:r>
        <w:rPr>
          <w:sz w:val="24"/>
          <w:szCs w:val="24"/>
          <w:lang w:val="sr-Cyrl-CS"/>
        </w:rPr>
        <w:t xml:space="preserve">, </w:t>
      </w:r>
      <w:r w:rsidRPr="008D39BF">
        <w:rPr>
          <w:sz w:val="24"/>
          <w:szCs w:val="24"/>
          <w:lang w:val="sr-Cyrl-CS"/>
        </w:rPr>
        <w:t>Мирослав</w:t>
      </w:r>
      <w:r>
        <w:rPr>
          <w:sz w:val="24"/>
          <w:szCs w:val="24"/>
          <w:lang w:val="sr-Cyrl-CS"/>
        </w:rPr>
        <w:t xml:space="preserve"> Маркићевић, Саша Дујовић</w:t>
      </w:r>
      <w:r w:rsidRPr="008D39BF">
        <w:rPr>
          <w:sz w:val="24"/>
          <w:szCs w:val="24"/>
          <w:lang w:val="sr-Cyrl-CS"/>
        </w:rPr>
        <w:t>,</w:t>
      </w:r>
      <w:r w:rsidR="00595D3D">
        <w:rPr>
          <w:sz w:val="24"/>
          <w:szCs w:val="24"/>
          <w:lang w:val="sr-Cyrl-CS"/>
        </w:rPr>
        <w:t xml:space="preserve"> Сања Чековић</w:t>
      </w:r>
      <w:r>
        <w:rPr>
          <w:sz w:val="24"/>
          <w:szCs w:val="24"/>
          <w:lang w:val="sr-Cyrl-CS"/>
        </w:rPr>
        <w:t xml:space="preserve"> </w:t>
      </w:r>
      <w:r>
        <w:rPr>
          <w:sz w:val="24"/>
          <w:szCs w:val="24"/>
          <w:lang w:val="sr-Cyrl-RS"/>
        </w:rPr>
        <w:t>и</w:t>
      </w:r>
      <w:r>
        <w:rPr>
          <w:sz w:val="24"/>
          <w:szCs w:val="24"/>
          <w:lang w:val="sr-Cyrl-CS"/>
        </w:rPr>
        <w:t xml:space="preserve"> </w:t>
      </w:r>
      <w:r w:rsidR="00595D3D" w:rsidRPr="008D39BF">
        <w:rPr>
          <w:sz w:val="24"/>
          <w:szCs w:val="24"/>
          <w:lang w:val="sr-Cyrl-CS"/>
        </w:rPr>
        <w:t>Славица Савељић</w:t>
      </w:r>
      <w:r w:rsidR="00595D3D">
        <w:rPr>
          <w:sz w:val="24"/>
          <w:szCs w:val="24"/>
          <w:lang w:val="sr-Cyrl-CS"/>
        </w:rPr>
        <w:t>, као и Бранка Каравидић</w:t>
      </w:r>
      <w:r w:rsidR="00595D3D" w:rsidRPr="00595D3D">
        <w:rPr>
          <w:sz w:val="24"/>
          <w:szCs w:val="24"/>
          <w:lang w:val="sr-Cyrl-CS"/>
        </w:rPr>
        <w:t xml:space="preserve"> </w:t>
      </w:r>
      <w:r w:rsidR="00595D3D">
        <w:rPr>
          <w:sz w:val="24"/>
          <w:szCs w:val="24"/>
          <w:lang w:val="sr-Cyrl-CS"/>
        </w:rPr>
        <w:t>(Јована Јоксимовић)</w:t>
      </w:r>
      <w:r>
        <w:rPr>
          <w:sz w:val="24"/>
          <w:szCs w:val="24"/>
          <w:lang w:val="sr-Cyrl-CS"/>
        </w:rPr>
        <w:t xml:space="preserve">.  </w:t>
      </w:r>
    </w:p>
    <w:p w:rsidR="00DE296B" w:rsidRDefault="00DE296B" w:rsidP="00DE296B">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sidR="00595D3D" w:rsidRPr="008D39BF">
        <w:rPr>
          <w:sz w:val="24"/>
          <w:szCs w:val="24"/>
          <w:lang w:val="sr-Cyrl-CS"/>
        </w:rPr>
        <w:t>Александар Пејчић</w:t>
      </w:r>
      <w:r w:rsidR="00595D3D" w:rsidRPr="009D6D1C">
        <w:rPr>
          <w:sz w:val="24"/>
          <w:szCs w:val="24"/>
          <w:lang w:val="sr-Cyrl-CS"/>
        </w:rPr>
        <w:t>,</w:t>
      </w:r>
      <w:r w:rsidR="00595D3D">
        <w:rPr>
          <w:sz w:val="24"/>
          <w:szCs w:val="24"/>
          <w:lang w:val="sr-Cyrl-CS"/>
        </w:rPr>
        <w:t xml:space="preserve"> </w:t>
      </w:r>
      <w:r w:rsidR="00595D3D" w:rsidRPr="008D39BF">
        <w:rPr>
          <w:sz w:val="24"/>
          <w:szCs w:val="24"/>
          <w:lang w:val="sr-Cyrl-CS"/>
        </w:rPr>
        <w:t xml:space="preserve">Љиљана Лучић, </w:t>
      </w:r>
      <w:r w:rsidR="00595D3D">
        <w:rPr>
          <w:sz w:val="24"/>
          <w:szCs w:val="24"/>
          <w:lang w:val="sr-Cyrl-CS"/>
        </w:rPr>
        <w:t>Александар Радојевић,</w:t>
      </w:r>
      <w:r w:rsidR="00595D3D" w:rsidRPr="008D39BF">
        <w:rPr>
          <w:sz w:val="24"/>
          <w:szCs w:val="24"/>
          <w:lang w:val="sr-Cyrl-CS"/>
        </w:rPr>
        <w:t xml:space="preserve"> </w:t>
      </w:r>
      <w:r>
        <w:rPr>
          <w:sz w:val="24"/>
          <w:szCs w:val="24"/>
          <w:lang w:val="sr-Cyrl-CS"/>
        </w:rPr>
        <w:t>Љиљана Миладиновић,</w:t>
      </w:r>
      <w:r w:rsidR="00595D3D">
        <w:rPr>
          <w:sz w:val="24"/>
          <w:szCs w:val="24"/>
          <w:lang w:val="sr-Cyrl-CS"/>
        </w:rPr>
        <w:t xml:space="preserve"> </w:t>
      </w:r>
      <w:r w:rsidR="00595D3D" w:rsidRPr="008D39BF">
        <w:rPr>
          <w:sz w:val="24"/>
          <w:szCs w:val="24"/>
          <w:lang w:val="sr-Cyrl-CS"/>
        </w:rPr>
        <w:t>Душица Морчев</w:t>
      </w:r>
      <w:r w:rsidR="00595D3D">
        <w:rPr>
          <w:sz w:val="24"/>
          <w:szCs w:val="24"/>
          <w:lang w:val="sr-Cyrl-CS"/>
        </w:rPr>
        <w:t xml:space="preserve"> </w:t>
      </w:r>
      <w:r>
        <w:rPr>
          <w:sz w:val="24"/>
          <w:szCs w:val="24"/>
          <w:lang w:val="sr-Cyrl-CS"/>
        </w:rPr>
        <w:t>и</w:t>
      </w:r>
      <w:r w:rsidR="00595D3D" w:rsidRPr="00595D3D">
        <w:rPr>
          <w:sz w:val="24"/>
          <w:szCs w:val="24"/>
          <w:lang w:val="sr-Cyrl-CS"/>
        </w:rPr>
        <w:t xml:space="preserve"> </w:t>
      </w:r>
      <w:r w:rsidR="00595D3D">
        <w:rPr>
          <w:sz w:val="24"/>
          <w:szCs w:val="24"/>
          <w:lang w:val="sr-Cyrl-CS"/>
        </w:rPr>
        <w:t>Иван Бауер</w:t>
      </w:r>
      <w:r w:rsidRPr="008D39BF">
        <w:rPr>
          <w:sz w:val="24"/>
          <w:szCs w:val="24"/>
          <w:lang w:val="sr-Cyrl-CS"/>
        </w:rPr>
        <w:t>.</w:t>
      </w:r>
      <w:r>
        <w:rPr>
          <w:sz w:val="24"/>
          <w:szCs w:val="24"/>
          <w:lang w:val="sr-Cyrl-CS"/>
        </w:rPr>
        <w:t xml:space="preserve">   </w:t>
      </w:r>
    </w:p>
    <w:p w:rsidR="00DE296B" w:rsidRDefault="00DE296B" w:rsidP="00DE296B">
      <w:pPr>
        <w:rPr>
          <w:sz w:val="24"/>
          <w:szCs w:val="24"/>
          <w:lang w:val="sr-Cyrl-CS"/>
        </w:rPr>
      </w:pPr>
      <w:r>
        <w:rPr>
          <w:sz w:val="24"/>
          <w:szCs w:val="24"/>
          <w:lang w:val="sr-Cyrl-CS"/>
        </w:rPr>
        <w:tab/>
        <w:t xml:space="preserve">Седници су поред чланова Одбора, присуствовали народни посланици: </w:t>
      </w:r>
      <w:r w:rsidR="00595D3D">
        <w:rPr>
          <w:sz w:val="24"/>
          <w:szCs w:val="24"/>
          <w:lang w:val="sr-Cyrl-CS"/>
        </w:rPr>
        <w:t>Небојша Стефановић и Елвира Ковач</w:t>
      </w:r>
      <w:r>
        <w:rPr>
          <w:sz w:val="24"/>
          <w:szCs w:val="24"/>
          <w:lang w:val="sr-Cyrl-CS"/>
        </w:rPr>
        <w:t xml:space="preserve">. </w:t>
      </w:r>
    </w:p>
    <w:p w:rsidR="00DE296B" w:rsidRDefault="00DE296B" w:rsidP="00DE296B">
      <w:pPr>
        <w:rPr>
          <w:sz w:val="24"/>
          <w:szCs w:val="24"/>
          <w:lang w:val="sr-Cyrl-CS"/>
        </w:rPr>
      </w:pPr>
      <w:r>
        <w:rPr>
          <w:sz w:val="24"/>
          <w:szCs w:val="24"/>
          <w:lang w:val="sr-Cyrl-CS"/>
        </w:rPr>
        <w:tab/>
        <w:t xml:space="preserve">Седници су </w:t>
      </w:r>
      <w:r w:rsidR="008837F9">
        <w:rPr>
          <w:sz w:val="24"/>
          <w:szCs w:val="24"/>
          <w:lang w:val="sr-Cyrl-CS"/>
        </w:rPr>
        <w:t xml:space="preserve">испред </w:t>
      </w:r>
      <w:r>
        <w:rPr>
          <w:sz w:val="24"/>
          <w:szCs w:val="24"/>
          <w:lang w:val="sr-Cyrl-CS"/>
        </w:rPr>
        <w:t>Министарства рада, запошљавања и социјалне политике</w:t>
      </w:r>
      <w:r w:rsidR="008837F9">
        <w:rPr>
          <w:sz w:val="24"/>
          <w:szCs w:val="24"/>
          <w:lang w:val="sr-Cyrl-CS"/>
        </w:rPr>
        <w:t xml:space="preserve"> присусутвовали </w:t>
      </w:r>
      <w:r>
        <w:rPr>
          <w:sz w:val="24"/>
          <w:szCs w:val="24"/>
          <w:lang w:val="sr-Cyrl-CS"/>
        </w:rPr>
        <w:t>Зоран Мартиновић, државни секретар</w:t>
      </w:r>
      <w:r w:rsidR="00595D3D">
        <w:rPr>
          <w:sz w:val="24"/>
          <w:szCs w:val="24"/>
          <w:lang w:val="sr-Cyrl-CS"/>
        </w:rPr>
        <w:t xml:space="preserve"> и</w:t>
      </w:r>
      <w:r>
        <w:rPr>
          <w:sz w:val="24"/>
          <w:szCs w:val="24"/>
          <w:lang w:val="sr-Cyrl-CS"/>
        </w:rPr>
        <w:t xml:space="preserve"> Љиљана Џувер, помоћница министра. </w:t>
      </w:r>
    </w:p>
    <w:p w:rsidR="00DE296B" w:rsidRPr="00784421" w:rsidRDefault="00DE296B" w:rsidP="00DE296B">
      <w:pPr>
        <w:rPr>
          <w:sz w:val="24"/>
          <w:szCs w:val="24"/>
          <w:lang w:val="sr-Cyrl-CS"/>
        </w:rPr>
      </w:pPr>
      <w:r w:rsidRPr="008D39BF">
        <w:rPr>
          <w:sz w:val="24"/>
          <w:szCs w:val="24"/>
          <w:lang w:val="sr-Cyrl-CS"/>
        </w:rPr>
        <w:tab/>
        <w:t>На предлог</w:t>
      </w:r>
      <w:r>
        <w:rPr>
          <w:sz w:val="24"/>
          <w:szCs w:val="24"/>
          <w:lang w:val="sr-Cyrl-CS"/>
        </w:rPr>
        <w:t xml:space="preserve"> председнице Одбора, усвојен </w:t>
      </w:r>
      <w:r w:rsidR="00595D3D">
        <w:rPr>
          <w:sz w:val="24"/>
          <w:szCs w:val="24"/>
          <w:lang w:val="sr-Cyrl-CS"/>
        </w:rPr>
        <w:t xml:space="preserve">је </w:t>
      </w:r>
      <w:r>
        <w:rPr>
          <w:sz w:val="24"/>
          <w:szCs w:val="24"/>
          <w:lang w:val="sr-Cyrl-CS"/>
        </w:rPr>
        <w:t>следећи</w:t>
      </w:r>
    </w:p>
    <w:p w:rsidR="00DE296B" w:rsidRPr="008D39BF" w:rsidRDefault="00DE296B" w:rsidP="00DE296B">
      <w:pPr>
        <w:jc w:val="center"/>
        <w:rPr>
          <w:sz w:val="24"/>
          <w:szCs w:val="24"/>
          <w:lang w:val="ru-RU"/>
        </w:rPr>
      </w:pPr>
    </w:p>
    <w:p w:rsidR="00DE296B" w:rsidRPr="008D39BF" w:rsidRDefault="00DE296B" w:rsidP="00DE296B">
      <w:pPr>
        <w:jc w:val="center"/>
        <w:rPr>
          <w:sz w:val="24"/>
          <w:szCs w:val="24"/>
          <w:lang w:val="ru-RU"/>
        </w:rPr>
      </w:pPr>
      <w:r w:rsidRPr="008D39BF">
        <w:rPr>
          <w:sz w:val="24"/>
          <w:szCs w:val="24"/>
          <w:lang w:val="ru-RU"/>
        </w:rPr>
        <w:t>Д н е в н и    р е д</w:t>
      </w:r>
      <w:r w:rsidR="00595D3D">
        <w:rPr>
          <w:sz w:val="24"/>
          <w:szCs w:val="24"/>
          <w:lang w:val="ru-RU"/>
        </w:rPr>
        <w:t>:</w:t>
      </w:r>
    </w:p>
    <w:p w:rsidR="00DE296B" w:rsidRPr="008D39BF" w:rsidRDefault="00DE296B" w:rsidP="00DE296B">
      <w:pPr>
        <w:rPr>
          <w:sz w:val="24"/>
          <w:szCs w:val="24"/>
          <w:lang w:val="ru-RU"/>
        </w:rPr>
      </w:pPr>
    </w:p>
    <w:p w:rsidR="00DE296B" w:rsidRPr="002578CF" w:rsidRDefault="00DE296B" w:rsidP="00595D3D">
      <w:pPr>
        <w:tabs>
          <w:tab w:val="clear" w:pos="1440"/>
          <w:tab w:val="left" w:pos="1418"/>
        </w:tabs>
        <w:ind w:left="1701" w:hanging="981"/>
        <w:rPr>
          <w:sz w:val="24"/>
          <w:szCs w:val="24"/>
          <w:lang w:val="sr-Cyrl-CS"/>
        </w:rPr>
      </w:pPr>
      <w:r w:rsidRPr="00161984">
        <w:rPr>
          <w:sz w:val="24"/>
          <w:szCs w:val="24"/>
          <w:lang w:val="sr-Cyrl-CS"/>
        </w:rPr>
        <w:tab/>
        <w:t xml:space="preserve">1. </w:t>
      </w:r>
      <w:r w:rsidR="00595D3D" w:rsidRPr="00595D3D">
        <w:rPr>
          <w:sz w:val="24"/>
          <w:szCs w:val="24"/>
          <w:lang w:val="sr-Cyrl-CS"/>
        </w:rPr>
        <w:t>Разматрање Предлога закона о изменама и допунама Закона о раду, у појединостима</w:t>
      </w:r>
      <w:r w:rsidRPr="002578CF">
        <w:rPr>
          <w:sz w:val="24"/>
          <w:szCs w:val="24"/>
          <w:lang w:val="sr-Cyrl-CS"/>
        </w:rPr>
        <w:t>,</w:t>
      </w:r>
    </w:p>
    <w:p w:rsidR="00595D3D" w:rsidRPr="00335177" w:rsidRDefault="00DE296B" w:rsidP="00335177">
      <w:pPr>
        <w:ind w:left="1701" w:hanging="283"/>
        <w:rPr>
          <w:sz w:val="24"/>
          <w:szCs w:val="24"/>
          <w:lang w:val="sr-Cyrl-CS"/>
        </w:rPr>
      </w:pPr>
      <w:r w:rsidRPr="00586FE1">
        <w:rPr>
          <w:sz w:val="24"/>
          <w:szCs w:val="24"/>
          <w:lang w:val="sr-Cyrl-CS"/>
        </w:rPr>
        <w:t xml:space="preserve">2. </w:t>
      </w:r>
      <w:r w:rsidR="00595D3D" w:rsidRPr="00335177">
        <w:rPr>
          <w:sz w:val="24"/>
          <w:szCs w:val="24"/>
          <w:lang w:val="sr-Cyrl-CS"/>
        </w:rPr>
        <w:t xml:space="preserve">Разматрање Предлога закона о изменама и допунама Закона о </w:t>
      </w:r>
    </w:p>
    <w:p w:rsidR="00DE296B" w:rsidRPr="00335177" w:rsidRDefault="00335177" w:rsidP="00335177">
      <w:pPr>
        <w:ind w:left="1701" w:hanging="981"/>
        <w:rPr>
          <w:lang w:val="sr-Cyrl-CS"/>
        </w:rPr>
      </w:pPr>
      <w:r>
        <w:rPr>
          <w:sz w:val="24"/>
          <w:szCs w:val="24"/>
          <w:lang w:val="sr-Cyrl-CS"/>
        </w:rPr>
        <w:tab/>
      </w:r>
      <w:r>
        <w:rPr>
          <w:sz w:val="24"/>
          <w:szCs w:val="24"/>
          <w:lang w:val="sr-Cyrl-CS"/>
        </w:rPr>
        <w:tab/>
      </w:r>
      <w:r w:rsidR="00595D3D" w:rsidRPr="00335177">
        <w:rPr>
          <w:sz w:val="24"/>
          <w:szCs w:val="24"/>
          <w:lang w:val="sr-Cyrl-CS"/>
        </w:rPr>
        <w:t>професионалној рехабилитацији и запошљавању особа са инвалидитетом</w:t>
      </w:r>
      <w:r w:rsidR="00595D3D">
        <w:rPr>
          <w:lang w:val="sr-Cyrl-CS"/>
        </w:rPr>
        <w:t xml:space="preserve">, </w:t>
      </w:r>
      <w:r w:rsidR="00595D3D" w:rsidRPr="00335177">
        <w:rPr>
          <w:sz w:val="24"/>
          <w:szCs w:val="24"/>
          <w:lang w:val="sr-Cyrl-CS"/>
        </w:rPr>
        <w:t>у појединостима</w:t>
      </w:r>
      <w:r w:rsidR="00DE296B" w:rsidRPr="002578CF">
        <w:rPr>
          <w:sz w:val="24"/>
          <w:szCs w:val="24"/>
          <w:lang w:val="sr-Cyrl-CS"/>
        </w:rPr>
        <w:t>,</w:t>
      </w:r>
    </w:p>
    <w:p w:rsidR="00DE296B" w:rsidRDefault="00DE296B" w:rsidP="00335177">
      <w:pPr>
        <w:ind w:left="1701" w:hanging="283"/>
        <w:rPr>
          <w:sz w:val="24"/>
          <w:szCs w:val="24"/>
          <w:lang w:val="sr-Cyrl-CS"/>
        </w:rPr>
      </w:pPr>
      <w:r>
        <w:rPr>
          <w:sz w:val="24"/>
          <w:szCs w:val="24"/>
          <w:lang w:val="sr-Cyrl-CS"/>
        </w:rPr>
        <w:t>3.</w:t>
      </w:r>
      <w:r w:rsidR="00335177" w:rsidRPr="00335177">
        <w:rPr>
          <w:sz w:val="24"/>
          <w:szCs w:val="24"/>
          <w:lang w:val="sr-Cyrl-CS"/>
        </w:rPr>
        <w:t>Усвајање закључака са јавног слушања одржаног на тему „Положај ратних ветерана у Србији“</w:t>
      </w:r>
      <w:r>
        <w:rPr>
          <w:sz w:val="24"/>
          <w:szCs w:val="24"/>
          <w:lang w:val="sr-Cyrl-CS"/>
        </w:rPr>
        <w:t>,</w:t>
      </w:r>
    </w:p>
    <w:p w:rsidR="00DE296B" w:rsidRDefault="00335177" w:rsidP="00DE296B">
      <w:pPr>
        <w:ind w:firstLine="1418"/>
        <w:rPr>
          <w:sz w:val="24"/>
          <w:szCs w:val="24"/>
          <w:lang w:val="sr-Cyrl-CS"/>
        </w:rPr>
      </w:pPr>
      <w:r>
        <w:rPr>
          <w:sz w:val="24"/>
          <w:szCs w:val="24"/>
          <w:lang w:val="sr-Cyrl-CS"/>
        </w:rPr>
        <w:t>4</w:t>
      </w:r>
      <w:r w:rsidR="00DE296B">
        <w:rPr>
          <w:sz w:val="24"/>
          <w:szCs w:val="24"/>
          <w:lang w:val="sr-Cyrl-CS"/>
        </w:rPr>
        <w:t xml:space="preserve">. </w:t>
      </w:r>
      <w:r w:rsidR="00DE296B" w:rsidRPr="00586FE1">
        <w:rPr>
          <w:sz w:val="24"/>
          <w:szCs w:val="24"/>
          <w:lang w:val="sr-Cyrl-CS"/>
        </w:rPr>
        <w:t>Разно</w:t>
      </w:r>
      <w:r w:rsidR="00DE296B">
        <w:rPr>
          <w:sz w:val="24"/>
          <w:szCs w:val="24"/>
          <w:lang w:val="sr-Cyrl-CS"/>
        </w:rPr>
        <w:t>.</w:t>
      </w:r>
    </w:p>
    <w:p w:rsidR="00DE296B" w:rsidRDefault="00DE296B" w:rsidP="00DE296B">
      <w:pPr>
        <w:ind w:firstLine="1418"/>
        <w:rPr>
          <w:sz w:val="24"/>
          <w:szCs w:val="24"/>
          <w:lang w:val="sr-Cyrl-CS"/>
        </w:rPr>
      </w:pPr>
    </w:p>
    <w:p w:rsidR="00DE296B" w:rsidRPr="003D3BBB" w:rsidRDefault="00DE296B" w:rsidP="00DE296B">
      <w:pPr>
        <w:ind w:firstLine="1418"/>
        <w:rPr>
          <w:sz w:val="24"/>
          <w:szCs w:val="24"/>
          <w:lang w:val="sr-Cyrl-CS"/>
        </w:rPr>
      </w:pPr>
      <w:r>
        <w:rPr>
          <w:sz w:val="24"/>
          <w:szCs w:val="24"/>
          <w:lang w:val="sr-Cyrl-RS"/>
        </w:rPr>
        <w:t>Пре преласка на разматрање утврђеног дневног реда, усвојен је без примедби записник 1</w:t>
      </w:r>
      <w:r w:rsidR="00335177">
        <w:rPr>
          <w:sz w:val="24"/>
          <w:szCs w:val="24"/>
          <w:lang w:val="sr-Cyrl-RS"/>
        </w:rPr>
        <w:t>5</w:t>
      </w:r>
      <w:r>
        <w:rPr>
          <w:sz w:val="24"/>
          <w:szCs w:val="24"/>
          <w:lang w:val="sr-Cyrl-RS"/>
        </w:rPr>
        <w:t xml:space="preserve">. седнице Одбора, </w:t>
      </w:r>
      <w:r w:rsidRPr="003D3BBB">
        <w:rPr>
          <w:sz w:val="24"/>
          <w:szCs w:val="24"/>
          <w:lang w:val="sr-Cyrl-CS"/>
        </w:rPr>
        <w:t>одржан</w:t>
      </w:r>
      <w:r>
        <w:rPr>
          <w:sz w:val="24"/>
          <w:szCs w:val="24"/>
          <w:lang w:val="sr-Cyrl-CS"/>
        </w:rPr>
        <w:t>е</w:t>
      </w:r>
      <w:r w:rsidRPr="003D3BBB">
        <w:rPr>
          <w:sz w:val="24"/>
          <w:szCs w:val="24"/>
          <w:lang w:val="sr-Cyrl-CS"/>
        </w:rPr>
        <w:t xml:space="preserve"> </w:t>
      </w:r>
      <w:r>
        <w:rPr>
          <w:sz w:val="24"/>
          <w:szCs w:val="24"/>
          <w:lang w:val="sr-Cyrl-CS"/>
        </w:rPr>
        <w:t>1</w:t>
      </w:r>
      <w:r w:rsidR="00335177">
        <w:rPr>
          <w:sz w:val="24"/>
          <w:szCs w:val="24"/>
          <w:lang w:val="sr-Cyrl-CS"/>
        </w:rPr>
        <w:t>9</w:t>
      </w:r>
      <w:r>
        <w:rPr>
          <w:sz w:val="24"/>
          <w:szCs w:val="24"/>
          <w:lang w:val="sr-Cyrl-CS"/>
        </w:rPr>
        <w:t>.</w:t>
      </w:r>
      <w:r w:rsidRPr="003D3BBB">
        <w:rPr>
          <w:sz w:val="24"/>
          <w:szCs w:val="24"/>
          <w:lang w:val="sr-Cyrl-CS"/>
        </w:rPr>
        <w:t xml:space="preserve"> </w:t>
      </w:r>
      <w:r w:rsidR="00335177">
        <w:rPr>
          <w:sz w:val="24"/>
          <w:szCs w:val="24"/>
          <w:lang w:val="sr-Cyrl-CS"/>
        </w:rPr>
        <w:t>ма</w:t>
      </w:r>
      <w:r>
        <w:rPr>
          <w:sz w:val="24"/>
          <w:szCs w:val="24"/>
          <w:lang w:val="sr-Cyrl-CS"/>
        </w:rPr>
        <w:t>р</w:t>
      </w:r>
      <w:r w:rsidR="00335177">
        <w:rPr>
          <w:sz w:val="24"/>
          <w:szCs w:val="24"/>
          <w:lang w:val="sr-Cyrl-CS"/>
        </w:rPr>
        <w:t>т</w:t>
      </w:r>
      <w:r w:rsidRPr="003D3BBB">
        <w:rPr>
          <w:sz w:val="24"/>
          <w:szCs w:val="24"/>
          <w:lang w:val="sr-Cyrl-CS"/>
        </w:rPr>
        <w:t>а</w:t>
      </w:r>
      <w:r>
        <w:rPr>
          <w:sz w:val="24"/>
          <w:szCs w:val="24"/>
          <w:lang w:val="sr-Cyrl-CS"/>
        </w:rPr>
        <w:t xml:space="preserve"> 2013. године.</w:t>
      </w:r>
    </w:p>
    <w:p w:rsidR="00FC6044" w:rsidRPr="008D39BF" w:rsidRDefault="00FC6044" w:rsidP="00DE296B">
      <w:pPr>
        <w:tabs>
          <w:tab w:val="left" w:pos="1496"/>
        </w:tabs>
        <w:rPr>
          <w:sz w:val="24"/>
          <w:szCs w:val="24"/>
          <w:lang w:val="sr-Cyrl-CS"/>
        </w:rPr>
      </w:pPr>
    </w:p>
    <w:p w:rsidR="00DE296B" w:rsidRPr="00586FE1" w:rsidRDefault="00DE296B" w:rsidP="00DE296B">
      <w:pPr>
        <w:ind w:firstLine="720"/>
        <w:rPr>
          <w:b/>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335177" w:rsidRPr="002578CF">
        <w:rPr>
          <w:b/>
          <w:sz w:val="24"/>
          <w:szCs w:val="24"/>
          <w:lang w:val="sr-Cyrl-CS"/>
        </w:rPr>
        <w:t>Разматрање Предлога закона о изменама и допунама Закона о раду</w:t>
      </w:r>
      <w:r w:rsidR="00335177">
        <w:rPr>
          <w:b/>
          <w:sz w:val="24"/>
          <w:szCs w:val="24"/>
          <w:lang w:val="sr-Cyrl-CS"/>
        </w:rPr>
        <w:t>, у појединостима</w:t>
      </w:r>
    </w:p>
    <w:p w:rsidR="00DE296B" w:rsidRPr="008D39BF" w:rsidRDefault="00DE296B" w:rsidP="00DE296B">
      <w:pPr>
        <w:rPr>
          <w:sz w:val="24"/>
          <w:szCs w:val="24"/>
          <w:lang w:val="sr-Cyrl-CS"/>
        </w:rPr>
      </w:pPr>
    </w:p>
    <w:p w:rsidR="00DE296B" w:rsidRDefault="00DE296B" w:rsidP="00335177">
      <w:pPr>
        <w:ind w:firstLine="720"/>
        <w:rPr>
          <w:sz w:val="24"/>
          <w:lang w:val="sr-Cyrl-CS"/>
        </w:rPr>
      </w:pPr>
      <w:r w:rsidRPr="008D39BF">
        <w:rPr>
          <w:sz w:val="24"/>
          <w:szCs w:val="24"/>
          <w:lang w:val="sr-Cyrl-CS"/>
        </w:rPr>
        <w:tab/>
      </w:r>
      <w:r>
        <w:rPr>
          <w:sz w:val="24"/>
          <w:szCs w:val="24"/>
          <w:lang w:val="sr-Cyrl-CS"/>
        </w:rPr>
        <w:t>Пре</w:t>
      </w:r>
      <w:r w:rsidR="00D26434">
        <w:rPr>
          <w:sz w:val="24"/>
          <w:szCs w:val="24"/>
          <w:lang w:val="sr-Cyrl-CS"/>
        </w:rPr>
        <w:t xml:space="preserve">дседница је подсетила да је Одбор на 15. седници, </w:t>
      </w:r>
      <w:r w:rsidR="00D26434">
        <w:rPr>
          <w:sz w:val="24"/>
          <w:lang w:val="sr-Cyrl-CS"/>
        </w:rPr>
        <w:t xml:space="preserve">већином гласова одлучио </w:t>
      </w:r>
      <w:r w:rsidR="00D26434" w:rsidRPr="00B033F8">
        <w:rPr>
          <w:sz w:val="24"/>
          <w:lang w:val="sr-Cyrl-CS"/>
        </w:rPr>
        <w:t>да</w:t>
      </w:r>
      <w:r w:rsidR="00D26434">
        <w:rPr>
          <w:sz w:val="24"/>
          <w:lang w:val="sr-Cyrl-CS"/>
        </w:rPr>
        <w:t xml:space="preserve"> предложи </w:t>
      </w:r>
      <w:r w:rsidR="00D26434" w:rsidRPr="00D8392D">
        <w:rPr>
          <w:sz w:val="24"/>
          <w:lang w:val="sr-Cyrl-CS"/>
        </w:rPr>
        <w:t xml:space="preserve">Народној скупштини да </w:t>
      </w:r>
      <w:r w:rsidR="00D26434">
        <w:rPr>
          <w:sz w:val="24"/>
          <w:lang w:val="sr-Cyrl-CS"/>
        </w:rPr>
        <w:t>у начелу</w:t>
      </w:r>
      <w:r w:rsidR="00D26434">
        <w:rPr>
          <w:sz w:val="24"/>
          <w:szCs w:val="24"/>
          <w:lang w:val="sr-Cyrl-CS"/>
        </w:rPr>
        <w:t xml:space="preserve"> </w:t>
      </w:r>
      <w:r w:rsidR="00D26434" w:rsidRPr="00D8392D">
        <w:rPr>
          <w:sz w:val="24"/>
          <w:lang w:val="sr-Cyrl-CS"/>
        </w:rPr>
        <w:t xml:space="preserve">прихвати </w:t>
      </w:r>
      <w:r w:rsidR="00D26434" w:rsidRPr="008A5736">
        <w:rPr>
          <w:sz w:val="24"/>
          <w:lang w:val="sr-Cyrl-CS"/>
        </w:rPr>
        <w:t xml:space="preserve">Предлог </w:t>
      </w:r>
      <w:r w:rsidR="00D26434" w:rsidRPr="008A5736">
        <w:rPr>
          <w:sz w:val="24"/>
          <w:lang w:val="sr-Cyrl-CS"/>
        </w:rPr>
        <w:lastRenderedPageBreak/>
        <w:t>закона</w:t>
      </w:r>
      <w:r w:rsidR="00D26434" w:rsidRPr="00EE098F">
        <w:rPr>
          <w:b/>
          <w:sz w:val="24"/>
          <w:lang w:val="sr-Cyrl-CS"/>
        </w:rPr>
        <w:t xml:space="preserve"> </w:t>
      </w:r>
      <w:r w:rsidR="00D26434" w:rsidRPr="00EE098F">
        <w:rPr>
          <w:sz w:val="24"/>
          <w:lang w:val="sr-Cyrl-CS"/>
        </w:rPr>
        <w:t>о</w:t>
      </w:r>
      <w:r w:rsidR="00D26434" w:rsidRPr="00527EA9">
        <w:rPr>
          <w:b/>
          <w:sz w:val="24"/>
          <w:lang w:val="sr-Cyrl-CS"/>
        </w:rPr>
        <w:t xml:space="preserve"> </w:t>
      </w:r>
      <w:r w:rsidR="00D26434">
        <w:rPr>
          <w:sz w:val="24"/>
          <w:lang w:val="sr-Cyrl-CS"/>
        </w:rPr>
        <w:t xml:space="preserve">изменама и допунама Закона о раду. Рекла је да је на Предлог закона поднето 10 амандмана, као и да Одбор није добио мишљење Владе о поднетим амандманима. </w:t>
      </w:r>
    </w:p>
    <w:p w:rsidR="00F03113" w:rsidRDefault="00F03113" w:rsidP="00335177">
      <w:pPr>
        <w:ind w:firstLine="720"/>
        <w:rPr>
          <w:sz w:val="24"/>
          <w:szCs w:val="24"/>
          <w:lang w:val="sr-Cyrl-CS"/>
        </w:rPr>
      </w:pPr>
      <w:r>
        <w:rPr>
          <w:sz w:val="24"/>
          <w:lang w:val="sr-Cyrl-CS"/>
        </w:rPr>
        <w:tab/>
      </w:r>
      <w:r w:rsidR="008837F9">
        <w:rPr>
          <w:sz w:val="24"/>
          <w:lang w:val="sr-Cyrl-CS"/>
        </w:rPr>
        <w:t>Народни посланик Небојша Стефановић као п</w:t>
      </w:r>
      <w:r>
        <w:rPr>
          <w:sz w:val="24"/>
          <w:lang w:val="sr-Cyrl-CS"/>
        </w:rPr>
        <w:t>редлагач закона је истакао да поднети амандмани указују на добру намеру подносилаца да се</w:t>
      </w:r>
      <w:r w:rsidR="005D4CD8">
        <w:rPr>
          <w:sz w:val="24"/>
          <w:lang w:val="sr-Cyrl-CS"/>
        </w:rPr>
        <w:t xml:space="preserve"> текст</w:t>
      </w:r>
      <w:r>
        <w:rPr>
          <w:sz w:val="24"/>
          <w:lang w:val="sr-Cyrl-CS"/>
        </w:rPr>
        <w:t xml:space="preserve"> Предлог</w:t>
      </w:r>
      <w:r w:rsidR="005D4CD8">
        <w:rPr>
          <w:sz w:val="24"/>
          <w:lang w:val="sr-Cyrl-CS"/>
        </w:rPr>
        <w:t>а</w:t>
      </w:r>
      <w:r>
        <w:rPr>
          <w:sz w:val="24"/>
          <w:lang w:val="sr-Cyrl-CS"/>
        </w:rPr>
        <w:t xml:space="preserve"> закона</w:t>
      </w:r>
      <w:r w:rsidRPr="00F03113">
        <w:rPr>
          <w:sz w:val="24"/>
          <w:lang w:val="sr-Cyrl-CS"/>
        </w:rPr>
        <w:t xml:space="preserve"> </w:t>
      </w:r>
      <w:r>
        <w:rPr>
          <w:sz w:val="24"/>
          <w:lang w:val="sr-Cyrl-CS"/>
        </w:rPr>
        <w:t>поправи</w:t>
      </w:r>
      <w:r w:rsidR="004B777B">
        <w:rPr>
          <w:sz w:val="24"/>
          <w:lang w:val="sr-Cyrl-CS"/>
        </w:rPr>
        <w:t>, као и на њихову заинтересованост за ову тему, поготово ако се узме у обзир да Предлог закона има само два члана</w:t>
      </w:r>
      <w:r>
        <w:rPr>
          <w:sz w:val="24"/>
          <w:lang w:val="sr-Cyrl-CS"/>
        </w:rPr>
        <w:t xml:space="preserve">. Изнео је своје мишљење о </w:t>
      </w:r>
      <w:r w:rsidR="004B777B">
        <w:rPr>
          <w:sz w:val="24"/>
          <w:lang w:val="sr-Cyrl-CS"/>
        </w:rPr>
        <w:t>поднетим амандманима</w:t>
      </w:r>
      <w:r>
        <w:rPr>
          <w:sz w:val="24"/>
          <w:lang w:val="sr-Cyrl-CS"/>
        </w:rPr>
        <w:t xml:space="preserve"> и рекао да су за њега, као предлагача, прихватљива два</w:t>
      </w:r>
      <w:r w:rsidR="009D1AAB">
        <w:rPr>
          <w:sz w:val="24"/>
          <w:lang w:val="sr-Cyrl-CS"/>
        </w:rPr>
        <w:t>. Први је</w:t>
      </w:r>
      <w:r>
        <w:rPr>
          <w:sz w:val="24"/>
          <w:lang w:val="sr-Cyrl-CS"/>
        </w:rPr>
        <w:t xml:space="preserve"> на члан 2. став 3, који је поднела народна посланица Биљана Пантић Пиља и који је </w:t>
      </w:r>
      <w:r w:rsidR="008837F9">
        <w:rPr>
          <w:sz w:val="24"/>
          <w:lang w:val="sr-Cyrl-CS"/>
        </w:rPr>
        <w:t>номо</w:t>
      </w:r>
      <w:r>
        <w:rPr>
          <w:sz w:val="24"/>
          <w:lang w:val="sr-Cyrl-CS"/>
        </w:rPr>
        <w:t xml:space="preserve">техничке </w:t>
      </w:r>
      <w:r w:rsidR="009D1AAB">
        <w:rPr>
          <w:sz w:val="24"/>
          <w:lang w:val="sr-Cyrl-CS"/>
        </w:rPr>
        <w:t>природе</w:t>
      </w:r>
      <w:r w:rsidR="004B777B">
        <w:rPr>
          <w:sz w:val="24"/>
          <w:lang w:val="sr-Cyrl-CS"/>
        </w:rPr>
        <w:t>, а предлаже се да уместо термина „отказ“ стоји „решење о отказу“, што је</w:t>
      </w:r>
      <w:r w:rsidR="005D4CD8">
        <w:rPr>
          <w:sz w:val="24"/>
          <w:lang w:val="sr-Cyrl-CS"/>
        </w:rPr>
        <w:t xml:space="preserve"> у</w:t>
      </w:r>
      <w:r w:rsidR="004B777B">
        <w:rPr>
          <w:sz w:val="24"/>
          <w:lang w:val="sr-Cyrl-CS"/>
        </w:rPr>
        <w:t xml:space="preserve"> правно</w:t>
      </w:r>
      <w:r w:rsidR="005D4CD8">
        <w:rPr>
          <w:sz w:val="24"/>
          <w:lang w:val="sr-Cyrl-CS"/>
        </w:rPr>
        <w:t>м смислу</w:t>
      </w:r>
      <w:r w:rsidR="004B777B">
        <w:rPr>
          <w:sz w:val="24"/>
          <w:lang w:val="sr-Cyrl-CS"/>
        </w:rPr>
        <w:t xml:space="preserve"> прецизније</w:t>
      </w:r>
      <w:r w:rsidR="009D1AAB">
        <w:rPr>
          <w:sz w:val="24"/>
          <w:lang w:val="sr-Cyrl-CS"/>
        </w:rPr>
        <w:t>. Други је</w:t>
      </w:r>
      <w:r>
        <w:rPr>
          <w:sz w:val="24"/>
          <w:lang w:val="sr-Cyrl-CS"/>
        </w:rPr>
        <w:t xml:space="preserve"> на члан 2, који су заједно поднели народни посланици Милица Војић Марковић, Донка Бановић и Александар Пејчић, </w:t>
      </w:r>
      <w:r w:rsidR="009D1AAB">
        <w:rPr>
          <w:sz w:val="24"/>
          <w:lang w:val="sr-Cyrl-CS"/>
        </w:rPr>
        <w:t xml:space="preserve">а који се односи на </w:t>
      </w:r>
      <w:r w:rsidR="00540D4B">
        <w:rPr>
          <w:sz w:val="24"/>
          <w:lang w:val="sr-Cyrl-CS"/>
        </w:rPr>
        <w:t xml:space="preserve">продужење </w:t>
      </w:r>
      <w:r w:rsidR="009D1AAB">
        <w:rPr>
          <w:sz w:val="24"/>
          <w:lang w:val="sr-Cyrl-CS"/>
        </w:rPr>
        <w:t>рок</w:t>
      </w:r>
      <w:r w:rsidR="005D4CD8">
        <w:rPr>
          <w:sz w:val="24"/>
          <w:lang w:val="sr-Cyrl-CS"/>
        </w:rPr>
        <w:t>а</w:t>
      </w:r>
      <w:r w:rsidR="00540D4B">
        <w:rPr>
          <w:sz w:val="24"/>
          <w:lang w:val="sr-Cyrl-CS"/>
        </w:rPr>
        <w:t xml:space="preserve"> са 15 на 30 дана,</w:t>
      </w:r>
      <w:r w:rsidR="009D1AAB">
        <w:rPr>
          <w:sz w:val="24"/>
          <w:lang w:val="sr-Cyrl-CS"/>
        </w:rPr>
        <w:t xml:space="preserve"> у којем жена</w:t>
      </w:r>
      <w:r>
        <w:rPr>
          <w:sz w:val="24"/>
          <w:lang w:val="sr-Cyrl-CS"/>
        </w:rPr>
        <w:t xml:space="preserve"> </w:t>
      </w:r>
      <w:r w:rsidR="00540D4B">
        <w:rPr>
          <w:sz w:val="24"/>
          <w:lang w:val="sr-Cyrl-CS"/>
        </w:rPr>
        <w:t xml:space="preserve">којој је уручен отказ, а установи да је у другом стању, може да се обрати послодавцу.  </w:t>
      </w:r>
      <w:r w:rsidR="008837F9">
        <w:rPr>
          <w:sz w:val="24"/>
          <w:lang w:val="sr-Cyrl-CS"/>
        </w:rPr>
        <w:t xml:space="preserve">За остале амандмане је рекао да их није прихватио јер представљају </w:t>
      </w:r>
      <w:r w:rsidR="00B21D95">
        <w:rPr>
          <w:sz w:val="24"/>
          <w:lang w:val="sr-Cyrl-CS"/>
        </w:rPr>
        <w:t xml:space="preserve">велико проширење права (амандман Р. Савић), </w:t>
      </w:r>
      <w:r w:rsidR="008837F9">
        <w:rPr>
          <w:sz w:val="24"/>
          <w:lang w:val="sr-Cyrl-CS"/>
        </w:rPr>
        <w:t>оптерећење за послодавца</w:t>
      </w:r>
      <w:r w:rsidR="00B21D95">
        <w:rPr>
          <w:sz w:val="24"/>
          <w:lang w:val="sr-Cyrl-CS"/>
        </w:rPr>
        <w:t xml:space="preserve"> тј. привреду</w:t>
      </w:r>
      <w:r w:rsidR="008837F9">
        <w:rPr>
          <w:sz w:val="24"/>
          <w:lang w:val="sr-Cyrl-CS"/>
        </w:rPr>
        <w:t xml:space="preserve">, предмет </w:t>
      </w:r>
      <w:r w:rsidR="008D126A">
        <w:rPr>
          <w:sz w:val="24"/>
          <w:lang w:val="sr-Cyrl-CS"/>
        </w:rPr>
        <w:t xml:space="preserve">амандмана је регулисан </w:t>
      </w:r>
      <w:r w:rsidR="008837F9">
        <w:rPr>
          <w:sz w:val="24"/>
          <w:lang w:val="sr-Cyrl-CS"/>
        </w:rPr>
        <w:t>друг</w:t>
      </w:r>
      <w:r w:rsidR="008D126A">
        <w:rPr>
          <w:sz w:val="24"/>
          <w:lang w:val="sr-Cyrl-CS"/>
        </w:rPr>
        <w:t>им</w:t>
      </w:r>
      <w:r w:rsidR="008837F9">
        <w:rPr>
          <w:sz w:val="24"/>
          <w:lang w:val="sr-Cyrl-CS"/>
        </w:rPr>
        <w:t xml:space="preserve"> закон</w:t>
      </w:r>
      <w:r w:rsidR="008D126A">
        <w:rPr>
          <w:sz w:val="24"/>
          <w:lang w:val="sr-Cyrl-CS"/>
        </w:rPr>
        <w:t>ом</w:t>
      </w:r>
      <w:r w:rsidR="00B21D95">
        <w:rPr>
          <w:sz w:val="24"/>
          <w:lang w:val="sr-Cyrl-CS"/>
        </w:rPr>
        <w:t xml:space="preserve"> (амандман Д. Милисављевић)</w:t>
      </w:r>
      <w:r w:rsidR="008D126A">
        <w:rPr>
          <w:sz w:val="24"/>
          <w:lang w:val="sr-Cyrl-CS"/>
        </w:rPr>
        <w:t>, односно да је неприхватање повољније за запослену жену (потврду поред лекара може да да и други орган нпр. Комисија, односно да се не ограничи рок за изјашњење о коришћењу права)</w:t>
      </w:r>
      <w:r w:rsidR="008837F9">
        <w:rPr>
          <w:sz w:val="24"/>
          <w:lang w:val="sr-Cyrl-CS"/>
        </w:rPr>
        <w:t xml:space="preserve">. </w:t>
      </w:r>
      <w:r w:rsidR="00540D4B">
        <w:rPr>
          <w:sz w:val="24"/>
          <w:lang w:val="sr-Cyrl-CS"/>
        </w:rPr>
        <w:t xml:space="preserve"> </w:t>
      </w:r>
      <w:r>
        <w:rPr>
          <w:sz w:val="24"/>
          <w:lang w:val="sr-Cyrl-CS"/>
        </w:rPr>
        <w:t xml:space="preserve"> </w:t>
      </w:r>
    </w:p>
    <w:p w:rsidR="00335177" w:rsidRDefault="00335177" w:rsidP="00335177">
      <w:pPr>
        <w:ind w:firstLine="720"/>
        <w:rPr>
          <w:sz w:val="24"/>
          <w:szCs w:val="24"/>
          <w:lang w:val="sr-Cyrl-RS"/>
        </w:rPr>
      </w:pPr>
    </w:p>
    <w:p w:rsidR="00335177" w:rsidRDefault="00DE296B" w:rsidP="00DE296B">
      <w:pPr>
        <w:ind w:firstLine="720"/>
        <w:rPr>
          <w:sz w:val="24"/>
          <w:szCs w:val="24"/>
          <w:lang w:val="sr-Cyrl-RS"/>
        </w:rPr>
      </w:pPr>
      <w:r>
        <w:rPr>
          <w:sz w:val="24"/>
          <w:szCs w:val="24"/>
          <w:lang w:val="sr-Cyrl-RS"/>
        </w:rPr>
        <w:tab/>
        <w:t>У дискусији су учествовали:</w:t>
      </w:r>
      <w:r w:rsidR="00FC6044">
        <w:rPr>
          <w:sz w:val="24"/>
          <w:szCs w:val="24"/>
          <w:lang w:val="sr-Cyrl-RS"/>
        </w:rPr>
        <w:t xml:space="preserve"> Славица Савељић, Небојша Стефановић и Елвира Ковач.</w:t>
      </w:r>
    </w:p>
    <w:p w:rsidR="00335177" w:rsidRDefault="00F03113" w:rsidP="00DE296B">
      <w:pPr>
        <w:ind w:firstLine="720"/>
        <w:rPr>
          <w:sz w:val="24"/>
          <w:szCs w:val="24"/>
          <w:lang w:val="sr-Cyrl-RS"/>
        </w:rPr>
      </w:pPr>
      <w:r>
        <w:rPr>
          <w:sz w:val="24"/>
          <w:szCs w:val="24"/>
          <w:lang w:val="sr-Cyrl-RS"/>
        </w:rPr>
        <w:tab/>
      </w:r>
    </w:p>
    <w:p w:rsidR="00C4020B" w:rsidRDefault="00C4020B" w:rsidP="00590A31">
      <w:pPr>
        <w:ind w:firstLine="720"/>
        <w:rPr>
          <w:sz w:val="24"/>
          <w:szCs w:val="24"/>
          <w:lang w:val="sr-Cyrl-RS"/>
        </w:rPr>
      </w:pPr>
      <w:r>
        <w:rPr>
          <w:sz w:val="24"/>
          <w:szCs w:val="24"/>
          <w:lang w:val="sr-Cyrl-RS"/>
        </w:rPr>
        <w:tab/>
        <w:t xml:space="preserve">Славица Савељић је поводом амандмана Олгице Батић на члан 1, затражила разјашњење због чега предлагач закона не жели да прихвати </w:t>
      </w:r>
      <w:r w:rsidR="00A6747E">
        <w:rPr>
          <w:sz w:val="24"/>
          <w:szCs w:val="24"/>
          <w:lang w:val="sr-Cyrl-RS"/>
        </w:rPr>
        <w:t xml:space="preserve">понуђено </w:t>
      </w:r>
      <w:r>
        <w:rPr>
          <w:sz w:val="24"/>
          <w:szCs w:val="24"/>
          <w:lang w:val="sr-Cyrl-RS"/>
        </w:rPr>
        <w:t xml:space="preserve">решење </w:t>
      </w:r>
      <w:r w:rsidR="00A6747E">
        <w:rPr>
          <w:sz w:val="24"/>
          <w:szCs w:val="24"/>
          <w:lang w:val="sr-Cyrl-RS"/>
        </w:rPr>
        <w:t xml:space="preserve">– </w:t>
      </w:r>
      <w:r>
        <w:rPr>
          <w:sz w:val="24"/>
          <w:szCs w:val="24"/>
          <w:lang w:val="sr-Cyrl-RS"/>
        </w:rPr>
        <w:t xml:space="preserve">да </w:t>
      </w:r>
      <w:r w:rsidR="00590A31">
        <w:rPr>
          <w:sz w:val="24"/>
          <w:szCs w:val="24"/>
          <w:lang w:val="sr-Cyrl-RS"/>
        </w:rPr>
        <w:t xml:space="preserve">послодавац </w:t>
      </w:r>
      <w:r w:rsidR="00590A31" w:rsidRPr="00590A31">
        <w:rPr>
          <w:sz w:val="24"/>
          <w:szCs w:val="24"/>
          <w:lang w:val="sr-Cyrl-RS"/>
        </w:rPr>
        <w:t>запосленој жени обезбеди право</w:t>
      </w:r>
      <w:r w:rsidR="005D4CD8">
        <w:rPr>
          <w:sz w:val="24"/>
          <w:szCs w:val="24"/>
          <w:lang w:val="sr-Cyrl-RS"/>
        </w:rPr>
        <w:t xml:space="preserve"> да</w:t>
      </w:r>
      <w:r w:rsidR="00590A31" w:rsidRPr="00590A31">
        <w:rPr>
          <w:sz w:val="24"/>
          <w:szCs w:val="24"/>
          <w:lang w:val="sr-Cyrl-RS"/>
        </w:rPr>
        <w:t xml:space="preserve"> </w:t>
      </w:r>
      <w:r w:rsidR="005D4CD8" w:rsidRPr="00590A31">
        <w:rPr>
          <w:sz w:val="24"/>
          <w:szCs w:val="24"/>
          <w:lang w:val="sr-Cyrl-RS"/>
        </w:rPr>
        <w:t xml:space="preserve">до истека две године од дана рођења детета, </w:t>
      </w:r>
      <w:r w:rsidR="005D4CD8">
        <w:rPr>
          <w:sz w:val="24"/>
          <w:szCs w:val="24"/>
          <w:lang w:val="sr-Cyrl-RS"/>
        </w:rPr>
        <w:t>може да им</w:t>
      </w:r>
      <w:r w:rsidR="00590A31" w:rsidRPr="00590A31">
        <w:rPr>
          <w:sz w:val="24"/>
          <w:szCs w:val="24"/>
          <w:lang w:val="sr-Cyrl-RS"/>
        </w:rPr>
        <w:t>а пауз</w:t>
      </w:r>
      <w:r w:rsidR="00A6747E">
        <w:rPr>
          <w:sz w:val="24"/>
          <w:szCs w:val="24"/>
          <w:lang w:val="sr-Cyrl-RS"/>
        </w:rPr>
        <w:t>у</w:t>
      </w:r>
      <w:r w:rsidR="00590A31" w:rsidRPr="00590A31">
        <w:rPr>
          <w:sz w:val="24"/>
          <w:szCs w:val="24"/>
          <w:lang w:val="sr-Cyrl-RS"/>
        </w:rPr>
        <w:t xml:space="preserve"> у току дневног рада</w:t>
      </w:r>
      <w:r w:rsidR="00A6747E">
        <w:rPr>
          <w:sz w:val="24"/>
          <w:szCs w:val="24"/>
          <w:lang w:val="sr-Cyrl-RS"/>
        </w:rPr>
        <w:t>,</w:t>
      </w:r>
      <w:r w:rsidR="00590A31" w:rsidRPr="00590A31">
        <w:rPr>
          <w:sz w:val="24"/>
          <w:szCs w:val="24"/>
          <w:lang w:val="sr-Cyrl-RS"/>
        </w:rPr>
        <w:t xml:space="preserve"> у трајању од 90</w:t>
      </w:r>
      <w:r w:rsidR="00A6747E">
        <w:rPr>
          <w:sz w:val="24"/>
          <w:szCs w:val="24"/>
          <w:lang w:val="sr-Cyrl-RS"/>
        </w:rPr>
        <w:t xml:space="preserve"> минута,</w:t>
      </w:r>
      <w:r w:rsidR="00590A31" w:rsidRPr="00590A31">
        <w:rPr>
          <w:sz w:val="24"/>
          <w:szCs w:val="24"/>
          <w:lang w:val="sr-Cyrl-RS"/>
        </w:rPr>
        <w:t xml:space="preserve"> ради</w:t>
      </w:r>
      <w:r w:rsidR="00590A31">
        <w:rPr>
          <w:sz w:val="24"/>
          <w:szCs w:val="24"/>
          <w:lang w:val="sr-Cyrl-RS"/>
        </w:rPr>
        <w:t xml:space="preserve"> дојења и неговања свог детета, </w:t>
      </w:r>
      <w:r w:rsidR="00590A31" w:rsidRPr="00590A31">
        <w:rPr>
          <w:sz w:val="24"/>
          <w:szCs w:val="24"/>
          <w:lang w:val="sr-Cyrl-RS"/>
        </w:rPr>
        <w:t>ако дневно радно време износи шест и више часова.</w:t>
      </w:r>
    </w:p>
    <w:p w:rsidR="00590A31" w:rsidRDefault="00590A31" w:rsidP="00590A31">
      <w:pPr>
        <w:ind w:firstLine="720"/>
        <w:rPr>
          <w:sz w:val="24"/>
          <w:szCs w:val="24"/>
          <w:lang w:val="sr-Cyrl-RS"/>
        </w:rPr>
      </w:pPr>
      <w:r>
        <w:rPr>
          <w:sz w:val="24"/>
          <w:szCs w:val="24"/>
          <w:lang w:val="sr-Cyrl-RS"/>
        </w:rPr>
        <w:tab/>
        <w:t xml:space="preserve">Небојша Стефановић је одговорио да се ова бенефиција, уколико се користи до годину дана од дана рођења детета, рачуна у радно време, а уколико се користи у другој години детета, </w:t>
      </w:r>
      <w:r w:rsidR="005D4CD8">
        <w:rPr>
          <w:sz w:val="24"/>
          <w:szCs w:val="24"/>
          <w:lang w:val="sr-Cyrl-RS"/>
        </w:rPr>
        <w:t xml:space="preserve">не </w:t>
      </w:r>
      <w:r>
        <w:rPr>
          <w:sz w:val="24"/>
          <w:szCs w:val="24"/>
          <w:lang w:val="sr-Cyrl-RS"/>
        </w:rPr>
        <w:t xml:space="preserve">рачуна се у радно време и </w:t>
      </w:r>
      <w:r w:rsidR="001D58CD">
        <w:rPr>
          <w:sz w:val="24"/>
          <w:szCs w:val="24"/>
          <w:lang w:val="sr-Cyrl-RS"/>
        </w:rPr>
        <w:t>самим тим</w:t>
      </w:r>
      <w:r>
        <w:rPr>
          <w:sz w:val="24"/>
          <w:szCs w:val="24"/>
          <w:lang w:val="sr-Cyrl-RS"/>
        </w:rPr>
        <w:t xml:space="preserve"> се по том основу не исплаћује накнада</w:t>
      </w:r>
      <w:r w:rsidR="00A6747E">
        <w:rPr>
          <w:sz w:val="24"/>
          <w:szCs w:val="24"/>
          <w:lang w:val="sr-Cyrl-RS"/>
        </w:rPr>
        <w:t xml:space="preserve">, али с обзиром на то да би послодавац био дужан да дозволи ову паузу, у извесном смислу би ово ипак ишло на терет послодавца, са чим се предлагач закона не слаже. </w:t>
      </w:r>
    </w:p>
    <w:p w:rsidR="00A6747E" w:rsidRDefault="00F03113" w:rsidP="00DE296B">
      <w:pPr>
        <w:ind w:firstLine="720"/>
        <w:rPr>
          <w:sz w:val="24"/>
          <w:szCs w:val="24"/>
          <w:lang w:val="sr-Cyrl-RS"/>
        </w:rPr>
      </w:pPr>
      <w:r>
        <w:rPr>
          <w:sz w:val="24"/>
          <w:szCs w:val="24"/>
          <w:lang w:val="sr-Cyrl-RS"/>
        </w:rPr>
        <w:tab/>
        <w:t>Елвира Ковач је поводом амандмана на члан 1, који је заједно поднела са Ласлом Варгом, Балинтом Пастором, Арпадом Фремон</w:t>
      </w:r>
      <w:r w:rsidR="008837F9">
        <w:rPr>
          <w:sz w:val="24"/>
          <w:szCs w:val="24"/>
          <w:lang w:val="sr-Cyrl-RS"/>
        </w:rPr>
        <w:t>д</w:t>
      </w:r>
      <w:r>
        <w:rPr>
          <w:sz w:val="24"/>
          <w:szCs w:val="24"/>
          <w:lang w:val="sr-Cyrl-RS"/>
        </w:rPr>
        <w:t xml:space="preserve">ом и Золтаном Пеком, а који се односи на </w:t>
      </w:r>
      <w:r w:rsidR="00A6747E">
        <w:rPr>
          <w:sz w:val="24"/>
          <w:szCs w:val="24"/>
          <w:lang w:val="sr-Cyrl-RS"/>
        </w:rPr>
        <w:t>повећавање поменуте паузе</w:t>
      </w:r>
      <w:r w:rsidR="009D1AAB">
        <w:rPr>
          <w:sz w:val="24"/>
          <w:szCs w:val="24"/>
          <w:lang w:val="sr-Cyrl-RS"/>
        </w:rPr>
        <w:t xml:space="preserve"> </w:t>
      </w:r>
      <w:r w:rsidR="00A6747E">
        <w:rPr>
          <w:sz w:val="24"/>
          <w:szCs w:val="24"/>
          <w:lang w:val="sr-Cyrl-RS"/>
        </w:rPr>
        <w:t>за дојење бебе са</w:t>
      </w:r>
      <w:r w:rsidR="009D1AAB">
        <w:rPr>
          <w:sz w:val="24"/>
          <w:szCs w:val="24"/>
          <w:lang w:val="sr-Cyrl-RS"/>
        </w:rPr>
        <w:t xml:space="preserve"> 90 на 120 минута, рекла</w:t>
      </w:r>
      <w:r w:rsidR="00A6747E">
        <w:rPr>
          <w:sz w:val="24"/>
          <w:szCs w:val="24"/>
          <w:lang w:val="sr-Cyrl-RS"/>
        </w:rPr>
        <w:t xml:space="preserve"> да је ово реалан захтев, ако се узму у обзир различите околности са којима мајка која жели да доји своје дете</w:t>
      </w:r>
      <w:r w:rsidR="00206753">
        <w:rPr>
          <w:sz w:val="24"/>
          <w:szCs w:val="24"/>
          <w:lang w:val="sr-Cyrl-RS"/>
        </w:rPr>
        <w:t>, може да се</w:t>
      </w:r>
      <w:r w:rsidR="00A6747E">
        <w:rPr>
          <w:sz w:val="24"/>
          <w:szCs w:val="24"/>
          <w:lang w:val="sr-Cyrl-RS"/>
        </w:rPr>
        <w:t xml:space="preserve"> суоч</w:t>
      </w:r>
      <w:r w:rsidR="00206753">
        <w:rPr>
          <w:sz w:val="24"/>
          <w:szCs w:val="24"/>
          <w:lang w:val="sr-Cyrl-RS"/>
        </w:rPr>
        <w:t>и</w:t>
      </w:r>
      <w:r w:rsidR="00A6747E">
        <w:rPr>
          <w:sz w:val="24"/>
          <w:szCs w:val="24"/>
          <w:lang w:val="sr-Cyrl-RS"/>
        </w:rPr>
        <w:t xml:space="preserve">. </w:t>
      </w:r>
    </w:p>
    <w:p w:rsidR="00CD2D10" w:rsidRDefault="00A6747E" w:rsidP="00DE296B">
      <w:pPr>
        <w:ind w:firstLine="720"/>
        <w:rPr>
          <w:sz w:val="24"/>
          <w:szCs w:val="24"/>
          <w:lang w:val="sr-Cyrl-RS"/>
        </w:rPr>
      </w:pPr>
      <w:r>
        <w:rPr>
          <w:sz w:val="24"/>
          <w:szCs w:val="24"/>
          <w:lang w:val="sr-Cyrl-RS"/>
        </w:rPr>
        <w:tab/>
        <w:t>Небојша Стефановић је у објашњењу</w:t>
      </w:r>
      <w:r w:rsidR="00E95818">
        <w:rPr>
          <w:sz w:val="24"/>
          <w:szCs w:val="24"/>
          <w:lang w:val="sr-Cyrl-RS"/>
        </w:rPr>
        <w:t xml:space="preserve"> изнео претпоставку да појединим мајкама не би било довољно ни амандманом предложених</w:t>
      </w:r>
      <w:r>
        <w:rPr>
          <w:sz w:val="24"/>
          <w:szCs w:val="24"/>
          <w:lang w:val="sr-Cyrl-RS"/>
        </w:rPr>
        <w:t xml:space="preserve"> </w:t>
      </w:r>
      <w:r w:rsidR="00E95818">
        <w:rPr>
          <w:sz w:val="24"/>
          <w:szCs w:val="24"/>
          <w:lang w:val="sr-Cyrl-RS"/>
        </w:rPr>
        <w:t>120 минута, уколико то зависи од различитих околности и потреба, међутим сматра да је решење</w:t>
      </w:r>
      <w:r w:rsidR="00CD2D10">
        <w:rPr>
          <w:sz w:val="24"/>
          <w:szCs w:val="24"/>
          <w:lang w:val="sr-Cyrl-RS"/>
        </w:rPr>
        <w:t xml:space="preserve"> од 90 минута</w:t>
      </w:r>
      <w:r w:rsidR="00E95818">
        <w:rPr>
          <w:sz w:val="24"/>
          <w:szCs w:val="24"/>
          <w:lang w:val="sr-Cyrl-RS"/>
        </w:rPr>
        <w:t xml:space="preserve"> које је предложио,</w:t>
      </w:r>
      <w:r w:rsidR="00CD2D10">
        <w:rPr>
          <w:sz w:val="24"/>
          <w:szCs w:val="24"/>
          <w:lang w:val="sr-Cyrl-RS"/>
        </w:rPr>
        <w:t xml:space="preserve"> у већини случајева</w:t>
      </w:r>
      <w:r w:rsidR="00E95818">
        <w:rPr>
          <w:sz w:val="24"/>
          <w:szCs w:val="24"/>
          <w:lang w:val="sr-Cyrl-RS"/>
        </w:rPr>
        <w:t xml:space="preserve"> сасвим прихватљиво, поготово к</w:t>
      </w:r>
      <w:r w:rsidR="00CD2D10">
        <w:rPr>
          <w:sz w:val="24"/>
          <w:szCs w:val="24"/>
          <w:lang w:val="sr-Cyrl-RS"/>
        </w:rPr>
        <w:t>ад се овој паузи дода и обавезни</w:t>
      </w:r>
      <w:r w:rsidR="00E95818">
        <w:rPr>
          <w:sz w:val="24"/>
          <w:szCs w:val="24"/>
          <w:lang w:val="sr-Cyrl-RS"/>
        </w:rPr>
        <w:t xml:space="preserve">х 30 минута паузе, на коју сваки запослени у току радног </w:t>
      </w:r>
      <w:r w:rsidR="008837F9">
        <w:rPr>
          <w:sz w:val="24"/>
          <w:szCs w:val="24"/>
          <w:lang w:val="sr-Cyrl-RS"/>
        </w:rPr>
        <w:t>времена</w:t>
      </w:r>
      <w:r w:rsidR="00E95818">
        <w:rPr>
          <w:sz w:val="24"/>
          <w:szCs w:val="24"/>
          <w:lang w:val="sr-Cyrl-RS"/>
        </w:rPr>
        <w:t xml:space="preserve"> има</w:t>
      </w:r>
      <w:r>
        <w:rPr>
          <w:sz w:val="24"/>
          <w:szCs w:val="24"/>
          <w:lang w:val="sr-Cyrl-RS"/>
        </w:rPr>
        <w:t xml:space="preserve"> </w:t>
      </w:r>
      <w:r w:rsidR="00E95818">
        <w:rPr>
          <w:sz w:val="24"/>
          <w:szCs w:val="24"/>
          <w:lang w:val="sr-Cyrl-RS"/>
        </w:rPr>
        <w:t xml:space="preserve">право, што онда укупно износи 120 минута. </w:t>
      </w:r>
      <w:r w:rsidR="00CD2D10">
        <w:rPr>
          <w:sz w:val="24"/>
          <w:szCs w:val="24"/>
          <w:lang w:val="sr-Cyrl-RS"/>
        </w:rPr>
        <w:t xml:space="preserve">Осим тога, истакао је да је ова пауза за дојење детета, предвиђена само за оне мајке које саме процене и одлуче да се врате на посао пре истека 12 месеци. </w:t>
      </w:r>
      <w:r w:rsidR="00511621">
        <w:rPr>
          <w:sz w:val="24"/>
          <w:szCs w:val="24"/>
          <w:lang w:val="sr-Cyrl-RS"/>
        </w:rPr>
        <w:t xml:space="preserve">Међутим, уколико се праћењем и анализирањем ефеката спровођења овог закона </w:t>
      </w:r>
      <w:r w:rsidR="00511621">
        <w:rPr>
          <w:sz w:val="24"/>
          <w:szCs w:val="24"/>
          <w:lang w:val="sr-Cyrl-RS"/>
        </w:rPr>
        <w:lastRenderedPageBreak/>
        <w:t>у наредних шест месеци покаже његова употребљивост, односно оптимална примена, спреман је да подржи и предлог за повећање</w:t>
      </w:r>
      <w:r w:rsidR="00206753">
        <w:rPr>
          <w:sz w:val="24"/>
          <w:szCs w:val="24"/>
          <w:lang w:val="sr-Cyrl-RS"/>
        </w:rPr>
        <w:t xml:space="preserve"> ове</w:t>
      </w:r>
      <w:r w:rsidR="00511621">
        <w:rPr>
          <w:sz w:val="24"/>
          <w:szCs w:val="24"/>
          <w:lang w:val="sr-Cyrl-RS"/>
        </w:rPr>
        <w:t xml:space="preserve"> паузе.  </w:t>
      </w:r>
    </w:p>
    <w:p w:rsidR="00F03113" w:rsidRDefault="00CD2D10" w:rsidP="00DE296B">
      <w:pPr>
        <w:ind w:firstLine="720"/>
        <w:rPr>
          <w:sz w:val="24"/>
          <w:szCs w:val="24"/>
          <w:lang w:val="sr-Cyrl-RS"/>
        </w:rPr>
      </w:pPr>
      <w:r>
        <w:rPr>
          <w:sz w:val="24"/>
          <w:szCs w:val="24"/>
          <w:lang w:val="sr-Cyrl-RS"/>
        </w:rPr>
        <w:tab/>
      </w:r>
      <w:r w:rsidR="009D1AAB">
        <w:rPr>
          <w:sz w:val="24"/>
          <w:szCs w:val="24"/>
          <w:lang w:val="sr-Cyrl-RS"/>
        </w:rPr>
        <w:t xml:space="preserve"> </w:t>
      </w:r>
    </w:p>
    <w:p w:rsidR="00511621" w:rsidRDefault="00511621" w:rsidP="00DE296B">
      <w:pPr>
        <w:ind w:firstLine="720"/>
        <w:rPr>
          <w:sz w:val="24"/>
          <w:szCs w:val="24"/>
          <w:lang w:val="sr-Cyrl-RS"/>
        </w:rPr>
      </w:pPr>
      <w:r>
        <w:rPr>
          <w:sz w:val="24"/>
          <w:szCs w:val="24"/>
          <w:lang w:val="sr-Cyrl-RS"/>
        </w:rPr>
        <w:tab/>
        <w:t>Одбор је размотрио амандмане поднете на Предлог закона о изменама и допунама Закона о раду и Народној скупштини подноси</w:t>
      </w:r>
    </w:p>
    <w:p w:rsidR="00511621" w:rsidRPr="00D8392D" w:rsidRDefault="00511621" w:rsidP="00511621">
      <w:pPr>
        <w:rPr>
          <w:sz w:val="24"/>
          <w:lang w:val="ru-RU"/>
        </w:rPr>
      </w:pPr>
    </w:p>
    <w:p w:rsidR="00511621" w:rsidRPr="000A524D" w:rsidRDefault="00511621" w:rsidP="00511621">
      <w:pPr>
        <w:jc w:val="center"/>
        <w:rPr>
          <w:sz w:val="24"/>
          <w:lang w:val="sr-Cyrl-RS"/>
        </w:rPr>
      </w:pPr>
      <w:r w:rsidRPr="00D8392D">
        <w:rPr>
          <w:sz w:val="24"/>
          <w:lang w:val="sr-Cyrl-CS"/>
        </w:rPr>
        <w:t>И З В Е Ш Т А Ј</w:t>
      </w:r>
    </w:p>
    <w:p w:rsidR="00511621" w:rsidRPr="005C7FBB" w:rsidRDefault="00511621" w:rsidP="00511621">
      <w:pPr>
        <w:jc w:val="center"/>
        <w:rPr>
          <w:sz w:val="24"/>
          <w:lang w:val="sr-Latn-CS"/>
        </w:rPr>
      </w:pPr>
    </w:p>
    <w:p w:rsidR="00511621" w:rsidRDefault="00511621" w:rsidP="00511621">
      <w:pPr>
        <w:tabs>
          <w:tab w:val="clear" w:pos="1440"/>
          <w:tab w:val="left" w:pos="0"/>
        </w:tabs>
        <w:rPr>
          <w:sz w:val="24"/>
          <w:lang w:val="sr-Cyrl-CS"/>
        </w:rPr>
      </w:pPr>
      <w:r>
        <w:rPr>
          <w:sz w:val="24"/>
          <w:lang w:val="sr-Cyrl-CS"/>
        </w:rPr>
        <w:tab/>
      </w:r>
      <w:r>
        <w:rPr>
          <w:sz w:val="24"/>
          <w:lang w:val="sr-Cyrl-CS"/>
        </w:rPr>
        <w:tab/>
      </w:r>
      <w:r w:rsidRPr="00D8392D">
        <w:rPr>
          <w:sz w:val="24"/>
          <w:lang w:val="sr-Cyrl-CS"/>
        </w:rPr>
        <w:t>Одбор</w:t>
      </w:r>
      <w:r>
        <w:rPr>
          <w:sz w:val="24"/>
          <w:lang w:val="sr-Cyrl-CS"/>
        </w:rPr>
        <w:t xml:space="preserve"> је,</w:t>
      </w:r>
      <w:r w:rsidRPr="00D8392D">
        <w:rPr>
          <w:sz w:val="24"/>
          <w:lang w:val="sr-Cyrl-CS"/>
        </w:rPr>
        <w:t xml:space="preserve"> </w:t>
      </w:r>
      <w:r>
        <w:rPr>
          <w:sz w:val="24"/>
          <w:lang w:val="sr-Cyrl-CS"/>
        </w:rPr>
        <w:t xml:space="preserve">у складу са чланом 164. став 1. Пословника Народне скупштине, размотрио амандмане које су на </w:t>
      </w:r>
      <w:r w:rsidRPr="008A5736">
        <w:rPr>
          <w:sz w:val="24"/>
          <w:lang w:val="sr-Cyrl-CS"/>
        </w:rPr>
        <w:t xml:space="preserve">Предлог закона </w:t>
      </w:r>
      <w:r w:rsidRPr="00950949">
        <w:rPr>
          <w:sz w:val="24"/>
          <w:lang w:val="sr-Cyrl-CS"/>
        </w:rPr>
        <w:t xml:space="preserve">о изменама и допунама Закона о </w:t>
      </w:r>
      <w:r>
        <w:rPr>
          <w:sz w:val="24"/>
          <w:lang w:val="sr-Cyrl-CS"/>
        </w:rPr>
        <w:t>раду, поднели народни посланици: Елвира Ковач, Ласло Варга, Балинт Пастор, Арпад Фремонд, Золтан Пек, Олгица Батић, Душан Милисављевић, Бранка Каравидић, Милица Војић Марковић, Донка Бановић, Бојана Божанић, Милан Лапчевић, Александар Пејчић,</w:t>
      </w:r>
      <w:r>
        <w:rPr>
          <w:sz w:val="24"/>
          <w:lang w:val="sr-Cyrl-CS"/>
        </w:rPr>
        <w:tab/>
        <w:t>Биљана Пантић Пиља и Ранка Савић.</w:t>
      </w:r>
    </w:p>
    <w:p w:rsidR="00511621" w:rsidRPr="00AA6AD4" w:rsidRDefault="00511621" w:rsidP="00511621">
      <w:pPr>
        <w:jc w:val="center"/>
        <w:rPr>
          <w:sz w:val="24"/>
          <w:lang w:val="sr-Cyrl-CS"/>
        </w:rPr>
      </w:pPr>
      <w:r>
        <w:rPr>
          <w:sz w:val="24"/>
          <w:lang w:val="sr-Latn-CS"/>
        </w:rPr>
        <w:t>I</w:t>
      </w:r>
    </w:p>
    <w:p w:rsidR="00511621" w:rsidRDefault="00511621" w:rsidP="00511621">
      <w:pPr>
        <w:tabs>
          <w:tab w:val="clear" w:pos="1440"/>
          <w:tab w:val="left" w:pos="0"/>
        </w:tabs>
        <w:jc w:val="center"/>
        <w:rPr>
          <w:sz w:val="24"/>
          <w:lang w:val="sr-Cyrl-CS"/>
        </w:rPr>
      </w:pPr>
    </w:p>
    <w:p w:rsidR="00511621" w:rsidRDefault="00511621" w:rsidP="00511621">
      <w:pPr>
        <w:tabs>
          <w:tab w:val="clear" w:pos="1440"/>
          <w:tab w:val="left" w:pos="0"/>
        </w:tabs>
        <w:rPr>
          <w:sz w:val="24"/>
          <w:lang w:val="sr-Cyrl-CS"/>
        </w:rPr>
      </w:pPr>
      <w:r>
        <w:rPr>
          <w:sz w:val="24"/>
          <w:lang w:val="sr-Cyrl-CS"/>
        </w:rPr>
        <w:tab/>
      </w:r>
      <w:r>
        <w:rPr>
          <w:sz w:val="24"/>
          <w:lang w:val="sr-Cyrl-CS"/>
        </w:rPr>
        <w:tab/>
        <w:t xml:space="preserve">Одбор је одлучио већином гласова да предложи </w:t>
      </w:r>
      <w:r>
        <w:rPr>
          <w:sz w:val="24"/>
          <w:lang w:val="sr-Cyrl-RS"/>
        </w:rPr>
        <w:t>Н</w:t>
      </w:r>
      <w:r>
        <w:rPr>
          <w:sz w:val="24"/>
          <w:lang w:val="sr-Cyrl-CS"/>
        </w:rPr>
        <w:t>ародној скупштини да прихвати следеће амандмане:</w:t>
      </w:r>
    </w:p>
    <w:p w:rsidR="00511621" w:rsidRPr="00511621" w:rsidRDefault="00511621" w:rsidP="00511621">
      <w:pPr>
        <w:tabs>
          <w:tab w:val="clear" w:pos="1440"/>
          <w:tab w:val="left" w:pos="0"/>
        </w:tabs>
        <w:rPr>
          <w:sz w:val="24"/>
          <w:lang w:val="sr-Cyrl-CS"/>
        </w:rPr>
      </w:pPr>
      <w:r>
        <w:rPr>
          <w:sz w:val="24"/>
          <w:lang w:val="sr-Cyrl-CS"/>
        </w:rPr>
        <w:tab/>
      </w:r>
      <w:r>
        <w:rPr>
          <w:sz w:val="24"/>
          <w:lang w:val="sr-Cyrl-CS"/>
        </w:rPr>
        <w:tab/>
        <w:t>- на члан 2. став 3. који је поднела народна посланица Биљана Пантић Пиља (</w:t>
      </w:r>
      <w:r w:rsidR="00D71420">
        <w:rPr>
          <w:sz w:val="24"/>
          <w:lang w:val="sr-Cyrl-CS"/>
        </w:rPr>
        <w:t>8 за, 2 није гласало)</w:t>
      </w:r>
      <w:r>
        <w:rPr>
          <w:sz w:val="24"/>
          <w:lang w:val="sr-Cyrl-CS"/>
        </w:rPr>
        <w:t>;</w:t>
      </w:r>
    </w:p>
    <w:p w:rsidR="00511621" w:rsidRDefault="00511621" w:rsidP="00511621">
      <w:pPr>
        <w:tabs>
          <w:tab w:val="clear" w:pos="1440"/>
          <w:tab w:val="left" w:pos="0"/>
        </w:tabs>
        <w:rPr>
          <w:sz w:val="24"/>
          <w:lang w:val="sr-Cyrl-CS"/>
        </w:rPr>
      </w:pPr>
      <w:r w:rsidRPr="00511621">
        <w:rPr>
          <w:sz w:val="24"/>
          <w:lang w:val="sr-Cyrl-CS"/>
        </w:rPr>
        <w:tab/>
      </w:r>
      <w:r w:rsidRPr="00511621">
        <w:rPr>
          <w:sz w:val="24"/>
          <w:lang w:val="sr-Cyrl-CS"/>
        </w:rPr>
        <w:tab/>
        <w:t>-</w:t>
      </w:r>
      <w:r>
        <w:rPr>
          <w:sz w:val="24"/>
          <w:lang w:val="sr-Cyrl-CS"/>
        </w:rPr>
        <w:t xml:space="preserve"> на члан 2. који су заједно поднели народни посланици Милица Војић Марковић, Донка Бановић и Александар Пејчић</w:t>
      </w:r>
      <w:r w:rsidR="00D71420">
        <w:rPr>
          <w:sz w:val="24"/>
          <w:lang w:val="sr-Cyrl-CS"/>
        </w:rPr>
        <w:t xml:space="preserve"> (7 за, 3 није гласало)</w:t>
      </w:r>
      <w:r w:rsidRPr="00511621">
        <w:rPr>
          <w:sz w:val="24"/>
          <w:lang w:val="sr-Cyrl-CS"/>
        </w:rPr>
        <w:t>.</w:t>
      </w:r>
    </w:p>
    <w:p w:rsidR="00D71420" w:rsidRPr="00511621" w:rsidRDefault="00D71420" w:rsidP="00511621">
      <w:pPr>
        <w:tabs>
          <w:tab w:val="clear" w:pos="1440"/>
          <w:tab w:val="left" w:pos="0"/>
        </w:tabs>
        <w:rPr>
          <w:sz w:val="24"/>
          <w:lang w:val="sr-Cyrl-CS"/>
        </w:rPr>
      </w:pPr>
    </w:p>
    <w:p w:rsidR="00511621" w:rsidRPr="00CB22B7" w:rsidRDefault="00511621" w:rsidP="00511621">
      <w:pPr>
        <w:tabs>
          <w:tab w:val="clear" w:pos="1440"/>
          <w:tab w:val="left" w:pos="0"/>
        </w:tabs>
        <w:rPr>
          <w:sz w:val="24"/>
          <w:lang w:val="sr-Cyrl-CS"/>
        </w:rPr>
      </w:pPr>
      <w:r w:rsidRPr="00511621">
        <w:rPr>
          <w:sz w:val="24"/>
          <w:lang w:val="sr-Cyrl-CS"/>
        </w:rPr>
        <w:tab/>
      </w:r>
      <w:r w:rsidRPr="00511621">
        <w:rPr>
          <w:sz w:val="24"/>
          <w:lang w:val="sr-Cyrl-CS"/>
        </w:rPr>
        <w:tab/>
      </w:r>
      <w:r>
        <w:rPr>
          <w:sz w:val="24"/>
          <w:lang w:val="sr-Cyrl-CS"/>
        </w:rPr>
        <w:t>Предлагач закона је прихватио наведене амандмане.</w:t>
      </w:r>
    </w:p>
    <w:p w:rsidR="00511621" w:rsidRDefault="00511621" w:rsidP="00511621">
      <w:pPr>
        <w:tabs>
          <w:tab w:val="clear" w:pos="1440"/>
          <w:tab w:val="left" w:pos="0"/>
        </w:tabs>
        <w:rPr>
          <w:sz w:val="24"/>
          <w:lang w:val="sr-Latn-CS"/>
        </w:rPr>
      </w:pPr>
    </w:p>
    <w:p w:rsidR="00511621" w:rsidRDefault="00511621" w:rsidP="00511621">
      <w:pPr>
        <w:tabs>
          <w:tab w:val="clear" w:pos="1440"/>
          <w:tab w:val="left" w:pos="0"/>
        </w:tabs>
        <w:jc w:val="center"/>
        <w:rPr>
          <w:sz w:val="24"/>
          <w:lang w:val="sr-Cyrl-CS"/>
        </w:rPr>
      </w:pPr>
      <w:r>
        <w:rPr>
          <w:sz w:val="24"/>
          <w:lang w:val="sr-Latn-CS"/>
        </w:rPr>
        <w:t>II</w:t>
      </w:r>
    </w:p>
    <w:p w:rsidR="00511621" w:rsidRDefault="00511621" w:rsidP="00511621">
      <w:pPr>
        <w:tabs>
          <w:tab w:val="clear" w:pos="1440"/>
          <w:tab w:val="left" w:pos="0"/>
        </w:tabs>
        <w:jc w:val="center"/>
        <w:rPr>
          <w:sz w:val="24"/>
          <w:lang w:val="sr-Cyrl-CS"/>
        </w:rPr>
      </w:pPr>
    </w:p>
    <w:p w:rsidR="00511621" w:rsidRDefault="00511621" w:rsidP="00511621">
      <w:pPr>
        <w:tabs>
          <w:tab w:val="clear" w:pos="1440"/>
          <w:tab w:val="left" w:pos="0"/>
        </w:tabs>
        <w:rPr>
          <w:sz w:val="24"/>
          <w:lang w:val="sr-Cyrl-CS"/>
        </w:rPr>
      </w:pPr>
      <w:r>
        <w:rPr>
          <w:sz w:val="24"/>
          <w:lang w:val="sr-Cyrl-CS"/>
        </w:rPr>
        <w:tab/>
      </w:r>
      <w:r>
        <w:rPr>
          <w:sz w:val="24"/>
          <w:lang w:val="sr-Cyrl-CS"/>
        </w:rPr>
        <w:tab/>
        <w:t xml:space="preserve">Одбор је одлучио већином гласова да предложи </w:t>
      </w:r>
      <w:r>
        <w:rPr>
          <w:sz w:val="24"/>
          <w:lang w:val="sr-Cyrl-RS"/>
        </w:rPr>
        <w:t>Н</w:t>
      </w:r>
      <w:r>
        <w:rPr>
          <w:sz w:val="24"/>
          <w:lang w:val="sr-Cyrl-CS"/>
        </w:rPr>
        <w:t>ародној скупштини да не прихвати следеће амандмане:</w:t>
      </w:r>
    </w:p>
    <w:p w:rsidR="00511621" w:rsidRPr="00511621" w:rsidRDefault="00511621" w:rsidP="00511621">
      <w:pPr>
        <w:rPr>
          <w:sz w:val="24"/>
          <w:lang w:val="sr-Cyrl-CS"/>
        </w:rPr>
      </w:pPr>
      <w:r>
        <w:rPr>
          <w:sz w:val="24"/>
          <w:lang w:val="sr-Cyrl-CS"/>
        </w:rPr>
        <w:tab/>
        <w:t>- на члан 1. који су поднели заједно народни посланици Елвира Ковач, Ласло Варга, Балинт Пастор, Арпад Фремонд и Золтан Пек</w:t>
      </w:r>
      <w:r w:rsidR="00D71420">
        <w:rPr>
          <w:sz w:val="24"/>
          <w:lang w:val="sr-Cyrl-CS"/>
        </w:rPr>
        <w:t xml:space="preserve"> (1 за, 3 против, 1 уздржан, 5 није гласало)</w:t>
      </w:r>
      <w:r>
        <w:rPr>
          <w:sz w:val="24"/>
          <w:lang w:val="sr-Cyrl-CS"/>
        </w:rPr>
        <w:t>;</w:t>
      </w:r>
    </w:p>
    <w:p w:rsidR="00511621" w:rsidRDefault="00511621" w:rsidP="00511621">
      <w:pPr>
        <w:rPr>
          <w:sz w:val="24"/>
          <w:lang w:val="sr-Cyrl-CS"/>
        </w:rPr>
      </w:pPr>
      <w:r>
        <w:rPr>
          <w:sz w:val="24"/>
          <w:lang w:val="sr-Cyrl-CS"/>
        </w:rPr>
        <w:tab/>
        <w:t>- на члан 1. који је поднела народна посланица Олгица Батић</w:t>
      </w:r>
      <w:r w:rsidR="00D71420">
        <w:rPr>
          <w:sz w:val="24"/>
          <w:lang w:val="sr-Cyrl-CS"/>
        </w:rPr>
        <w:t xml:space="preserve"> (1 за, 4 против, 5 није гласало)</w:t>
      </w:r>
      <w:r>
        <w:rPr>
          <w:sz w:val="24"/>
          <w:lang w:val="sr-Cyrl-CS"/>
        </w:rPr>
        <w:t>;</w:t>
      </w:r>
    </w:p>
    <w:p w:rsidR="00511621" w:rsidRDefault="00511621" w:rsidP="00511621">
      <w:pPr>
        <w:rPr>
          <w:sz w:val="24"/>
          <w:lang w:val="sr-Cyrl-CS"/>
        </w:rPr>
      </w:pPr>
      <w:r>
        <w:rPr>
          <w:sz w:val="24"/>
          <w:lang w:val="sr-Cyrl-CS"/>
        </w:rPr>
        <w:tab/>
        <w:t>- на члан 1. који је поднео народни посланик Душан Милисављевић</w:t>
      </w:r>
      <w:r w:rsidR="00D71420">
        <w:rPr>
          <w:sz w:val="24"/>
          <w:lang w:val="sr-Cyrl-CS"/>
        </w:rPr>
        <w:t xml:space="preserve"> (1 за, 3 против, 1 уздржан, 5 није гласало)</w:t>
      </w:r>
      <w:r>
        <w:rPr>
          <w:sz w:val="24"/>
          <w:lang w:val="sr-Cyrl-CS"/>
        </w:rPr>
        <w:t>;</w:t>
      </w:r>
    </w:p>
    <w:p w:rsidR="00511621" w:rsidRPr="005A1060" w:rsidRDefault="00511621" w:rsidP="00511621">
      <w:pPr>
        <w:rPr>
          <w:sz w:val="24"/>
          <w:lang w:val="sr-Cyrl-CS"/>
        </w:rPr>
      </w:pPr>
      <w:r>
        <w:rPr>
          <w:sz w:val="24"/>
          <w:lang w:val="sr-Cyrl-CS"/>
        </w:rPr>
        <w:tab/>
        <w:t>- на члан 1. који је поднела народна посланица Бранка Каравидић</w:t>
      </w:r>
      <w:r w:rsidR="00D71420">
        <w:rPr>
          <w:sz w:val="24"/>
          <w:lang w:val="sr-Cyrl-CS"/>
        </w:rPr>
        <w:t xml:space="preserve"> (2 за, 3 против, 5 није гласало)</w:t>
      </w:r>
      <w:r>
        <w:rPr>
          <w:sz w:val="24"/>
          <w:lang w:val="sr-Cyrl-CS"/>
        </w:rPr>
        <w:t>;</w:t>
      </w:r>
    </w:p>
    <w:p w:rsidR="00511621" w:rsidRDefault="00511621" w:rsidP="00511621">
      <w:pPr>
        <w:rPr>
          <w:sz w:val="24"/>
          <w:lang w:val="sr-Cyrl-CS"/>
        </w:rPr>
      </w:pPr>
      <w:r>
        <w:rPr>
          <w:sz w:val="24"/>
          <w:lang w:val="sr-Cyrl-CS"/>
        </w:rPr>
        <w:tab/>
        <w:t>- на члан 1. који су поднели заједно народни посланици Милица Војић Марковић, Донка Бановић, Бојана Божанић, Милан Лапчевић и Александар Пејчић</w:t>
      </w:r>
      <w:r w:rsidR="00D71420">
        <w:rPr>
          <w:sz w:val="24"/>
          <w:lang w:val="sr-Cyrl-CS"/>
        </w:rPr>
        <w:t xml:space="preserve"> (1 за, 1 против, 8 није гласало)</w:t>
      </w:r>
      <w:r>
        <w:rPr>
          <w:sz w:val="24"/>
          <w:lang w:val="sr-Cyrl-CS"/>
        </w:rPr>
        <w:t>;</w:t>
      </w:r>
    </w:p>
    <w:p w:rsidR="00511621" w:rsidRPr="00511621" w:rsidRDefault="00511621" w:rsidP="00511621">
      <w:pPr>
        <w:rPr>
          <w:sz w:val="24"/>
          <w:lang w:val="sr-Cyrl-CS"/>
        </w:rPr>
      </w:pPr>
      <w:r>
        <w:rPr>
          <w:sz w:val="24"/>
          <w:lang w:val="sr-Cyrl-CS"/>
        </w:rPr>
        <w:tab/>
        <w:t>- на члан 2. који је поднео народни посланик Душан Милисављевић</w:t>
      </w:r>
      <w:r w:rsidR="00D71420">
        <w:rPr>
          <w:sz w:val="24"/>
          <w:lang w:val="sr-Cyrl-CS"/>
        </w:rPr>
        <w:t xml:space="preserve"> (1 за, 2 против, 7 није гласало)</w:t>
      </w:r>
      <w:r>
        <w:rPr>
          <w:sz w:val="24"/>
          <w:lang w:val="sr-Cyrl-CS"/>
        </w:rPr>
        <w:t>;</w:t>
      </w:r>
    </w:p>
    <w:p w:rsidR="00511621" w:rsidRPr="00511621" w:rsidRDefault="00511621" w:rsidP="00511621">
      <w:pPr>
        <w:rPr>
          <w:sz w:val="24"/>
          <w:lang w:val="sr-Cyrl-CS"/>
        </w:rPr>
      </w:pPr>
      <w:r>
        <w:rPr>
          <w:sz w:val="24"/>
          <w:lang w:val="sr-Cyrl-CS"/>
        </w:rPr>
        <w:tab/>
        <w:t>-  на члан 2. који су поднели заједно народни посланици Бојана Божанић и Милан Лапчевић</w:t>
      </w:r>
      <w:r w:rsidR="00D71420">
        <w:rPr>
          <w:sz w:val="24"/>
          <w:lang w:val="sr-Cyrl-CS"/>
        </w:rPr>
        <w:t xml:space="preserve"> (1 против, 9 није гласало)</w:t>
      </w:r>
      <w:r>
        <w:rPr>
          <w:sz w:val="24"/>
          <w:lang w:val="sr-Cyrl-CS"/>
        </w:rPr>
        <w:t>;</w:t>
      </w:r>
    </w:p>
    <w:p w:rsidR="00511621" w:rsidRDefault="00511621" w:rsidP="00511621">
      <w:pPr>
        <w:rPr>
          <w:sz w:val="24"/>
          <w:lang w:val="sr-Cyrl-CS"/>
        </w:rPr>
      </w:pPr>
      <w:r>
        <w:rPr>
          <w:sz w:val="24"/>
          <w:lang w:val="sr-Cyrl-CS"/>
        </w:rPr>
        <w:tab/>
        <w:t>- на члан 2. који је поднела народна посланица Ранка Савић</w:t>
      </w:r>
      <w:r w:rsidRPr="00511621">
        <w:rPr>
          <w:sz w:val="24"/>
          <w:lang w:val="sr-Cyrl-CS"/>
        </w:rPr>
        <w:t xml:space="preserve">, </w:t>
      </w:r>
      <w:r>
        <w:rPr>
          <w:sz w:val="24"/>
          <w:lang w:val="sr-Cyrl-RS"/>
        </w:rPr>
        <w:t>са исправком</w:t>
      </w:r>
      <w:r w:rsidR="00D71420">
        <w:rPr>
          <w:sz w:val="24"/>
          <w:lang w:val="sr-Cyrl-RS"/>
        </w:rPr>
        <w:t xml:space="preserve"> (3 против, 7 није гласало)</w:t>
      </w:r>
      <w:r>
        <w:rPr>
          <w:sz w:val="24"/>
          <w:lang w:val="sr-Cyrl-CS"/>
        </w:rPr>
        <w:t>.</w:t>
      </w:r>
    </w:p>
    <w:p w:rsidR="00D71420" w:rsidRDefault="00D71420" w:rsidP="00511621">
      <w:pPr>
        <w:rPr>
          <w:sz w:val="24"/>
          <w:lang w:val="sr-Cyrl-CS"/>
        </w:rPr>
      </w:pPr>
    </w:p>
    <w:p w:rsidR="00511621" w:rsidRPr="00CB22B7" w:rsidRDefault="00511621" w:rsidP="00511621">
      <w:pPr>
        <w:tabs>
          <w:tab w:val="clear" w:pos="1440"/>
          <w:tab w:val="left" w:pos="0"/>
        </w:tabs>
        <w:rPr>
          <w:sz w:val="24"/>
          <w:lang w:val="sr-Cyrl-CS"/>
        </w:rPr>
      </w:pPr>
      <w:r>
        <w:rPr>
          <w:sz w:val="24"/>
          <w:lang w:val="sr-Cyrl-CS"/>
        </w:rPr>
        <w:tab/>
      </w:r>
      <w:r w:rsidRPr="00511621">
        <w:rPr>
          <w:sz w:val="24"/>
          <w:lang w:val="sr-Cyrl-CS"/>
        </w:rPr>
        <w:tab/>
      </w:r>
      <w:r>
        <w:rPr>
          <w:sz w:val="24"/>
          <w:lang w:val="sr-Cyrl-CS"/>
        </w:rPr>
        <w:t>Предлагач закона није прихватио наведене амандмане.</w:t>
      </w:r>
    </w:p>
    <w:p w:rsidR="00DE296B" w:rsidRPr="00D71420" w:rsidRDefault="00206753" w:rsidP="00D71420">
      <w:pPr>
        <w:ind w:firstLine="720"/>
        <w:rPr>
          <w:sz w:val="24"/>
          <w:szCs w:val="24"/>
          <w:lang w:val="sr-Cyrl-RS"/>
        </w:rPr>
      </w:pPr>
      <w:bookmarkStart w:id="0" w:name="_GoBack"/>
      <w:bookmarkEnd w:id="0"/>
      <w:r>
        <w:rPr>
          <w:sz w:val="24"/>
          <w:lang w:val="sr-Cyrl-CS"/>
        </w:rPr>
        <w:lastRenderedPageBreak/>
        <w:tab/>
      </w:r>
      <w:r w:rsidR="00511621" w:rsidRPr="00D8392D">
        <w:rPr>
          <w:sz w:val="24"/>
          <w:lang w:val="sr-Cyrl-CS"/>
        </w:rPr>
        <w:t>За известиоца Одбора н</w:t>
      </w:r>
      <w:r w:rsidR="00511621">
        <w:rPr>
          <w:sz w:val="24"/>
          <w:lang w:val="sr-Cyrl-CS"/>
        </w:rPr>
        <w:t>а седници Народне скупш</w:t>
      </w:r>
      <w:r w:rsidR="00511621" w:rsidRPr="00D8392D">
        <w:rPr>
          <w:sz w:val="24"/>
          <w:lang w:val="sr-Cyrl-CS"/>
        </w:rPr>
        <w:t>тине</w:t>
      </w:r>
      <w:r w:rsidR="00511621">
        <w:rPr>
          <w:sz w:val="24"/>
          <w:lang w:val="sr-Cyrl-CS"/>
        </w:rPr>
        <w:t>,</w:t>
      </w:r>
      <w:r w:rsidR="00511621" w:rsidRPr="00D8392D">
        <w:rPr>
          <w:sz w:val="24"/>
          <w:lang w:val="sr-Cyrl-CS"/>
        </w:rPr>
        <w:t xml:space="preserve"> одређен</w:t>
      </w:r>
      <w:r w:rsidR="00511621">
        <w:rPr>
          <w:sz w:val="24"/>
          <w:lang w:val="sr-Cyrl-CS"/>
        </w:rPr>
        <w:t>а</w:t>
      </w:r>
      <w:r w:rsidR="00511621" w:rsidRPr="00D8392D">
        <w:rPr>
          <w:sz w:val="24"/>
          <w:lang w:val="sr-Cyrl-CS"/>
        </w:rPr>
        <w:t xml:space="preserve"> је </w:t>
      </w:r>
      <w:r w:rsidR="00511621">
        <w:rPr>
          <w:sz w:val="24"/>
          <w:lang w:val="sr-Cyrl-CS"/>
        </w:rPr>
        <w:t>Милица Дроњак</w:t>
      </w:r>
      <w:r w:rsidR="00511621" w:rsidRPr="00D8392D">
        <w:rPr>
          <w:sz w:val="24"/>
          <w:lang w:val="sr-Cyrl-CS"/>
        </w:rPr>
        <w:t>, председни</w:t>
      </w:r>
      <w:r w:rsidR="00511621">
        <w:rPr>
          <w:sz w:val="24"/>
          <w:lang w:val="sr-Cyrl-CS"/>
        </w:rPr>
        <w:t>ца</w:t>
      </w:r>
      <w:r w:rsidR="00511621" w:rsidRPr="00D8392D">
        <w:rPr>
          <w:sz w:val="24"/>
          <w:lang w:val="sr-Cyrl-CS"/>
        </w:rPr>
        <w:t xml:space="preserve"> Одбора.</w:t>
      </w:r>
    </w:p>
    <w:p w:rsidR="00DE296B" w:rsidRPr="006A59DF" w:rsidRDefault="00DE296B" w:rsidP="00DE296B">
      <w:pPr>
        <w:tabs>
          <w:tab w:val="clear" w:pos="1440"/>
          <w:tab w:val="left" w:pos="0"/>
        </w:tabs>
        <w:rPr>
          <w:sz w:val="24"/>
          <w:lang w:val="sr-Cyrl-CS"/>
        </w:rPr>
      </w:pPr>
    </w:p>
    <w:p w:rsidR="00DE296B" w:rsidRDefault="00DE296B" w:rsidP="00DE296B">
      <w:pPr>
        <w:ind w:firstLine="720"/>
        <w:rPr>
          <w:b/>
          <w:sz w:val="24"/>
          <w:szCs w:val="24"/>
          <w:lang w:val="sr-Cyrl-CS"/>
        </w:rPr>
      </w:pPr>
      <w:r>
        <w:rPr>
          <w:sz w:val="24"/>
          <w:szCs w:val="24"/>
          <w:lang w:val="sr-Cyrl-CS"/>
        </w:rPr>
        <w:tab/>
      </w:r>
      <w:r>
        <w:rPr>
          <w:sz w:val="24"/>
          <w:szCs w:val="24"/>
          <w:u w:val="single"/>
          <w:lang w:val="sr-Cyrl-CS"/>
        </w:rPr>
        <w:t>Д</w:t>
      </w:r>
      <w:r w:rsidRPr="008D39BF">
        <w:rPr>
          <w:sz w:val="24"/>
          <w:szCs w:val="24"/>
          <w:u w:val="single"/>
          <w:lang w:val="sr-Cyrl-CS"/>
        </w:rPr>
        <w:t>р</w:t>
      </w:r>
      <w:r>
        <w:rPr>
          <w:sz w:val="24"/>
          <w:szCs w:val="24"/>
          <w:u w:val="single"/>
          <w:lang w:val="sr-Cyrl-CS"/>
        </w:rPr>
        <w:t>уг</w:t>
      </w:r>
      <w:r w:rsidRPr="008D39BF">
        <w:rPr>
          <w:sz w:val="24"/>
          <w:szCs w:val="24"/>
          <w:u w:val="single"/>
          <w:lang w:val="sr-Cyrl-CS"/>
        </w:rPr>
        <w:t>а тачка дневног реда</w:t>
      </w:r>
      <w:r w:rsidRPr="00161984">
        <w:rPr>
          <w:sz w:val="24"/>
          <w:szCs w:val="24"/>
          <w:lang w:val="sr-Cyrl-CS"/>
        </w:rPr>
        <w:t xml:space="preserve"> </w:t>
      </w:r>
      <w:r w:rsidRPr="008D39BF">
        <w:rPr>
          <w:b/>
          <w:sz w:val="24"/>
          <w:szCs w:val="24"/>
          <w:lang w:val="sr-Cyrl-CS"/>
        </w:rPr>
        <w:t>–</w:t>
      </w:r>
      <w:r>
        <w:rPr>
          <w:sz w:val="24"/>
          <w:szCs w:val="24"/>
          <w:lang w:val="sr-Cyrl-CS"/>
        </w:rPr>
        <w:t xml:space="preserve"> </w:t>
      </w:r>
      <w:r w:rsidRPr="002578CF">
        <w:rPr>
          <w:b/>
          <w:sz w:val="24"/>
          <w:szCs w:val="24"/>
          <w:lang w:val="sr-Cyrl-CS"/>
        </w:rPr>
        <w:t>Разматрање Предлога закона о изменама и допунама Закона о професионалној рехабилитацији и запошљавању особа са инвалидитетом</w:t>
      </w:r>
      <w:r w:rsidR="00335177">
        <w:rPr>
          <w:b/>
          <w:sz w:val="24"/>
          <w:szCs w:val="24"/>
          <w:lang w:val="sr-Cyrl-CS"/>
        </w:rPr>
        <w:t>, у појединостима</w:t>
      </w:r>
    </w:p>
    <w:p w:rsidR="00DE296B" w:rsidRDefault="00DE296B" w:rsidP="00DE296B">
      <w:pPr>
        <w:ind w:firstLine="720"/>
        <w:rPr>
          <w:b/>
          <w:sz w:val="24"/>
          <w:szCs w:val="24"/>
          <w:lang w:val="sr-Cyrl-CS"/>
        </w:rPr>
      </w:pPr>
    </w:p>
    <w:p w:rsidR="003A2EC4" w:rsidRDefault="00DE296B" w:rsidP="00335177">
      <w:pPr>
        <w:ind w:firstLine="720"/>
        <w:rPr>
          <w:b/>
          <w:sz w:val="24"/>
          <w:szCs w:val="24"/>
          <w:lang w:val="sr-Cyrl-CS"/>
        </w:rPr>
      </w:pPr>
      <w:r>
        <w:rPr>
          <w:b/>
          <w:sz w:val="24"/>
          <w:szCs w:val="24"/>
          <w:lang w:val="sr-Cyrl-CS"/>
        </w:rPr>
        <w:tab/>
      </w:r>
      <w:r w:rsidR="003A2EC4">
        <w:rPr>
          <w:sz w:val="24"/>
          <w:szCs w:val="24"/>
          <w:lang w:val="sr-Cyrl-CS"/>
        </w:rPr>
        <w:t xml:space="preserve">Председница је подсетила да је Одбор такође на 15. седници, </w:t>
      </w:r>
      <w:r w:rsidR="003A2EC4">
        <w:rPr>
          <w:sz w:val="24"/>
          <w:lang w:val="sr-Cyrl-CS"/>
        </w:rPr>
        <w:t xml:space="preserve">већином гласова одлучио </w:t>
      </w:r>
      <w:r w:rsidR="003A2EC4" w:rsidRPr="00B033F8">
        <w:rPr>
          <w:sz w:val="24"/>
          <w:lang w:val="sr-Cyrl-CS"/>
        </w:rPr>
        <w:t>да</w:t>
      </w:r>
      <w:r w:rsidR="003A2EC4">
        <w:rPr>
          <w:sz w:val="24"/>
          <w:lang w:val="sr-Cyrl-CS"/>
        </w:rPr>
        <w:t xml:space="preserve"> предложи </w:t>
      </w:r>
      <w:r w:rsidR="003A2EC4" w:rsidRPr="00D8392D">
        <w:rPr>
          <w:sz w:val="24"/>
          <w:lang w:val="sr-Cyrl-CS"/>
        </w:rPr>
        <w:t xml:space="preserve">Народној скупштини да </w:t>
      </w:r>
      <w:r w:rsidR="003A2EC4">
        <w:rPr>
          <w:sz w:val="24"/>
          <w:lang w:val="sr-Cyrl-CS"/>
        </w:rPr>
        <w:t>у начелу</w:t>
      </w:r>
      <w:r w:rsidR="003A2EC4">
        <w:rPr>
          <w:sz w:val="24"/>
          <w:szCs w:val="24"/>
          <w:lang w:val="sr-Cyrl-CS"/>
        </w:rPr>
        <w:t xml:space="preserve"> </w:t>
      </w:r>
      <w:r w:rsidR="003A2EC4" w:rsidRPr="00D8392D">
        <w:rPr>
          <w:sz w:val="24"/>
          <w:lang w:val="sr-Cyrl-CS"/>
        </w:rPr>
        <w:t xml:space="preserve">прихвати </w:t>
      </w:r>
      <w:r w:rsidR="003A2EC4" w:rsidRPr="008A5736">
        <w:rPr>
          <w:sz w:val="24"/>
          <w:lang w:val="sr-Cyrl-CS"/>
        </w:rPr>
        <w:t>Предлог закона</w:t>
      </w:r>
      <w:r w:rsidR="003A2EC4" w:rsidRPr="00EE098F">
        <w:rPr>
          <w:b/>
          <w:sz w:val="24"/>
          <w:lang w:val="sr-Cyrl-CS"/>
        </w:rPr>
        <w:t xml:space="preserve"> </w:t>
      </w:r>
      <w:r w:rsidR="003A2EC4" w:rsidRPr="00EE098F">
        <w:rPr>
          <w:sz w:val="24"/>
          <w:lang w:val="sr-Cyrl-CS"/>
        </w:rPr>
        <w:t>о</w:t>
      </w:r>
      <w:r w:rsidR="003A2EC4" w:rsidRPr="00527EA9">
        <w:rPr>
          <w:b/>
          <w:sz w:val="24"/>
          <w:lang w:val="sr-Cyrl-CS"/>
        </w:rPr>
        <w:t xml:space="preserve"> </w:t>
      </w:r>
      <w:r w:rsidR="003A2EC4">
        <w:rPr>
          <w:sz w:val="24"/>
          <w:lang w:val="sr-Cyrl-CS"/>
        </w:rPr>
        <w:t xml:space="preserve">изменама и допунама Закона о </w:t>
      </w:r>
      <w:r w:rsidR="003A2EC4" w:rsidRPr="003A2EC4">
        <w:rPr>
          <w:sz w:val="24"/>
          <w:szCs w:val="24"/>
          <w:lang w:val="sr-Cyrl-CS"/>
        </w:rPr>
        <w:t>професионалној рехабилитацији и запошљавању особа са инвалидитетом</w:t>
      </w:r>
      <w:r w:rsidR="008837F9">
        <w:rPr>
          <w:sz w:val="24"/>
          <w:szCs w:val="24"/>
          <w:lang w:val="sr-Cyrl-CS"/>
        </w:rPr>
        <w:t>, као и да је н</w:t>
      </w:r>
      <w:r w:rsidR="003A2EC4">
        <w:rPr>
          <w:sz w:val="24"/>
          <w:szCs w:val="24"/>
          <w:lang w:val="sr-Cyrl-CS"/>
        </w:rPr>
        <w:t>а Предлог закона поднето 20 амандмана, о којима је Влада доставила своје мишљење.</w:t>
      </w:r>
    </w:p>
    <w:p w:rsidR="00022C8C" w:rsidRDefault="003A2EC4" w:rsidP="00335177">
      <w:pPr>
        <w:ind w:firstLine="720"/>
        <w:rPr>
          <w:sz w:val="24"/>
          <w:szCs w:val="24"/>
          <w:lang w:val="sr-Cyrl-CS"/>
        </w:rPr>
      </w:pPr>
      <w:r>
        <w:rPr>
          <w:b/>
          <w:sz w:val="24"/>
          <w:szCs w:val="24"/>
          <w:lang w:val="sr-Cyrl-CS"/>
        </w:rPr>
        <w:tab/>
      </w:r>
      <w:r w:rsidR="00335177">
        <w:rPr>
          <w:sz w:val="24"/>
          <w:szCs w:val="24"/>
          <w:lang w:val="sr-Cyrl-CS"/>
        </w:rPr>
        <w:t>Зоран Мартиновић</w:t>
      </w:r>
      <w:r w:rsidR="00DE296B">
        <w:rPr>
          <w:sz w:val="24"/>
          <w:szCs w:val="24"/>
          <w:lang w:val="sr-Cyrl-CS"/>
        </w:rPr>
        <w:t xml:space="preserve"> је </w:t>
      </w:r>
      <w:r>
        <w:rPr>
          <w:sz w:val="24"/>
          <w:szCs w:val="24"/>
          <w:lang w:val="sr-Cyrl-CS"/>
        </w:rPr>
        <w:t>рекао да је Влада, у својству предлагача закона, прихватила један амандман</w:t>
      </w:r>
      <w:r w:rsidR="008837F9">
        <w:rPr>
          <w:sz w:val="24"/>
          <w:szCs w:val="24"/>
          <w:lang w:val="sr-Cyrl-CS"/>
        </w:rPr>
        <w:t>,</w:t>
      </w:r>
      <w:r>
        <w:rPr>
          <w:sz w:val="24"/>
          <w:szCs w:val="24"/>
          <w:lang w:val="sr-Cyrl-CS"/>
        </w:rPr>
        <w:t xml:space="preserve"> и то Снежане Стојановић Плавшић на члан 8. Предлога закона, који је по садржају исти као још пет амандмана </w:t>
      </w:r>
      <w:r w:rsidR="00206753">
        <w:rPr>
          <w:sz w:val="24"/>
          <w:szCs w:val="24"/>
          <w:lang w:val="sr-Cyrl-CS"/>
        </w:rPr>
        <w:t>друг</w:t>
      </w:r>
      <w:r>
        <w:rPr>
          <w:sz w:val="24"/>
          <w:szCs w:val="24"/>
          <w:lang w:val="sr-Cyrl-CS"/>
        </w:rPr>
        <w:t xml:space="preserve">их подносилаца, а кад су у питању средства која </w:t>
      </w:r>
      <w:r w:rsidR="00206753">
        <w:rPr>
          <w:sz w:val="24"/>
          <w:szCs w:val="24"/>
          <w:lang w:val="sr-Cyrl-CS"/>
        </w:rPr>
        <w:t xml:space="preserve">би </w:t>
      </w:r>
      <w:r>
        <w:rPr>
          <w:sz w:val="24"/>
          <w:szCs w:val="24"/>
          <w:lang w:val="sr-Cyrl-CS"/>
        </w:rPr>
        <w:t>се трош</w:t>
      </w:r>
      <w:r w:rsidR="00206753">
        <w:rPr>
          <w:sz w:val="24"/>
          <w:szCs w:val="24"/>
          <w:lang w:val="sr-Cyrl-CS"/>
        </w:rPr>
        <w:t>ила</w:t>
      </w:r>
      <w:r>
        <w:rPr>
          <w:sz w:val="24"/>
          <w:szCs w:val="24"/>
          <w:lang w:val="sr-Cyrl-CS"/>
        </w:rPr>
        <w:t xml:space="preserve"> из буџетског фонда, </w:t>
      </w:r>
      <w:r w:rsidR="00206753">
        <w:rPr>
          <w:sz w:val="24"/>
          <w:szCs w:val="24"/>
          <w:lang w:val="sr-Cyrl-CS"/>
        </w:rPr>
        <w:t xml:space="preserve">ово решење </w:t>
      </w:r>
      <w:r>
        <w:rPr>
          <w:sz w:val="24"/>
          <w:szCs w:val="24"/>
          <w:lang w:val="sr-Cyrl-CS"/>
        </w:rPr>
        <w:t xml:space="preserve">не одступа од </w:t>
      </w:r>
      <w:r w:rsidR="00206753">
        <w:rPr>
          <w:sz w:val="24"/>
          <w:szCs w:val="24"/>
          <w:lang w:val="sr-Cyrl-CS"/>
        </w:rPr>
        <w:t>оног</w:t>
      </w:r>
      <w:r w:rsidRPr="003A2EC4">
        <w:rPr>
          <w:sz w:val="24"/>
          <w:szCs w:val="24"/>
          <w:lang w:val="sr-Cyrl-CS"/>
        </w:rPr>
        <w:t xml:space="preserve"> </w:t>
      </w:r>
      <w:r>
        <w:rPr>
          <w:sz w:val="24"/>
          <w:szCs w:val="24"/>
          <w:lang w:val="sr-Cyrl-CS"/>
        </w:rPr>
        <w:t>понуђеног Предлогом закона. Осим тога, рекао је да се највећи број амандмана односи на увођење</w:t>
      </w:r>
      <w:r w:rsidR="00E81386">
        <w:rPr>
          <w:sz w:val="24"/>
          <w:szCs w:val="24"/>
          <w:lang w:val="sr-Cyrl-CS"/>
        </w:rPr>
        <w:t xml:space="preserve"> могућности</w:t>
      </w:r>
      <w:r>
        <w:rPr>
          <w:sz w:val="24"/>
          <w:szCs w:val="24"/>
          <w:lang w:val="sr-Cyrl-CS"/>
        </w:rPr>
        <w:t xml:space="preserve"> финансирања</w:t>
      </w:r>
      <w:r w:rsidR="00E81386">
        <w:rPr>
          <w:sz w:val="24"/>
          <w:szCs w:val="24"/>
          <w:lang w:val="sr-Cyrl-CS"/>
        </w:rPr>
        <w:t xml:space="preserve"> и</w:t>
      </w:r>
      <w:r>
        <w:rPr>
          <w:sz w:val="24"/>
          <w:szCs w:val="24"/>
          <w:lang w:val="sr-Cyrl-CS"/>
        </w:rPr>
        <w:t xml:space="preserve"> </w:t>
      </w:r>
      <w:r w:rsidR="00E81386">
        <w:rPr>
          <w:sz w:val="24"/>
          <w:szCs w:val="24"/>
          <w:lang w:val="sr-Cyrl-CS"/>
        </w:rPr>
        <w:t xml:space="preserve">услуга персоналне асистенције. Објаснио је да је ово право из другог закона, а да и овај закон предвиђа одређени облик асистенције, али да би се увођењем термина персоналне асистенције у област рада, одступило од суштине овог закона, а то је запошљавање особа с инвалидитетом и подршка на радном месту. </w:t>
      </w:r>
      <w:r w:rsidR="00206753">
        <w:rPr>
          <w:sz w:val="24"/>
          <w:szCs w:val="24"/>
          <w:lang w:val="sr-Cyrl-CS"/>
        </w:rPr>
        <w:t>Поменуо је и</w:t>
      </w:r>
      <w:r w:rsidR="00E81386">
        <w:rPr>
          <w:sz w:val="24"/>
          <w:szCs w:val="24"/>
          <w:lang w:val="sr-Cyrl-CS"/>
        </w:rPr>
        <w:t xml:space="preserve"> да су решења предложена одређеним амандманима, у супротности с оним што је био један од циљева овог закона, а то је усклађивање са прописима о контроли државне помоћи</w:t>
      </w:r>
      <w:r w:rsidR="00022C8C">
        <w:rPr>
          <w:sz w:val="24"/>
          <w:szCs w:val="24"/>
          <w:lang w:val="sr-Cyrl-CS"/>
        </w:rPr>
        <w:t xml:space="preserve">. </w:t>
      </w:r>
    </w:p>
    <w:p w:rsidR="00022C8C" w:rsidRDefault="00022C8C" w:rsidP="00335177">
      <w:pPr>
        <w:ind w:firstLine="720"/>
        <w:rPr>
          <w:sz w:val="24"/>
          <w:szCs w:val="24"/>
          <w:lang w:val="sr-Cyrl-CS"/>
        </w:rPr>
      </w:pPr>
    </w:p>
    <w:p w:rsidR="00DE296B" w:rsidRDefault="00022C8C" w:rsidP="00335177">
      <w:pPr>
        <w:ind w:firstLine="720"/>
        <w:rPr>
          <w:sz w:val="24"/>
          <w:szCs w:val="24"/>
          <w:lang w:val="sr-Cyrl-RS"/>
        </w:rPr>
      </w:pPr>
      <w:r>
        <w:rPr>
          <w:sz w:val="24"/>
          <w:szCs w:val="24"/>
          <w:lang w:val="sr-Cyrl-CS"/>
        </w:rPr>
        <w:tab/>
        <w:t xml:space="preserve"> </w:t>
      </w:r>
      <w:r>
        <w:rPr>
          <w:sz w:val="24"/>
          <w:szCs w:val="24"/>
          <w:lang w:val="sr-Cyrl-RS"/>
        </w:rPr>
        <w:t xml:space="preserve">Одбор је размотрио амандмане поднете на Предлог закона о изменама и допунама Закона о </w:t>
      </w:r>
      <w:r w:rsidRPr="003A2EC4">
        <w:rPr>
          <w:sz w:val="24"/>
          <w:szCs w:val="24"/>
          <w:lang w:val="sr-Cyrl-CS"/>
        </w:rPr>
        <w:t>професионалној рехабилитацији и запошљавању особа са инвалидитетом</w:t>
      </w:r>
      <w:r>
        <w:rPr>
          <w:sz w:val="24"/>
          <w:szCs w:val="24"/>
          <w:lang w:val="sr-Cyrl-RS"/>
        </w:rPr>
        <w:t xml:space="preserve"> и Народној скупштини подноси</w:t>
      </w:r>
    </w:p>
    <w:p w:rsidR="00022C8C" w:rsidRDefault="00022C8C" w:rsidP="00335177">
      <w:pPr>
        <w:ind w:firstLine="720"/>
        <w:rPr>
          <w:sz w:val="24"/>
          <w:szCs w:val="24"/>
          <w:lang w:val="sr-Cyrl-RS"/>
        </w:rPr>
      </w:pPr>
    </w:p>
    <w:p w:rsidR="00022C8C" w:rsidRDefault="00022C8C" w:rsidP="00022C8C">
      <w:pPr>
        <w:jc w:val="center"/>
        <w:rPr>
          <w:sz w:val="24"/>
          <w:lang w:val="sr-Latn-CS"/>
        </w:rPr>
      </w:pPr>
      <w:r w:rsidRPr="00D8392D">
        <w:rPr>
          <w:sz w:val="24"/>
          <w:lang w:val="sr-Cyrl-CS"/>
        </w:rPr>
        <w:t>И З В Е Ш Т А Ј</w:t>
      </w:r>
    </w:p>
    <w:p w:rsidR="00022C8C" w:rsidRPr="000A524D" w:rsidRDefault="00022C8C" w:rsidP="00022C8C">
      <w:pPr>
        <w:rPr>
          <w:sz w:val="24"/>
          <w:lang w:val="sr-Cyrl-RS"/>
        </w:rPr>
      </w:pPr>
    </w:p>
    <w:p w:rsidR="00022C8C" w:rsidRDefault="00022C8C" w:rsidP="00022C8C">
      <w:pPr>
        <w:tabs>
          <w:tab w:val="clear" w:pos="1440"/>
          <w:tab w:val="left" w:pos="0"/>
        </w:tabs>
        <w:rPr>
          <w:sz w:val="24"/>
          <w:lang w:val="sr-Cyrl-CS"/>
        </w:rPr>
      </w:pPr>
      <w:r>
        <w:rPr>
          <w:sz w:val="24"/>
          <w:lang w:val="sr-Cyrl-CS"/>
        </w:rPr>
        <w:tab/>
      </w:r>
      <w:r>
        <w:rPr>
          <w:sz w:val="24"/>
          <w:lang w:val="sr-Cyrl-CS"/>
        </w:rPr>
        <w:tab/>
      </w:r>
      <w:r w:rsidRPr="00D8392D">
        <w:rPr>
          <w:sz w:val="24"/>
          <w:lang w:val="sr-Cyrl-CS"/>
        </w:rPr>
        <w:t>Одбор</w:t>
      </w:r>
      <w:r>
        <w:rPr>
          <w:sz w:val="24"/>
          <w:lang w:val="sr-Cyrl-CS"/>
        </w:rPr>
        <w:t xml:space="preserve"> је,</w:t>
      </w:r>
      <w:r w:rsidRPr="00D8392D">
        <w:rPr>
          <w:sz w:val="24"/>
          <w:lang w:val="sr-Cyrl-CS"/>
        </w:rPr>
        <w:t xml:space="preserve"> </w:t>
      </w:r>
      <w:r>
        <w:rPr>
          <w:sz w:val="24"/>
          <w:lang w:val="sr-Cyrl-CS"/>
        </w:rPr>
        <w:t xml:space="preserve">у складу са чланом 164. став 1. Пословника Народне скупштине, размотрио амандмане које су на </w:t>
      </w:r>
      <w:r w:rsidRPr="008A5736">
        <w:rPr>
          <w:sz w:val="24"/>
          <w:lang w:val="sr-Cyrl-CS"/>
        </w:rPr>
        <w:t xml:space="preserve">Предлог закона </w:t>
      </w:r>
      <w:r w:rsidRPr="00950949">
        <w:rPr>
          <w:sz w:val="24"/>
          <w:lang w:val="sr-Cyrl-CS"/>
        </w:rPr>
        <w:t xml:space="preserve">о изменама и допунама </w:t>
      </w:r>
      <w:r w:rsidRPr="009E5BC9">
        <w:rPr>
          <w:sz w:val="24"/>
          <w:lang w:val="sr-Cyrl-CS"/>
        </w:rPr>
        <w:t>Закона о професионалној рехабилитацији и запошљавању особа са инвалидитетом</w:t>
      </w:r>
      <w:r>
        <w:rPr>
          <w:sz w:val="24"/>
          <w:lang w:val="sr-Cyrl-CS"/>
        </w:rPr>
        <w:t xml:space="preserve">, поднели народни посланици: Јудита Поповић, Радмила Геров, Миљенко Дерета, Зоран Остојић, Кенан Хајдаревић, Снежана Стојановић Плавшић, Весна Ковач, Мирјана Драгаш, Стефана Миладиновић, Весна Јовицки, Ђорђе Милићевић, Биљана Хасановић Кораћ, Теодора Влаховић, Бојан Костреш, Драган Андрић, Ђорђе Стојшић, Олена Папуга, Карољ Чизик, Горица Гајић, Душица Морчев, Милица Војић Марковић, Донка Бановић, Бојана Божанић и Злата Ђерић.  </w:t>
      </w:r>
    </w:p>
    <w:p w:rsidR="00022C8C" w:rsidRDefault="00022C8C" w:rsidP="00022C8C">
      <w:pPr>
        <w:tabs>
          <w:tab w:val="clear" w:pos="1440"/>
          <w:tab w:val="left" w:pos="0"/>
        </w:tabs>
        <w:rPr>
          <w:sz w:val="24"/>
          <w:lang w:val="sr-Cyrl-CS"/>
        </w:rPr>
      </w:pPr>
    </w:p>
    <w:p w:rsidR="00022C8C" w:rsidRDefault="00022C8C" w:rsidP="00022C8C">
      <w:pPr>
        <w:jc w:val="center"/>
        <w:rPr>
          <w:sz w:val="24"/>
          <w:lang w:val="sr-Cyrl-CS"/>
        </w:rPr>
      </w:pPr>
      <w:r>
        <w:rPr>
          <w:sz w:val="24"/>
          <w:lang w:val="sr-Latn-CS"/>
        </w:rPr>
        <w:t>I</w:t>
      </w:r>
    </w:p>
    <w:p w:rsidR="00022C8C" w:rsidRDefault="00022C8C" w:rsidP="00022C8C">
      <w:pPr>
        <w:tabs>
          <w:tab w:val="clear" w:pos="1440"/>
          <w:tab w:val="left" w:pos="0"/>
        </w:tabs>
        <w:rPr>
          <w:sz w:val="24"/>
          <w:lang w:val="sr-Cyrl-CS"/>
        </w:rPr>
      </w:pPr>
    </w:p>
    <w:p w:rsidR="00022C8C" w:rsidRDefault="00022C8C" w:rsidP="00022C8C">
      <w:pPr>
        <w:tabs>
          <w:tab w:val="clear" w:pos="1440"/>
          <w:tab w:val="left" w:pos="0"/>
        </w:tabs>
        <w:rPr>
          <w:sz w:val="24"/>
          <w:lang w:val="sr-Cyrl-CS"/>
        </w:rPr>
      </w:pPr>
      <w:r>
        <w:rPr>
          <w:sz w:val="24"/>
          <w:lang w:val="sr-Cyrl-CS"/>
        </w:rPr>
        <w:tab/>
      </w:r>
      <w:r>
        <w:rPr>
          <w:sz w:val="24"/>
          <w:lang w:val="sr-Cyrl-CS"/>
        </w:rPr>
        <w:tab/>
        <w:t xml:space="preserve">Одбор је одлучио већином гласова да предложи </w:t>
      </w:r>
      <w:r>
        <w:rPr>
          <w:sz w:val="24"/>
          <w:lang w:val="sr-Cyrl-RS"/>
        </w:rPr>
        <w:t>Н</w:t>
      </w:r>
      <w:r>
        <w:rPr>
          <w:sz w:val="24"/>
          <w:lang w:val="sr-Cyrl-CS"/>
        </w:rPr>
        <w:t>ародној скупштини да прихвати следећи амандман:</w:t>
      </w:r>
    </w:p>
    <w:p w:rsidR="00022C8C" w:rsidRDefault="00022C8C" w:rsidP="00022C8C">
      <w:pPr>
        <w:rPr>
          <w:sz w:val="24"/>
          <w:lang w:val="sr-Cyrl-CS"/>
        </w:rPr>
      </w:pPr>
      <w:r>
        <w:rPr>
          <w:sz w:val="24"/>
          <w:lang w:val="sr-Cyrl-CS"/>
        </w:rPr>
        <w:tab/>
        <w:t>- на члан 8, који је поднела народна посланица Снежана Стојановић Плавшић (8 за, 2 није гласало).</w:t>
      </w:r>
    </w:p>
    <w:p w:rsidR="00022C8C" w:rsidRPr="009E5BC9" w:rsidRDefault="00022C8C" w:rsidP="00022C8C">
      <w:pPr>
        <w:tabs>
          <w:tab w:val="clear" w:pos="1440"/>
          <w:tab w:val="left" w:pos="0"/>
        </w:tabs>
        <w:rPr>
          <w:sz w:val="24"/>
          <w:lang w:val="sr-Cyrl-CS"/>
        </w:rPr>
      </w:pPr>
    </w:p>
    <w:p w:rsidR="00022C8C" w:rsidRDefault="00022C8C" w:rsidP="00022C8C">
      <w:pPr>
        <w:tabs>
          <w:tab w:val="clear" w:pos="1440"/>
          <w:tab w:val="left" w:pos="0"/>
        </w:tabs>
        <w:jc w:val="center"/>
        <w:rPr>
          <w:sz w:val="24"/>
          <w:lang w:val="sr-Cyrl-CS"/>
        </w:rPr>
      </w:pPr>
      <w:r>
        <w:rPr>
          <w:sz w:val="24"/>
          <w:lang w:val="sr-Latn-CS"/>
        </w:rPr>
        <w:lastRenderedPageBreak/>
        <w:t>II</w:t>
      </w:r>
    </w:p>
    <w:p w:rsidR="00022C8C" w:rsidRDefault="00022C8C" w:rsidP="00022C8C">
      <w:pPr>
        <w:tabs>
          <w:tab w:val="clear" w:pos="1440"/>
          <w:tab w:val="left" w:pos="0"/>
        </w:tabs>
        <w:jc w:val="center"/>
        <w:rPr>
          <w:sz w:val="24"/>
          <w:lang w:val="sr-Cyrl-CS"/>
        </w:rPr>
      </w:pPr>
    </w:p>
    <w:p w:rsidR="00022C8C" w:rsidRDefault="00022C8C" w:rsidP="00022C8C">
      <w:pPr>
        <w:tabs>
          <w:tab w:val="clear" w:pos="1440"/>
          <w:tab w:val="left" w:pos="0"/>
        </w:tabs>
        <w:rPr>
          <w:sz w:val="24"/>
          <w:lang w:val="sr-Cyrl-CS"/>
        </w:rPr>
      </w:pPr>
      <w:r>
        <w:rPr>
          <w:sz w:val="24"/>
          <w:lang w:val="sr-Cyrl-CS"/>
        </w:rPr>
        <w:tab/>
      </w:r>
      <w:r>
        <w:rPr>
          <w:sz w:val="24"/>
          <w:lang w:val="sr-Cyrl-CS"/>
        </w:rPr>
        <w:tab/>
        <w:t xml:space="preserve">Одбор је одлучио већином гласова да предложи </w:t>
      </w:r>
      <w:r>
        <w:rPr>
          <w:sz w:val="24"/>
          <w:lang w:val="sr-Cyrl-RS"/>
        </w:rPr>
        <w:t>Н</w:t>
      </w:r>
      <w:r>
        <w:rPr>
          <w:sz w:val="24"/>
          <w:lang w:val="sr-Cyrl-CS"/>
        </w:rPr>
        <w:t>ародној скупштини да не прихвати следеће амандмане:</w:t>
      </w:r>
    </w:p>
    <w:p w:rsidR="00022C8C" w:rsidRDefault="00022C8C" w:rsidP="00022C8C">
      <w:pPr>
        <w:rPr>
          <w:sz w:val="24"/>
          <w:lang w:val="sr-Cyrl-CS"/>
        </w:rPr>
      </w:pPr>
      <w:r>
        <w:rPr>
          <w:sz w:val="24"/>
          <w:lang w:val="sr-Cyrl-CS"/>
        </w:rPr>
        <w:tab/>
        <w:t>- на члан 1. који су поднели заједно поднели народни посланици Јудита Поповић, Радмила Геров, Миљенко Дерета, Зоран Остојић и Кенан Хајдаревић (</w:t>
      </w:r>
      <w:r w:rsidR="002F3C18">
        <w:rPr>
          <w:sz w:val="24"/>
          <w:lang w:val="sr-Cyrl-CS"/>
        </w:rPr>
        <w:t>3 против, 7 није гласало)</w:t>
      </w:r>
      <w:r>
        <w:rPr>
          <w:sz w:val="24"/>
          <w:lang w:val="sr-Cyrl-CS"/>
        </w:rPr>
        <w:t>;</w:t>
      </w:r>
    </w:p>
    <w:p w:rsidR="00022C8C" w:rsidRDefault="00022C8C" w:rsidP="00022C8C">
      <w:pPr>
        <w:rPr>
          <w:sz w:val="24"/>
          <w:lang w:val="sr-Cyrl-CS"/>
        </w:rPr>
      </w:pPr>
      <w:r>
        <w:rPr>
          <w:sz w:val="24"/>
          <w:lang w:val="sr-Cyrl-CS"/>
        </w:rPr>
        <w:tab/>
        <w:t>- на члан 3, који су заједно поднеле народне посланице Снежана Стојановић Плавшић и Весна Ковач</w:t>
      </w:r>
      <w:r w:rsidR="002F3C18">
        <w:rPr>
          <w:sz w:val="24"/>
          <w:lang w:val="sr-Cyrl-CS"/>
        </w:rPr>
        <w:t xml:space="preserve"> (1 против, 9 није гласало)</w:t>
      </w:r>
      <w:r>
        <w:rPr>
          <w:sz w:val="24"/>
          <w:lang w:val="sr-Cyrl-CS"/>
        </w:rPr>
        <w:t>;</w:t>
      </w:r>
    </w:p>
    <w:p w:rsidR="00022C8C" w:rsidRDefault="00022C8C" w:rsidP="00022C8C">
      <w:pPr>
        <w:rPr>
          <w:sz w:val="24"/>
          <w:lang w:val="sr-Cyrl-CS"/>
        </w:rPr>
      </w:pPr>
      <w:r>
        <w:rPr>
          <w:sz w:val="24"/>
          <w:lang w:val="sr-Cyrl-CS"/>
        </w:rPr>
        <w:t xml:space="preserve"> </w:t>
      </w:r>
      <w:r>
        <w:rPr>
          <w:sz w:val="24"/>
          <w:lang w:val="sr-Cyrl-CS"/>
        </w:rPr>
        <w:tab/>
        <w:t>- на члан 3, који су заједно поднели народни посланици Мирјана Драгаш, Стефана Миладиновић, Весна Јовицки и Ђорђе Милићевић</w:t>
      </w:r>
      <w:r w:rsidR="002F3C18">
        <w:rPr>
          <w:sz w:val="24"/>
          <w:lang w:val="sr-Cyrl-CS"/>
        </w:rPr>
        <w:t xml:space="preserve"> (2 за, 1 против, 1 уздржан, 6 није гласало)</w:t>
      </w:r>
      <w:r>
        <w:rPr>
          <w:sz w:val="24"/>
          <w:lang w:val="sr-Cyrl-CS"/>
        </w:rPr>
        <w:t>;</w:t>
      </w:r>
    </w:p>
    <w:p w:rsidR="00022C8C" w:rsidRDefault="00022C8C" w:rsidP="00022C8C">
      <w:pPr>
        <w:rPr>
          <w:sz w:val="24"/>
          <w:lang w:val="sr-Cyrl-CS"/>
        </w:rPr>
      </w:pPr>
      <w:r>
        <w:rPr>
          <w:sz w:val="24"/>
          <w:lang w:val="sr-Cyrl-CS"/>
        </w:rPr>
        <w:t xml:space="preserve">  </w:t>
      </w:r>
      <w:r>
        <w:rPr>
          <w:sz w:val="24"/>
          <w:lang w:val="sr-Cyrl-CS"/>
        </w:rPr>
        <w:tab/>
        <w:t>- на члан 3, који су заједно поднеле народне посланице Биљана Хасановић Кораћ и Теодора Влаховић</w:t>
      </w:r>
      <w:r w:rsidR="002F3C18">
        <w:rPr>
          <w:sz w:val="24"/>
          <w:lang w:val="sr-Cyrl-CS"/>
        </w:rPr>
        <w:t xml:space="preserve"> (1 за, 2 против, 7 није гласало)</w:t>
      </w:r>
      <w:r>
        <w:rPr>
          <w:sz w:val="24"/>
          <w:lang w:val="sr-Cyrl-CS"/>
        </w:rPr>
        <w:t>;</w:t>
      </w:r>
    </w:p>
    <w:p w:rsidR="00022C8C" w:rsidRDefault="00022C8C" w:rsidP="00022C8C">
      <w:pPr>
        <w:rPr>
          <w:sz w:val="24"/>
          <w:lang w:val="sr-Cyrl-CS"/>
        </w:rPr>
      </w:pPr>
      <w:r>
        <w:rPr>
          <w:sz w:val="24"/>
          <w:lang w:val="sr-Cyrl-CS"/>
        </w:rPr>
        <w:tab/>
        <w:t>- на члан 3, који су заједно поднели народни посланици Бојан Костреш, Ђорђе Стојшић, Олена Папуга, Карољ Чизик и Драган Андрић</w:t>
      </w:r>
      <w:r w:rsidR="008D3189">
        <w:rPr>
          <w:sz w:val="24"/>
          <w:lang w:val="sr-Cyrl-CS"/>
        </w:rPr>
        <w:t xml:space="preserve"> (2 против, 8 није гласало)</w:t>
      </w:r>
      <w:r>
        <w:rPr>
          <w:sz w:val="24"/>
          <w:lang w:val="sr-Cyrl-CS"/>
        </w:rPr>
        <w:t xml:space="preserve">; </w:t>
      </w:r>
    </w:p>
    <w:p w:rsidR="00022C8C" w:rsidRDefault="00022C8C" w:rsidP="00022C8C">
      <w:pPr>
        <w:rPr>
          <w:sz w:val="24"/>
          <w:lang w:val="sr-Cyrl-CS"/>
        </w:rPr>
      </w:pPr>
      <w:r>
        <w:rPr>
          <w:sz w:val="24"/>
          <w:lang w:val="sr-Cyrl-CS"/>
        </w:rPr>
        <w:tab/>
        <w:t>- на члан 3, који су заједно поднеле народне посланице Горица Гајић, Душица Морчев, Милица Војић Марковић,</w:t>
      </w:r>
      <w:r w:rsidR="008D3189">
        <w:rPr>
          <w:sz w:val="24"/>
          <w:lang w:val="sr-Cyrl-CS"/>
        </w:rPr>
        <w:t xml:space="preserve"> Донка Бановић и Бојана Божанић (1 за, 2 против, 7 није гласало);</w:t>
      </w:r>
      <w:r>
        <w:rPr>
          <w:sz w:val="24"/>
          <w:lang w:val="sr-Cyrl-CS"/>
        </w:rPr>
        <w:t xml:space="preserve"> </w:t>
      </w:r>
    </w:p>
    <w:p w:rsidR="00022C8C" w:rsidRDefault="00022C8C" w:rsidP="00022C8C">
      <w:pPr>
        <w:rPr>
          <w:sz w:val="24"/>
          <w:lang w:val="sr-Cyrl-CS"/>
        </w:rPr>
      </w:pPr>
      <w:r>
        <w:rPr>
          <w:sz w:val="24"/>
          <w:lang w:val="sr-Cyrl-CS"/>
        </w:rPr>
        <w:tab/>
        <w:t>-  на члан 6, који су заједно поднеле народне посланице Снежана Стојановић Плавшић и Весна Ковач</w:t>
      </w:r>
      <w:r w:rsidR="008D3189">
        <w:rPr>
          <w:sz w:val="24"/>
          <w:lang w:val="sr-Cyrl-CS"/>
        </w:rPr>
        <w:t xml:space="preserve"> (3 за, 1 против, 6 није гласало)</w:t>
      </w:r>
      <w:r>
        <w:rPr>
          <w:sz w:val="24"/>
          <w:lang w:val="sr-Cyrl-CS"/>
        </w:rPr>
        <w:t xml:space="preserve">; </w:t>
      </w:r>
    </w:p>
    <w:p w:rsidR="00022C8C" w:rsidRDefault="00022C8C" w:rsidP="00022C8C">
      <w:pPr>
        <w:rPr>
          <w:sz w:val="24"/>
          <w:lang w:val="sr-Cyrl-CS"/>
        </w:rPr>
      </w:pPr>
      <w:r>
        <w:rPr>
          <w:sz w:val="24"/>
          <w:lang w:val="sr-Cyrl-CS"/>
        </w:rPr>
        <w:tab/>
        <w:t>- на члан 6, који су заједно поднеле народне посланице Биљана Хасановић-Кораћ и Теодора Влаховић</w:t>
      </w:r>
      <w:r w:rsidR="008D3189">
        <w:rPr>
          <w:sz w:val="24"/>
          <w:lang w:val="sr-Cyrl-CS"/>
        </w:rPr>
        <w:t xml:space="preserve"> (1 за, 1 протв, 1 уздржан, 7 није гласало)</w:t>
      </w:r>
      <w:r>
        <w:rPr>
          <w:sz w:val="24"/>
          <w:lang w:val="sr-Cyrl-CS"/>
        </w:rPr>
        <w:t xml:space="preserve">; </w:t>
      </w:r>
    </w:p>
    <w:p w:rsidR="00022C8C" w:rsidRDefault="00022C8C" w:rsidP="00022C8C">
      <w:pPr>
        <w:rPr>
          <w:sz w:val="24"/>
          <w:lang w:val="sr-Cyrl-CS"/>
        </w:rPr>
      </w:pPr>
      <w:r>
        <w:rPr>
          <w:sz w:val="24"/>
          <w:lang w:val="sr-Cyrl-CS"/>
        </w:rPr>
        <w:tab/>
        <w:t>- на члан 6, који су заједно поднеле народне посланице Горица Гајић, Душица Морчев, Милица Војић Марковић, Донка Бановић и Бојана Божанић</w:t>
      </w:r>
      <w:r w:rsidR="008D3189">
        <w:rPr>
          <w:sz w:val="24"/>
          <w:lang w:val="sr-Cyrl-CS"/>
        </w:rPr>
        <w:t xml:space="preserve"> (1 против, 9 није гласало)</w:t>
      </w:r>
      <w:r>
        <w:rPr>
          <w:sz w:val="24"/>
          <w:lang w:val="sr-Cyrl-CS"/>
        </w:rPr>
        <w:t>;</w:t>
      </w:r>
    </w:p>
    <w:p w:rsidR="00022C8C" w:rsidRDefault="00022C8C" w:rsidP="00022C8C">
      <w:pPr>
        <w:rPr>
          <w:sz w:val="24"/>
          <w:lang w:val="sr-Cyrl-CS"/>
        </w:rPr>
      </w:pPr>
      <w:r>
        <w:rPr>
          <w:sz w:val="24"/>
          <w:lang w:val="sr-Cyrl-CS"/>
        </w:rPr>
        <w:t xml:space="preserve"> </w:t>
      </w:r>
      <w:r>
        <w:rPr>
          <w:sz w:val="24"/>
          <w:lang w:val="sr-Cyrl-CS"/>
        </w:rPr>
        <w:tab/>
        <w:t>- на члан 6, који су заједно поднели народни посланици Бојан Костреш, Ђорђе Стојшић, Олена Папуга, Карољ Чизик и Драган Андрић</w:t>
      </w:r>
      <w:r w:rsidR="008D3189">
        <w:rPr>
          <w:sz w:val="24"/>
          <w:lang w:val="sr-Cyrl-CS"/>
        </w:rPr>
        <w:t xml:space="preserve"> (1 против, 9 није гласало)</w:t>
      </w:r>
      <w:r>
        <w:rPr>
          <w:sz w:val="24"/>
          <w:lang w:val="sr-Cyrl-CS"/>
        </w:rPr>
        <w:t xml:space="preserve">; </w:t>
      </w:r>
    </w:p>
    <w:p w:rsidR="00022C8C" w:rsidRDefault="00022C8C" w:rsidP="00022C8C">
      <w:pPr>
        <w:rPr>
          <w:sz w:val="24"/>
          <w:lang w:val="sr-Cyrl-CS"/>
        </w:rPr>
      </w:pPr>
      <w:r>
        <w:rPr>
          <w:sz w:val="24"/>
          <w:lang w:val="sr-Cyrl-CS"/>
        </w:rPr>
        <w:tab/>
        <w:t>- на члан 6, који су заједно поднели народни посланици  Мирјана Драгаш, Стефана Миладиновић, Весна Јовицки и Ђорђе Милићевић</w:t>
      </w:r>
      <w:r w:rsidR="008D3189">
        <w:rPr>
          <w:sz w:val="24"/>
          <w:lang w:val="sr-Cyrl-CS"/>
        </w:rPr>
        <w:t xml:space="preserve"> (3 за, 7 није гласало)</w:t>
      </w:r>
      <w:r>
        <w:rPr>
          <w:sz w:val="24"/>
          <w:lang w:val="sr-Cyrl-CS"/>
        </w:rPr>
        <w:t>;</w:t>
      </w:r>
    </w:p>
    <w:p w:rsidR="00022C8C" w:rsidRDefault="00022C8C" w:rsidP="00022C8C">
      <w:pPr>
        <w:rPr>
          <w:sz w:val="24"/>
          <w:lang w:val="sr-Cyrl-CS"/>
        </w:rPr>
      </w:pPr>
      <w:r>
        <w:rPr>
          <w:sz w:val="24"/>
          <w:lang w:val="sr-Cyrl-CS"/>
        </w:rPr>
        <w:tab/>
        <w:t>- на члан 7, који су заједно поднели народни посланици Горица Гајић, Душица Морчев, Милица Војић Марковић, Донка Бановић и Бојана Божанић</w:t>
      </w:r>
      <w:r w:rsidR="008D3189">
        <w:rPr>
          <w:sz w:val="24"/>
          <w:lang w:val="sr-Cyrl-CS"/>
        </w:rPr>
        <w:t xml:space="preserve"> (1 уздржан, 9 није гласало)</w:t>
      </w:r>
      <w:r>
        <w:rPr>
          <w:sz w:val="24"/>
          <w:lang w:val="sr-Cyrl-CS"/>
        </w:rPr>
        <w:t>;</w:t>
      </w:r>
    </w:p>
    <w:p w:rsidR="00022C8C" w:rsidRDefault="00022C8C" w:rsidP="00022C8C">
      <w:pPr>
        <w:rPr>
          <w:sz w:val="24"/>
          <w:lang w:val="sr-Cyrl-CS"/>
        </w:rPr>
      </w:pPr>
      <w:r>
        <w:rPr>
          <w:sz w:val="24"/>
          <w:lang w:val="sr-Cyrl-CS"/>
        </w:rPr>
        <w:tab/>
        <w:t>- на члан 8, који су заједно поднеле народне посланице Биљана Хасановић-Кораћ и Теодора Влаховић</w:t>
      </w:r>
      <w:r w:rsidR="008D3189">
        <w:rPr>
          <w:sz w:val="24"/>
          <w:lang w:val="sr-Cyrl-CS"/>
        </w:rPr>
        <w:t xml:space="preserve"> (1 против, 9 није гласало)</w:t>
      </w:r>
      <w:r>
        <w:rPr>
          <w:sz w:val="24"/>
          <w:lang w:val="sr-Cyrl-CS"/>
        </w:rPr>
        <w:t>;</w:t>
      </w:r>
    </w:p>
    <w:p w:rsidR="00022C8C" w:rsidRDefault="00022C8C" w:rsidP="00022C8C">
      <w:pPr>
        <w:rPr>
          <w:sz w:val="24"/>
          <w:lang w:val="sr-Cyrl-CS"/>
        </w:rPr>
      </w:pPr>
      <w:r>
        <w:rPr>
          <w:sz w:val="24"/>
          <w:lang w:val="sr-Cyrl-CS"/>
        </w:rPr>
        <w:tab/>
        <w:t>- на члан 8, који су заједно поднеле народне посланице Горица Гајић, Душица Морчев, Милица Војић Марковић, Донка Бановић и Бојана Божанић</w:t>
      </w:r>
      <w:r w:rsidR="008D3189">
        <w:rPr>
          <w:sz w:val="24"/>
          <w:lang w:val="sr-Cyrl-CS"/>
        </w:rPr>
        <w:t xml:space="preserve"> (1 против, 9 није гласало)</w:t>
      </w:r>
      <w:r>
        <w:rPr>
          <w:sz w:val="24"/>
          <w:lang w:val="sr-Cyrl-CS"/>
        </w:rPr>
        <w:t>;</w:t>
      </w:r>
    </w:p>
    <w:p w:rsidR="00022C8C" w:rsidRDefault="00022C8C" w:rsidP="00022C8C">
      <w:pPr>
        <w:rPr>
          <w:sz w:val="24"/>
          <w:lang w:val="sr-Cyrl-CS"/>
        </w:rPr>
      </w:pPr>
      <w:r>
        <w:rPr>
          <w:sz w:val="24"/>
          <w:lang w:val="sr-Cyrl-CS"/>
        </w:rPr>
        <w:tab/>
        <w:t>- на члан 8, који су заједно поднели народни посланици  Мирјана Драгаш, Стефана Миладиновић, Весна Јовицки и Ђорђе Милићевић</w:t>
      </w:r>
      <w:r w:rsidR="008D3189">
        <w:rPr>
          <w:sz w:val="24"/>
          <w:lang w:val="sr-Cyrl-CS"/>
        </w:rPr>
        <w:t xml:space="preserve"> (3 за, 7 није гласало)</w:t>
      </w:r>
      <w:r>
        <w:rPr>
          <w:sz w:val="24"/>
          <w:lang w:val="sr-Cyrl-CS"/>
        </w:rPr>
        <w:t>;</w:t>
      </w:r>
    </w:p>
    <w:p w:rsidR="00022C8C" w:rsidRDefault="00022C8C" w:rsidP="00022C8C">
      <w:pPr>
        <w:rPr>
          <w:sz w:val="24"/>
          <w:lang w:val="sr-Cyrl-CS"/>
        </w:rPr>
      </w:pPr>
      <w:r>
        <w:rPr>
          <w:sz w:val="24"/>
          <w:lang w:val="sr-Cyrl-CS"/>
        </w:rPr>
        <w:tab/>
        <w:t>- на члан 8, који су заједно поднели народни посланици Бојан Костреш, Ђорђе Стојшић, Олена Папуга, Карољ Чизик и Драган Андрић</w:t>
      </w:r>
      <w:r w:rsidR="008D3189">
        <w:rPr>
          <w:sz w:val="24"/>
          <w:lang w:val="sr-Cyrl-CS"/>
        </w:rPr>
        <w:t xml:space="preserve"> (1 против, 9 није гласало)</w:t>
      </w:r>
      <w:r>
        <w:rPr>
          <w:sz w:val="24"/>
          <w:lang w:val="sr-Cyrl-CS"/>
        </w:rPr>
        <w:t>;</w:t>
      </w:r>
    </w:p>
    <w:p w:rsidR="00022C8C" w:rsidRDefault="00022C8C" w:rsidP="00022C8C">
      <w:pPr>
        <w:rPr>
          <w:sz w:val="24"/>
          <w:lang w:val="sr-Cyrl-CS"/>
        </w:rPr>
      </w:pPr>
      <w:r>
        <w:rPr>
          <w:sz w:val="24"/>
          <w:lang w:val="sr-Cyrl-CS"/>
        </w:rPr>
        <w:tab/>
        <w:t>- на члан 8, који је поднела народна посланица Злата Ђерић</w:t>
      </w:r>
      <w:r w:rsidR="008D3189">
        <w:rPr>
          <w:sz w:val="24"/>
          <w:lang w:val="sr-Cyrl-CS"/>
        </w:rPr>
        <w:t xml:space="preserve"> (2 за, 1 против, 7 није гласало);</w:t>
      </w:r>
      <w:r>
        <w:rPr>
          <w:sz w:val="24"/>
          <w:lang w:val="sr-Cyrl-CS"/>
        </w:rPr>
        <w:t xml:space="preserve"> </w:t>
      </w:r>
    </w:p>
    <w:p w:rsidR="00022C8C" w:rsidRDefault="00022C8C" w:rsidP="00022C8C">
      <w:pPr>
        <w:rPr>
          <w:sz w:val="24"/>
          <w:lang w:val="sr-Cyrl-CS"/>
        </w:rPr>
      </w:pPr>
      <w:r>
        <w:rPr>
          <w:sz w:val="24"/>
          <w:lang w:val="sr-Cyrl-CS"/>
        </w:rPr>
        <w:lastRenderedPageBreak/>
        <w:tab/>
        <w:t>- на члан 9, који су заједно поднеле народне посланице Горица Гајић, Душица Морчев, Милица Војић Марковић, Донка Бановић и Бојана Божанић</w:t>
      </w:r>
      <w:r w:rsidR="008D3189">
        <w:rPr>
          <w:sz w:val="24"/>
          <w:lang w:val="sr-Cyrl-CS"/>
        </w:rPr>
        <w:t xml:space="preserve"> (1 против, 9 није гласало)</w:t>
      </w:r>
      <w:r>
        <w:rPr>
          <w:sz w:val="24"/>
          <w:lang w:val="sr-Cyrl-CS"/>
        </w:rPr>
        <w:t>;</w:t>
      </w:r>
    </w:p>
    <w:p w:rsidR="00022C8C" w:rsidRDefault="00022C8C" w:rsidP="00022C8C">
      <w:pPr>
        <w:rPr>
          <w:sz w:val="24"/>
          <w:lang w:val="sr-Cyrl-CS"/>
        </w:rPr>
      </w:pPr>
      <w:r>
        <w:rPr>
          <w:sz w:val="24"/>
          <w:lang w:val="sr-Cyrl-CS"/>
        </w:rPr>
        <w:tab/>
      </w:r>
      <w:r w:rsidRPr="00AC2DEF">
        <w:rPr>
          <w:sz w:val="24"/>
          <w:lang w:val="sr-Cyrl-CS"/>
        </w:rPr>
        <w:t>- на члан 10, који су заједно поднели народни посланици Јудита Поповић, Радмила Геров, Миљенко Дерета, Зоран Остојић и Кенан Хајдаревић</w:t>
      </w:r>
      <w:r w:rsidR="008D3189">
        <w:rPr>
          <w:sz w:val="24"/>
          <w:lang w:val="sr-Cyrl-CS"/>
        </w:rPr>
        <w:t xml:space="preserve"> (1 против, 9 није гласало)</w:t>
      </w:r>
      <w:r>
        <w:rPr>
          <w:sz w:val="24"/>
          <w:lang w:val="sr-Cyrl-CS"/>
        </w:rPr>
        <w:t>.</w:t>
      </w:r>
      <w:r w:rsidR="008D3189">
        <w:rPr>
          <w:sz w:val="24"/>
          <w:lang w:val="sr-Cyrl-CS"/>
        </w:rPr>
        <w:t xml:space="preserve"> </w:t>
      </w:r>
    </w:p>
    <w:p w:rsidR="00022C8C" w:rsidRDefault="00022C8C" w:rsidP="00022C8C">
      <w:pPr>
        <w:tabs>
          <w:tab w:val="clear" w:pos="1440"/>
          <w:tab w:val="left" w:pos="0"/>
        </w:tabs>
        <w:rPr>
          <w:sz w:val="24"/>
          <w:lang w:val="sr-Cyrl-CS"/>
        </w:rPr>
      </w:pPr>
    </w:p>
    <w:p w:rsidR="00DE296B" w:rsidRPr="008E4D23" w:rsidRDefault="00022C8C" w:rsidP="008E4D23">
      <w:pPr>
        <w:ind w:firstLine="720"/>
        <w:rPr>
          <w:sz w:val="24"/>
          <w:szCs w:val="24"/>
          <w:lang w:val="sr-Cyrl-CS"/>
        </w:rPr>
      </w:pPr>
      <w:r>
        <w:rPr>
          <w:sz w:val="24"/>
          <w:lang w:val="sr-Cyrl-CS"/>
        </w:rPr>
        <w:tab/>
      </w:r>
      <w:r>
        <w:rPr>
          <w:sz w:val="24"/>
          <w:lang w:val="sr-Cyrl-CS"/>
        </w:rPr>
        <w:tab/>
      </w:r>
      <w:r w:rsidRPr="00D8392D">
        <w:rPr>
          <w:sz w:val="24"/>
          <w:lang w:val="sr-Cyrl-CS"/>
        </w:rPr>
        <w:t>За известиоца Одбора н</w:t>
      </w:r>
      <w:r>
        <w:rPr>
          <w:sz w:val="24"/>
          <w:lang w:val="sr-Cyrl-CS"/>
        </w:rPr>
        <w:t>а седници Народне скупш</w:t>
      </w:r>
      <w:r w:rsidRPr="00D8392D">
        <w:rPr>
          <w:sz w:val="24"/>
          <w:lang w:val="sr-Cyrl-CS"/>
        </w:rPr>
        <w:t>тине</w:t>
      </w:r>
      <w:r>
        <w:rPr>
          <w:sz w:val="24"/>
          <w:lang w:val="sr-Cyrl-CS"/>
        </w:rPr>
        <w:t>,</w:t>
      </w:r>
      <w:r w:rsidRPr="00D8392D">
        <w:rPr>
          <w:sz w:val="24"/>
          <w:lang w:val="sr-Cyrl-CS"/>
        </w:rPr>
        <w:t xml:space="preserve"> одређен</w:t>
      </w:r>
      <w:r>
        <w:rPr>
          <w:sz w:val="24"/>
          <w:lang w:val="sr-Cyrl-CS"/>
        </w:rPr>
        <w:t>а</w:t>
      </w:r>
      <w:r w:rsidRPr="00D8392D">
        <w:rPr>
          <w:sz w:val="24"/>
          <w:lang w:val="sr-Cyrl-CS"/>
        </w:rPr>
        <w:t xml:space="preserve"> је </w:t>
      </w:r>
      <w:r>
        <w:rPr>
          <w:sz w:val="24"/>
          <w:lang w:val="sr-Cyrl-CS"/>
        </w:rPr>
        <w:t>Милица Дроњак</w:t>
      </w:r>
      <w:r w:rsidRPr="00D8392D">
        <w:rPr>
          <w:sz w:val="24"/>
          <w:lang w:val="sr-Cyrl-CS"/>
        </w:rPr>
        <w:t>, председни</w:t>
      </w:r>
      <w:r>
        <w:rPr>
          <w:sz w:val="24"/>
          <w:lang w:val="sr-Cyrl-CS"/>
        </w:rPr>
        <w:t>ца</w:t>
      </w:r>
      <w:r w:rsidRPr="00D8392D">
        <w:rPr>
          <w:sz w:val="24"/>
          <w:lang w:val="sr-Cyrl-CS"/>
        </w:rPr>
        <w:t xml:space="preserve"> Одбора.</w:t>
      </w:r>
    </w:p>
    <w:p w:rsidR="00DE296B" w:rsidRDefault="00DE296B" w:rsidP="00DE296B">
      <w:pPr>
        <w:ind w:firstLine="720"/>
        <w:rPr>
          <w:sz w:val="24"/>
          <w:szCs w:val="24"/>
          <w:lang w:val="sr-Cyrl-CS"/>
        </w:rPr>
      </w:pPr>
    </w:p>
    <w:p w:rsidR="00DE296B" w:rsidRDefault="00DE296B" w:rsidP="00DE296B">
      <w:pPr>
        <w:ind w:firstLine="720"/>
        <w:rPr>
          <w:b/>
          <w:sz w:val="24"/>
          <w:szCs w:val="24"/>
          <w:lang w:val="sr-Cyrl-CS"/>
        </w:rPr>
      </w:pPr>
      <w:r>
        <w:rPr>
          <w:sz w:val="24"/>
          <w:szCs w:val="24"/>
          <w:lang w:val="sr-Cyrl-CS"/>
        </w:rPr>
        <w:tab/>
      </w:r>
      <w:r>
        <w:rPr>
          <w:sz w:val="24"/>
          <w:szCs w:val="24"/>
          <w:u w:val="single"/>
          <w:lang w:val="sr-Cyrl-CS"/>
        </w:rPr>
        <w:t>Трећа</w:t>
      </w:r>
      <w:r w:rsidRPr="008D39BF">
        <w:rPr>
          <w:sz w:val="24"/>
          <w:szCs w:val="24"/>
          <w:u w:val="single"/>
          <w:lang w:val="sr-Cyrl-CS"/>
        </w:rPr>
        <w:t xml:space="preserve">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335177" w:rsidRPr="00335177">
        <w:rPr>
          <w:b/>
          <w:sz w:val="24"/>
          <w:szCs w:val="24"/>
          <w:lang w:val="sr-Cyrl-CS"/>
        </w:rPr>
        <w:t>Усвајање закључака са јавног слушања одржаног на тему „Положај ратних ветерана у Србији“</w:t>
      </w:r>
    </w:p>
    <w:p w:rsidR="00730F27" w:rsidRDefault="00730F27" w:rsidP="00335177">
      <w:pPr>
        <w:tabs>
          <w:tab w:val="left" w:pos="0"/>
        </w:tabs>
        <w:rPr>
          <w:sz w:val="24"/>
          <w:szCs w:val="24"/>
          <w:lang w:val="sr-Cyrl-CS"/>
        </w:rPr>
      </w:pPr>
    </w:p>
    <w:p w:rsidR="00730F27" w:rsidRDefault="00730F27" w:rsidP="00730F27">
      <w:pPr>
        <w:tabs>
          <w:tab w:val="clear" w:pos="1440"/>
          <w:tab w:val="left" w:pos="1418"/>
        </w:tabs>
        <w:rPr>
          <w:sz w:val="24"/>
          <w:szCs w:val="24"/>
          <w:lang w:val="sr-Cyrl-CS"/>
        </w:rPr>
      </w:pPr>
      <w:r>
        <w:rPr>
          <w:sz w:val="24"/>
          <w:szCs w:val="24"/>
          <w:lang w:val="sr-Cyrl-CS"/>
        </w:rPr>
        <w:tab/>
      </w:r>
      <w:r w:rsidRPr="0082274D">
        <w:rPr>
          <w:sz w:val="24"/>
          <w:szCs w:val="24"/>
          <w:lang w:val="sr-Cyrl-CS"/>
        </w:rPr>
        <w:t xml:space="preserve">Одбор </w:t>
      </w:r>
      <w:r>
        <w:rPr>
          <w:sz w:val="24"/>
          <w:szCs w:val="24"/>
          <w:lang w:val="sr-Cyrl-CS"/>
        </w:rPr>
        <w:t>је</w:t>
      </w:r>
      <w:r w:rsidRPr="0082274D">
        <w:rPr>
          <w:sz w:val="24"/>
          <w:szCs w:val="24"/>
          <w:lang w:val="sr-Cyrl-CS"/>
        </w:rPr>
        <w:t xml:space="preserve"> на основу расправе вођене на јавном слушању „</w:t>
      </w:r>
      <w:r>
        <w:rPr>
          <w:sz w:val="24"/>
          <w:szCs w:val="24"/>
          <w:lang w:val="sr-Cyrl-CS"/>
        </w:rPr>
        <w:t>Положај ратних ветерана у Србији“</w:t>
      </w:r>
      <w:r w:rsidRPr="0082274D">
        <w:rPr>
          <w:sz w:val="24"/>
          <w:szCs w:val="24"/>
          <w:lang w:val="sr-Cyrl-CS"/>
        </w:rPr>
        <w:t xml:space="preserve">, усвојио следеће </w:t>
      </w:r>
    </w:p>
    <w:p w:rsidR="00730F27" w:rsidRDefault="00730F27" w:rsidP="00730F27">
      <w:pPr>
        <w:tabs>
          <w:tab w:val="clear" w:pos="1440"/>
          <w:tab w:val="left" w:pos="1418"/>
        </w:tabs>
        <w:rPr>
          <w:sz w:val="24"/>
          <w:szCs w:val="24"/>
          <w:lang w:val="sr-Cyrl-CS"/>
        </w:rPr>
      </w:pPr>
    </w:p>
    <w:p w:rsidR="00730F27" w:rsidRDefault="00730F27" w:rsidP="00730F27">
      <w:pPr>
        <w:tabs>
          <w:tab w:val="clear" w:pos="1440"/>
          <w:tab w:val="left" w:pos="1418"/>
        </w:tabs>
        <w:jc w:val="center"/>
        <w:rPr>
          <w:sz w:val="24"/>
          <w:szCs w:val="24"/>
          <w:lang w:val="sr-Cyrl-CS"/>
        </w:rPr>
      </w:pPr>
      <w:r>
        <w:rPr>
          <w:sz w:val="24"/>
          <w:szCs w:val="24"/>
          <w:lang w:val="sr-Cyrl-CS"/>
        </w:rPr>
        <w:t>З А К Љ У Ч К Е</w:t>
      </w:r>
      <w:r w:rsidRPr="0082274D">
        <w:rPr>
          <w:sz w:val="24"/>
          <w:szCs w:val="24"/>
          <w:lang w:val="sr-Cyrl-CS"/>
        </w:rPr>
        <w:t>:</w:t>
      </w:r>
    </w:p>
    <w:p w:rsidR="00730F27" w:rsidRPr="0082274D" w:rsidRDefault="00730F27" w:rsidP="00730F27">
      <w:pPr>
        <w:tabs>
          <w:tab w:val="clear" w:pos="1440"/>
          <w:tab w:val="left" w:pos="1418"/>
        </w:tabs>
        <w:jc w:val="center"/>
        <w:rPr>
          <w:sz w:val="24"/>
          <w:szCs w:val="24"/>
          <w:lang w:val="sr-Cyrl-CS"/>
        </w:rPr>
      </w:pPr>
    </w:p>
    <w:p w:rsidR="00730F27" w:rsidRPr="00730F27" w:rsidRDefault="00730F27" w:rsidP="00730F27">
      <w:pPr>
        <w:ind w:firstLine="1418"/>
        <w:rPr>
          <w:sz w:val="24"/>
          <w:szCs w:val="24"/>
          <w:lang w:val="sr-Cyrl-CS"/>
        </w:rPr>
      </w:pPr>
      <w:r w:rsidRPr="00790E2B">
        <w:rPr>
          <w:b/>
          <w:sz w:val="24"/>
          <w:szCs w:val="24"/>
        </w:rPr>
        <w:t>I</w:t>
      </w:r>
      <w:r w:rsidRPr="00730F27">
        <w:rPr>
          <w:sz w:val="24"/>
          <w:szCs w:val="24"/>
          <w:lang w:val="sr-Cyrl-CS"/>
        </w:rPr>
        <w:t xml:space="preserve"> Изузетно је важно утицати на промену свести да ратни ветерани представљају терет друштву.</w:t>
      </w:r>
    </w:p>
    <w:p w:rsidR="00730F27" w:rsidRPr="00730F27" w:rsidRDefault="00730F27" w:rsidP="00730F27">
      <w:pPr>
        <w:ind w:firstLine="1418"/>
        <w:rPr>
          <w:sz w:val="24"/>
          <w:szCs w:val="24"/>
          <w:lang w:val="sr-Cyrl-CS"/>
        </w:rPr>
      </w:pPr>
      <w:r w:rsidRPr="00730F27">
        <w:rPr>
          <w:sz w:val="24"/>
          <w:szCs w:val="24"/>
          <w:lang w:val="sr-Cyrl-CS"/>
        </w:rPr>
        <w:t xml:space="preserve">Важно је што пре донети закон о борачко-инвалидској заштити, којим ће бити извршена кодификација свих прописа из области борачко-инвалидске заштите и тиме поједноставити поступак за остваривање права, као и извршити усаглашавање регулативе у овој области с уставним променама и исту на јединствен начин уредити за целу територију Србије.  </w:t>
      </w:r>
    </w:p>
    <w:p w:rsidR="00730F27" w:rsidRDefault="00730F27" w:rsidP="00730F27">
      <w:pPr>
        <w:pStyle w:val="ListParagraph"/>
        <w:ind w:left="0" w:firstLine="1418"/>
        <w:jc w:val="both"/>
        <w:rPr>
          <w:rFonts w:ascii="Times New Roman" w:hAnsi="Times New Roman" w:cs="Times New Roman"/>
          <w:sz w:val="24"/>
          <w:szCs w:val="24"/>
          <w:lang w:val="sr-Cyrl-CS"/>
        </w:rPr>
      </w:pPr>
      <w:r w:rsidRPr="00730F27">
        <w:rPr>
          <w:rFonts w:ascii="Times New Roman" w:hAnsi="Times New Roman" w:cs="Times New Roman"/>
          <w:sz w:val="24"/>
          <w:szCs w:val="24"/>
          <w:lang w:val="sr-Cyrl-CS"/>
        </w:rPr>
        <w:t>У новој законској регулативи и подзаконским актима, потребно је дефинисати појам ратног ветерана, у смислу врсте учешћа у рату, односно оружаним акцијама, територије његовог ратног учешћа, времена проведеног у рату и органа који би ове појмове прецизирао.</w:t>
      </w:r>
    </w:p>
    <w:p w:rsidR="00730F27" w:rsidRDefault="00730F27" w:rsidP="00730F27">
      <w:pPr>
        <w:pStyle w:val="ListParagraph"/>
        <w:ind w:left="0" w:firstLine="1418"/>
        <w:jc w:val="both"/>
        <w:rPr>
          <w:rFonts w:ascii="Times New Roman" w:hAnsi="Times New Roman" w:cs="Times New Roman"/>
          <w:sz w:val="24"/>
          <w:szCs w:val="24"/>
          <w:lang w:val="sr-Cyrl-CS"/>
        </w:rPr>
      </w:pPr>
      <w:proofErr w:type="gramStart"/>
      <w:r w:rsidRPr="00790E2B">
        <w:rPr>
          <w:rFonts w:ascii="Times New Roman" w:hAnsi="Times New Roman" w:cs="Times New Roman"/>
          <w:b/>
          <w:sz w:val="24"/>
          <w:szCs w:val="24"/>
        </w:rPr>
        <w:t>II</w:t>
      </w:r>
      <w:r w:rsidRPr="00730F27">
        <w:rPr>
          <w:rFonts w:ascii="Times New Roman" w:hAnsi="Times New Roman" w:cs="Times New Roman"/>
          <w:sz w:val="24"/>
          <w:szCs w:val="24"/>
          <w:lang w:val="sr-Cyrl-CS"/>
        </w:rPr>
        <w:t xml:space="preserve"> Указује се на потребу ревизије корисника борачко-инвалидске заштите, у циљу искључења из заштите неосновано признатих корисника, као и </w:t>
      </w:r>
      <w:r w:rsidR="00C7555E">
        <w:rPr>
          <w:rFonts w:ascii="Times New Roman" w:hAnsi="Times New Roman" w:cs="Times New Roman"/>
          <w:sz w:val="24"/>
          <w:szCs w:val="24"/>
          <w:lang w:val="sr-Cyrl-CS"/>
        </w:rPr>
        <w:t>утвр</w:t>
      </w:r>
      <w:r w:rsidRPr="00730F27">
        <w:rPr>
          <w:rFonts w:ascii="Times New Roman" w:hAnsi="Times New Roman" w:cs="Times New Roman"/>
          <w:sz w:val="24"/>
          <w:szCs w:val="24"/>
          <w:lang w:val="sr-Cyrl-CS"/>
        </w:rPr>
        <w:t>ђивања реалног војног инвалидитета оним корисницима, којима је признат већи проценат од реалног.</w:t>
      </w:r>
      <w:proofErr w:type="gramEnd"/>
    </w:p>
    <w:p w:rsidR="00730F27" w:rsidRDefault="00730F27" w:rsidP="00730F27">
      <w:pPr>
        <w:pStyle w:val="ListParagraph"/>
        <w:ind w:left="0" w:firstLine="1418"/>
        <w:jc w:val="both"/>
        <w:rPr>
          <w:rFonts w:ascii="Times New Roman" w:hAnsi="Times New Roman" w:cs="Times New Roman"/>
          <w:sz w:val="24"/>
          <w:szCs w:val="24"/>
          <w:lang w:val="sr-Cyrl-CS"/>
        </w:rPr>
      </w:pPr>
      <w:r w:rsidRPr="00730F27">
        <w:rPr>
          <w:rFonts w:ascii="Times New Roman" w:hAnsi="Times New Roman" w:cs="Times New Roman"/>
          <w:sz w:val="24"/>
          <w:szCs w:val="24"/>
          <w:lang w:val="sr-Cyrl-CS"/>
        </w:rPr>
        <w:t>Приликом доношења нових законских решења, треба водити рачуна о томе да се стечена права корисника који испуњавају законске услове, не умањују, већ унапређују.</w:t>
      </w:r>
    </w:p>
    <w:p w:rsidR="00730F27" w:rsidRDefault="00730F27" w:rsidP="00730F27">
      <w:pPr>
        <w:pStyle w:val="ListParagraph"/>
        <w:ind w:left="0" w:firstLine="1418"/>
        <w:jc w:val="both"/>
        <w:rPr>
          <w:rFonts w:ascii="Times New Roman" w:hAnsi="Times New Roman" w:cs="Times New Roman"/>
          <w:sz w:val="24"/>
          <w:szCs w:val="24"/>
          <w:lang w:val="sr-Cyrl-RS"/>
        </w:rPr>
      </w:pPr>
      <w:proofErr w:type="gramStart"/>
      <w:r w:rsidRPr="00790E2B">
        <w:rPr>
          <w:rFonts w:ascii="Times New Roman" w:hAnsi="Times New Roman" w:cs="Times New Roman"/>
          <w:b/>
          <w:sz w:val="24"/>
          <w:szCs w:val="24"/>
        </w:rPr>
        <w:t>III</w:t>
      </w:r>
      <w:r w:rsidRPr="00730F27">
        <w:rPr>
          <w:rFonts w:ascii="Times New Roman" w:hAnsi="Times New Roman" w:cs="Times New Roman"/>
          <w:sz w:val="24"/>
          <w:szCs w:val="24"/>
          <w:lang w:val="sr-Latn-CS"/>
        </w:rPr>
        <w:t xml:space="preserve"> Потребно је поједноставити процедуру упућивања на лечење корисника борачко-инвалидске заштите у војномедицинске установе, у све рехабилитационе центре и друге установе у којима је започето лечење пацијената, као и поједноставити процедуру замене ортопедских помагала.</w:t>
      </w:r>
      <w:proofErr w:type="gramEnd"/>
      <w:r w:rsidRPr="00730F27">
        <w:rPr>
          <w:rFonts w:ascii="Times New Roman" w:hAnsi="Times New Roman" w:cs="Times New Roman"/>
          <w:sz w:val="24"/>
          <w:szCs w:val="24"/>
          <w:lang w:val="sr-Latn-CS"/>
        </w:rPr>
        <w:t xml:space="preserve"> </w:t>
      </w:r>
    </w:p>
    <w:p w:rsidR="00C7555E" w:rsidRDefault="00730F27" w:rsidP="00C7555E">
      <w:pPr>
        <w:pStyle w:val="ListParagraph"/>
        <w:ind w:left="0" w:firstLine="1418"/>
        <w:jc w:val="both"/>
        <w:rPr>
          <w:rFonts w:ascii="Times New Roman" w:hAnsi="Times New Roman" w:cs="Times New Roman"/>
          <w:sz w:val="24"/>
          <w:szCs w:val="24"/>
          <w:lang w:val="sr-Cyrl-RS"/>
        </w:rPr>
      </w:pPr>
      <w:r w:rsidRPr="00730F27">
        <w:rPr>
          <w:rFonts w:ascii="Times New Roman" w:hAnsi="Times New Roman" w:cs="Times New Roman"/>
          <w:sz w:val="24"/>
          <w:szCs w:val="24"/>
          <w:lang w:val="sr-Latn-CS"/>
        </w:rPr>
        <w:t xml:space="preserve">Неопходно је размотрити могућност отварања центара за ратну трауму и психолошких саветовалишта. </w:t>
      </w:r>
    </w:p>
    <w:p w:rsidR="00730F27" w:rsidRPr="00C7555E" w:rsidRDefault="00730F27" w:rsidP="00C7555E">
      <w:pPr>
        <w:pStyle w:val="ListParagraph"/>
        <w:ind w:left="0" w:firstLine="1418"/>
        <w:jc w:val="both"/>
        <w:rPr>
          <w:rFonts w:ascii="Times New Roman" w:hAnsi="Times New Roman" w:cs="Times New Roman"/>
          <w:b/>
          <w:sz w:val="24"/>
          <w:szCs w:val="24"/>
          <w:lang w:val="sr-Cyrl-CS"/>
        </w:rPr>
      </w:pPr>
      <w:r w:rsidRPr="00790E2B">
        <w:rPr>
          <w:rFonts w:ascii="Times New Roman" w:hAnsi="Times New Roman" w:cs="Times New Roman"/>
          <w:b/>
          <w:sz w:val="24"/>
          <w:szCs w:val="24"/>
          <w:lang w:val="sr-Latn-CS"/>
        </w:rPr>
        <w:t>IV</w:t>
      </w:r>
      <w:r w:rsidRPr="00C7555E">
        <w:rPr>
          <w:rFonts w:ascii="Times New Roman" w:hAnsi="Times New Roman" w:cs="Times New Roman"/>
          <w:sz w:val="24"/>
          <w:szCs w:val="24"/>
          <w:lang w:val="sr-Cyrl-RS"/>
        </w:rPr>
        <w:t xml:space="preserve"> </w:t>
      </w:r>
      <w:r>
        <w:rPr>
          <w:rFonts w:ascii="Times New Roman" w:hAnsi="Times New Roman" w:cs="Times New Roman"/>
          <w:sz w:val="24"/>
          <w:szCs w:val="24"/>
          <w:lang w:val="sr-Latn-CS"/>
        </w:rPr>
        <w:t xml:space="preserve"> </w:t>
      </w:r>
      <w:r w:rsidRPr="00C7555E">
        <w:rPr>
          <w:rFonts w:ascii="Times New Roman" w:hAnsi="Times New Roman" w:cs="Times New Roman"/>
          <w:sz w:val="24"/>
          <w:szCs w:val="24"/>
          <w:lang w:val="sr-Cyrl-RS"/>
        </w:rPr>
        <w:t>Поздравља се иницијатива за изградњу централног спомен-обележја борцима погинулим у претходним ратовима, као знак позитивног става друштва према жртвама рата.</w:t>
      </w:r>
    </w:p>
    <w:p w:rsidR="00730F27" w:rsidRDefault="00730F27" w:rsidP="00730F27">
      <w:pPr>
        <w:pStyle w:val="ListParagraph"/>
        <w:ind w:left="0" w:firstLine="1418"/>
        <w:jc w:val="both"/>
        <w:rPr>
          <w:rFonts w:ascii="Times New Roman" w:hAnsi="Times New Roman" w:cs="Times New Roman"/>
          <w:sz w:val="24"/>
          <w:szCs w:val="24"/>
          <w:lang w:val="sr-Cyrl-RS"/>
        </w:rPr>
      </w:pPr>
      <w:r w:rsidRPr="00466611">
        <w:rPr>
          <w:rFonts w:ascii="Times New Roman" w:hAnsi="Times New Roman" w:cs="Times New Roman"/>
          <w:sz w:val="24"/>
          <w:szCs w:val="24"/>
          <w:lang w:val="sr-Cyrl-CS"/>
        </w:rPr>
        <w:lastRenderedPageBreak/>
        <w:t xml:space="preserve">Подржава се иницијатива за израду социјалне карте корисника борачко-инвалидске заштите, ради увођења принципа праведности у даљој расподели средстава намењених овим корисницима. </w:t>
      </w:r>
    </w:p>
    <w:p w:rsidR="00730F27" w:rsidRPr="00730F27" w:rsidRDefault="00730F27" w:rsidP="00730F27">
      <w:pPr>
        <w:pStyle w:val="ListParagraph"/>
        <w:ind w:left="0" w:firstLine="1418"/>
        <w:jc w:val="both"/>
        <w:rPr>
          <w:rFonts w:ascii="Times New Roman" w:hAnsi="Times New Roman" w:cs="Times New Roman"/>
          <w:sz w:val="24"/>
          <w:szCs w:val="24"/>
          <w:lang w:val="sr-Cyrl-RS"/>
        </w:rPr>
      </w:pPr>
      <w:r w:rsidRPr="00790E2B">
        <w:rPr>
          <w:rFonts w:ascii="Times New Roman" w:hAnsi="Times New Roman" w:cs="Times New Roman"/>
          <w:b/>
          <w:sz w:val="24"/>
          <w:szCs w:val="24"/>
          <w:lang w:val="sr-Latn-CS"/>
        </w:rPr>
        <w:t>V</w:t>
      </w:r>
      <w:r>
        <w:rPr>
          <w:rFonts w:ascii="Times New Roman" w:hAnsi="Times New Roman" w:cs="Times New Roman"/>
          <w:sz w:val="24"/>
          <w:szCs w:val="24"/>
          <w:lang w:val="sr-Latn-CS"/>
        </w:rPr>
        <w:t xml:space="preserve"> </w:t>
      </w:r>
      <w:r w:rsidRPr="00730F27">
        <w:rPr>
          <w:rFonts w:ascii="Times New Roman" w:hAnsi="Times New Roman" w:cs="Times New Roman"/>
          <w:sz w:val="24"/>
          <w:szCs w:val="24"/>
          <w:lang w:val="sr-Cyrl-RS"/>
        </w:rPr>
        <w:t>Осмишљавањем различитих програма и доношењем нових законских решења, потребно је утицати на то да припадници ове популације, ако испуњавају законске услове као и остали кандидати, имају приоритет у запошљавању и остваривању осталих права из друштвеног живота.</w:t>
      </w:r>
    </w:p>
    <w:p w:rsidR="00730F27" w:rsidRDefault="00730F27" w:rsidP="00730F27">
      <w:pPr>
        <w:pStyle w:val="ListParagraph"/>
        <w:ind w:left="0" w:firstLine="1418"/>
        <w:jc w:val="both"/>
        <w:rPr>
          <w:rFonts w:ascii="Times New Roman" w:hAnsi="Times New Roman" w:cs="Times New Roman"/>
          <w:sz w:val="24"/>
          <w:szCs w:val="24"/>
          <w:lang w:val="sr-Cyrl-RS"/>
        </w:rPr>
      </w:pPr>
      <w:r w:rsidRPr="00730F27">
        <w:rPr>
          <w:rFonts w:ascii="Times New Roman" w:hAnsi="Times New Roman" w:cs="Times New Roman"/>
          <w:sz w:val="24"/>
          <w:szCs w:val="24"/>
          <w:lang w:val="sr-Cyrl-RS"/>
        </w:rPr>
        <w:t xml:space="preserve">Потребно је побољшати сарадњу са Националном службом за запошљавање и Унијом послодаваца и припремити програме за запошљавање ратних ветерана и ратних војних инвалида. </w:t>
      </w:r>
    </w:p>
    <w:p w:rsidR="00730F27" w:rsidRDefault="00730F27" w:rsidP="00730F27">
      <w:pPr>
        <w:pStyle w:val="ListParagraph"/>
        <w:ind w:left="0" w:firstLine="1418"/>
        <w:jc w:val="both"/>
        <w:rPr>
          <w:rFonts w:ascii="Times New Roman" w:hAnsi="Times New Roman" w:cs="Times New Roman"/>
          <w:sz w:val="24"/>
          <w:szCs w:val="24"/>
          <w:lang w:val="sr-Cyrl-RS"/>
        </w:rPr>
      </w:pPr>
      <w:r w:rsidRPr="00790E2B">
        <w:rPr>
          <w:rFonts w:ascii="Times New Roman" w:hAnsi="Times New Roman" w:cs="Times New Roman"/>
          <w:b/>
          <w:sz w:val="24"/>
          <w:szCs w:val="24"/>
          <w:lang w:val="sr-Latn-CS"/>
        </w:rPr>
        <w:t>VI</w:t>
      </w:r>
      <w:r>
        <w:rPr>
          <w:rFonts w:ascii="Times New Roman" w:hAnsi="Times New Roman" w:cs="Times New Roman"/>
          <w:sz w:val="24"/>
          <w:szCs w:val="24"/>
          <w:lang w:val="sr-Latn-CS"/>
        </w:rPr>
        <w:t xml:space="preserve"> </w:t>
      </w:r>
      <w:r w:rsidRPr="00730F27">
        <w:rPr>
          <w:rFonts w:ascii="Times New Roman" w:hAnsi="Times New Roman" w:cs="Times New Roman"/>
          <w:sz w:val="24"/>
          <w:szCs w:val="24"/>
          <w:lang w:val="sr-Cyrl-RS"/>
        </w:rPr>
        <w:t>На основу дефинисаног појма ратног ветерана, потребно је сачинити њихов регистар, у циљу утврђивања могуће материјалне и друге заштите и унапређивања њиховог даљег положаја.</w:t>
      </w:r>
    </w:p>
    <w:p w:rsidR="00730F27" w:rsidRPr="00730F27" w:rsidRDefault="00730F27" w:rsidP="00730F27">
      <w:pPr>
        <w:pStyle w:val="ListParagraph"/>
        <w:ind w:left="0" w:firstLine="1418"/>
        <w:jc w:val="both"/>
        <w:rPr>
          <w:rFonts w:ascii="Times New Roman" w:hAnsi="Times New Roman" w:cs="Times New Roman"/>
          <w:sz w:val="24"/>
          <w:szCs w:val="24"/>
          <w:lang w:val="sr-Cyrl-RS"/>
        </w:rPr>
      </w:pPr>
      <w:r w:rsidRPr="00790E2B">
        <w:rPr>
          <w:rFonts w:ascii="Times New Roman" w:hAnsi="Times New Roman" w:cs="Times New Roman"/>
          <w:b/>
          <w:sz w:val="24"/>
          <w:szCs w:val="24"/>
          <w:lang w:val="sr-Latn-CS"/>
        </w:rPr>
        <w:t>VII</w:t>
      </w:r>
      <w:r>
        <w:rPr>
          <w:rFonts w:ascii="Times New Roman" w:hAnsi="Times New Roman" w:cs="Times New Roman"/>
          <w:sz w:val="24"/>
          <w:szCs w:val="24"/>
          <w:lang w:val="sr-Latn-CS"/>
        </w:rPr>
        <w:t xml:space="preserve"> </w:t>
      </w:r>
      <w:r w:rsidRPr="00730F27">
        <w:rPr>
          <w:rFonts w:ascii="Times New Roman" w:hAnsi="Times New Roman" w:cs="Times New Roman"/>
          <w:sz w:val="24"/>
          <w:szCs w:val="24"/>
          <w:lang w:val="sr-Cyrl-RS"/>
        </w:rPr>
        <w:t xml:space="preserve">Неопходно је побољшати сарадњу са министарством надлежним за образовање, ради доношења адекватне правне регулативе за заштиту деце ратних ветерана, кроз доделу стипендија, права на бесплатне уџбенике и давање приоритета у додели ученичких и студентских домова.  </w:t>
      </w:r>
    </w:p>
    <w:p w:rsidR="00730F27" w:rsidRDefault="00730F27" w:rsidP="00730F27">
      <w:pPr>
        <w:tabs>
          <w:tab w:val="left" w:pos="0"/>
        </w:tabs>
        <w:rPr>
          <w:sz w:val="24"/>
          <w:szCs w:val="24"/>
          <w:lang w:val="sr-Cyrl-RS"/>
        </w:rPr>
      </w:pPr>
      <w:r w:rsidRPr="00730F27">
        <w:rPr>
          <w:sz w:val="24"/>
          <w:szCs w:val="24"/>
          <w:lang w:val="sr-Cyrl-RS"/>
        </w:rPr>
        <w:tab/>
      </w:r>
      <w:r w:rsidRPr="00466611">
        <w:rPr>
          <w:sz w:val="24"/>
          <w:szCs w:val="24"/>
          <w:lang w:val="sr-Cyrl-RS"/>
        </w:rPr>
        <w:t>Одбор задужује Пододбор за питања ратних ветерана и жртава ратова од 1991. до 1999. године да прати спровођење ових закључака и да о томе обавештава Одбор.</w:t>
      </w:r>
    </w:p>
    <w:p w:rsidR="00C7555E" w:rsidRDefault="00C7555E" w:rsidP="00730F27">
      <w:pPr>
        <w:tabs>
          <w:tab w:val="left" w:pos="0"/>
        </w:tabs>
        <w:rPr>
          <w:sz w:val="24"/>
          <w:szCs w:val="24"/>
          <w:lang w:val="sr-Cyrl-RS"/>
        </w:rPr>
      </w:pPr>
    </w:p>
    <w:p w:rsidR="00C7555E" w:rsidRPr="00C7555E" w:rsidRDefault="00C7555E" w:rsidP="00730F27">
      <w:pPr>
        <w:tabs>
          <w:tab w:val="left" w:pos="0"/>
        </w:tabs>
        <w:rPr>
          <w:sz w:val="24"/>
          <w:szCs w:val="24"/>
          <w:lang w:val="sr-Cyrl-RS"/>
        </w:rPr>
      </w:pPr>
      <w:r>
        <w:rPr>
          <w:sz w:val="24"/>
          <w:szCs w:val="24"/>
          <w:lang w:val="sr-Cyrl-RS"/>
        </w:rPr>
        <w:tab/>
        <w:t>Председница је истакла да ће донети закључци, заједно с информацијом са јавног слушања, бити достављени учесницима.</w:t>
      </w:r>
    </w:p>
    <w:p w:rsidR="00DE296B" w:rsidRDefault="00DE296B" w:rsidP="00DE296B">
      <w:pPr>
        <w:rPr>
          <w:sz w:val="24"/>
          <w:szCs w:val="24"/>
          <w:lang w:val="sr-Cyrl-RS"/>
        </w:rPr>
      </w:pPr>
    </w:p>
    <w:p w:rsidR="00DE296B" w:rsidRDefault="00DE296B" w:rsidP="00DE296B">
      <w:pPr>
        <w:rPr>
          <w:b/>
          <w:sz w:val="24"/>
          <w:szCs w:val="24"/>
          <w:lang w:val="sr-Cyrl-CS"/>
        </w:rPr>
      </w:pPr>
      <w:r>
        <w:rPr>
          <w:sz w:val="24"/>
          <w:szCs w:val="24"/>
          <w:lang w:val="sr-Cyrl-RS"/>
        </w:rPr>
        <w:tab/>
      </w:r>
      <w:r>
        <w:rPr>
          <w:sz w:val="24"/>
          <w:szCs w:val="24"/>
          <w:u w:val="single"/>
          <w:lang w:val="sr-Cyrl-CS"/>
        </w:rPr>
        <w:t>Четврта</w:t>
      </w:r>
      <w:r w:rsidRPr="008D39BF">
        <w:rPr>
          <w:sz w:val="24"/>
          <w:szCs w:val="24"/>
          <w:u w:val="single"/>
          <w:lang w:val="sr-Cyrl-CS"/>
        </w:rPr>
        <w:t xml:space="preserve">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335177" w:rsidRPr="00586FE1">
        <w:rPr>
          <w:b/>
          <w:sz w:val="24"/>
          <w:szCs w:val="24"/>
          <w:lang w:val="sr-Cyrl-CS"/>
        </w:rPr>
        <w:t>Р</w:t>
      </w:r>
      <w:r w:rsidR="00335177">
        <w:rPr>
          <w:b/>
          <w:sz w:val="24"/>
          <w:szCs w:val="24"/>
          <w:lang w:val="sr-Cyrl-CS"/>
        </w:rPr>
        <w:t xml:space="preserve"> </w:t>
      </w:r>
      <w:r w:rsidR="00335177" w:rsidRPr="00586FE1">
        <w:rPr>
          <w:b/>
          <w:sz w:val="24"/>
          <w:szCs w:val="24"/>
          <w:lang w:val="sr-Cyrl-CS"/>
        </w:rPr>
        <w:t>а</w:t>
      </w:r>
      <w:r w:rsidR="00335177">
        <w:rPr>
          <w:b/>
          <w:sz w:val="24"/>
          <w:szCs w:val="24"/>
          <w:lang w:val="sr-Cyrl-CS"/>
        </w:rPr>
        <w:t xml:space="preserve"> </w:t>
      </w:r>
      <w:r w:rsidR="00335177" w:rsidRPr="00586FE1">
        <w:rPr>
          <w:b/>
          <w:sz w:val="24"/>
          <w:szCs w:val="24"/>
          <w:lang w:val="sr-Cyrl-CS"/>
        </w:rPr>
        <w:t>з</w:t>
      </w:r>
      <w:r w:rsidR="00335177">
        <w:rPr>
          <w:b/>
          <w:sz w:val="24"/>
          <w:szCs w:val="24"/>
          <w:lang w:val="sr-Cyrl-CS"/>
        </w:rPr>
        <w:t xml:space="preserve"> н о</w:t>
      </w:r>
    </w:p>
    <w:p w:rsidR="00DE296B" w:rsidRDefault="00DE296B" w:rsidP="00DE296B">
      <w:pPr>
        <w:rPr>
          <w:b/>
          <w:sz w:val="24"/>
          <w:szCs w:val="24"/>
          <w:lang w:val="sr-Cyrl-CS"/>
        </w:rPr>
      </w:pPr>
    </w:p>
    <w:p w:rsidR="004079D6" w:rsidRDefault="00DE296B" w:rsidP="00335177">
      <w:pPr>
        <w:rPr>
          <w:sz w:val="24"/>
          <w:szCs w:val="24"/>
          <w:lang w:val="sr-Cyrl-CS"/>
        </w:rPr>
      </w:pPr>
      <w:r>
        <w:rPr>
          <w:b/>
          <w:sz w:val="24"/>
          <w:szCs w:val="24"/>
          <w:lang w:val="sr-Cyrl-CS"/>
        </w:rPr>
        <w:tab/>
      </w:r>
      <w:r w:rsidRPr="00466611">
        <w:rPr>
          <w:sz w:val="24"/>
          <w:szCs w:val="24"/>
          <w:lang w:val="sr-Cyrl-CS"/>
        </w:rPr>
        <w:t>Председница је обавестила да је</w:t>
      </w:r>
      <w:r w:rsidR="00C7555E" w:rsidRPr="00466611">
        <w:rPr>
          <w:sz w:val="24"/>
          <w:szCs w:val="24"/>
          <w:lang w:val="sr-Cyrl-CS"/>
        </w:rPr>
        <w:t xml:space="preserve"> члановима Одбора достављен допис Одбора за праћење стања у области пензијског и инвалидског осигурања Народне скупштине Републике Српске, у циљу успостављања сарадње између два одбора. </w:t>
      </w:r>
      <w:r w:rsidR="00AA1536" w:rsidRPr="00466611">
        <w:rPr>
          <w:sz w:val="24"/>
          <w:szCs w:val="24"/>
          <w:lang w:val="sr-Cyrl-CS"/>
        </w:rPr>
        <w:t>Подсетила је да Народна скупштина има потписан Меморандум</w:t>
      </w:r>
      <w:r w:rsidRPr="00466611">
        <w:rPr>
          <w:sz w:val="24"/>
          <w:szCs w:val="24"/>
          <w:lang w:val="sr-Cyrl-CS"/>
        </w:rPr>
        <w:t xml:space="preserve"> </w:t>
      </w:r>
      <w:r w:rsidR="00AA1536" w:rsidRPr="00466611">
        <w:rPr>
          <w:sz w:val="24"/>
          <w:szCs w:val="24"/>
          <w:lang w:val="sr-Cyrl-CS"/>
        </w:rPr>
        <w:t>о сарадњи са Народном скупштином Републике Српске</w:t>
      </w:r>
      <w:r w:rsidR="004079D6" w:rsidRPr="00466611">
        <w:rPr>
          <w:sz w:val="24"/>
          <w:szCs w:val="24"/>
          <w:lang w:val="sr-Cyrl-CS"/>
        </w:rPr>
        <w:t xml:space="preserve">. </w:t>
      </w:r>
    </w:p>
    <w:p w:rsidR="00466611" w:rsidRPr="00466611" w:rsidRDefault="00466611" w:rsidP="00335177">
      <w:pPr>
        <w:rPr>
          <w:sz w:val="24"/>
          <w:szCs w:val="24"/>
          <w:lang w:val="sr-Cyrl-CS"/>
        </w:rPr>
      </w:pPr>
    </w:p>
    <w:p w:rsidR="004079D6" w:rsidRPr="00466611" w:rsidRDefault="004079D6" w:rsidP="004079D6">
      <w:pPr>
        <w:rPr>
          <w:sz w:val="24"/>
          <w:szCs w:val="24"/>
          <w:lang w:val="sr-Cyrl-CS"/>
        </w:rPr>
      </w:pPr>
      <w:r>
        <w:rPr>
          <w:sz w:val="24"/>
          <w:szCs w:val="24"/>
          <w:lang w:val="sr-Cyrl-CS"/>
        </w:rPr>
        <w:tab/>
      </w:r>
      <w:r w:rsidRPr="00466611">
        <w:rPr>
          <w:sz w:val="24"/>
          <w:szCs w:val="24"/>
          <w:lang w:val="sr-Cyrl-CS"/>
        </w:rPr>
        <w:t xml:space="preserve">Председница је информисала да је члановима Одбора достављен позив на </w:t>
      </w:r>
      <w:r w:rsidR="00466611">
        <w:rPr>
          <w:sz w:val="24"/>
          <w:szCs w:val="24"/>
          <w:lang w:val="sr-Cyrl-CS"/>
        </w:rPr>
        <w:t>о</w:t>
      </w:r>
      <w:r w:rsidRPr="00466611">
        <w:rPr>
          <w:sz w:val="24"/>
          <w:szCs w:val="24"/>
          <w:lang w:val="sr-Cyrl-CS"/>
        </w:rPr>
        <w:t xml:space="preserve">кругли </w:t>
      </w:r>
      <w:r w:rsidR="00466611" w:rsidRPr="00466611">
        <w:rPr>
          <w:sz w:val="24"/>
          <w:szCs w:val="24"/>
          <w:lang w:val="sr-Cyrl-CS"/>
        </w:rPr>
        <w:t xml:space="preserve">сто </w:t>
      </w:r>
      <w:r w:rsidR="00466611">
        <w:rPr>
          <w:sz w:val="24"/>
          <w:szCs w:val="24"/>
          <w:lang w:val="sr-Cyrl-CS"/>
        </w:rPr>
        <w:t>10. априла,</w:t>
      </w:r>
      <w:r w:rsidR="00466611" w:rsidRPr="00466611">
        <w:rPr>
          <w:sz w:val="24"/>
          <w:szCs w:val="24"/>
          <w:lang w:val="sr-Cyrl-CS"/>
        </w:rPr>
        <w:t xml:space="preserve"> </w:t>
      </w:r>
      <w:r w:rsidRPr="00466611">
        <w:rPr>
          <w:sz w:val="24"/>
          <w:szCs w:val="24"/>
          <w:lang w:val="sr-Cyrl-CS"/>
        </w:rPr>
        <w:t>на тему „</w:t>
      </w:r>
      <w:r w:rsidR="00466611">
        <w:rPr>
          <w:sz w:val="24"/>
          <w:szCs w:val="24"/>
          <w:lang w:val="sr-Cyrl-CS"/>
        </w:rPr>
        <w:t>Ефикасна сарадња између Народне скупштине и Повереника за заштиту равноправности</w:t>
      </w:r>
      <w:r w:rsidRPr="00466611">
        <w:rPr>
          <w:sz w:val="24"/>
          <w:szCs w:val="24"/>
          <w:lang w:val="sr-Cyrl-CS"/>
        </w:rPr>
        <w:t>“,</w:t>
      </w:r>
      <w:r w:rsidR="00466611">
        <w:rPr>
          <w:sz w:val="24"/>
          <w:szCs w:val="24"/>
          <w:lang w:val="sr-Cyrl-CS"/>
        </w:rPr>
        <w:t xml:space="preserve"> у организацији УСАИД, </w:t>
      </w:r>
      <w:r w:rsidRPr="00466611">
        <w:rPr>
          <w:sz w:val="24"/>
          <w:szCs w:val="24"/>
          <w:lang w:val="sr-Cyrl-CS"/>
        </w:rPr>
        <w:t>а заинтересовани чланови могу да се пријаве за учешће секретару</w:t>
      </w:r>
      <w:r w:rsidR="00466611">
        <w:rPr>
          <w:sz w:val="24"/>
          <w:szCs w:val="24"/>
          <w:lang w:val="sr-Cyrl-CS"/>
        </w:rPr>
        <w:t xml:space="preserve"> овог одбора или </w:t>
      </w:r>
      <w:r w:rsidRPr="00466611">
        <w:rPr>
          <w:sz w:val="24"/>
          <w:szCs w:val="24"/>
          <w:lang w:val="sr-Cyrl-CS"/>
        </w:rPr>
        <w:t xml:space="preserve"> Одбора за људска и мањинска права и равноправност полова. </w:t>
      </w:r>
    </w:p>
    <w:p w:rsidR="00DE296B" w:rsidRPr="00F25D6E" w:rsidRDefault="00DE296B" w:rsidP="00DE296B">
      <w:pPr>
        <w:ind w:right="-135"/>
        <w:rPr>
          <w:sz w:val="24"/>
          <w:szCs w:val="24"/>
          <w:lang w:val="sr-Cyrl-RS"/>
        </w:rPr>
      </w:pPr>
    </w:p>
    <w:p w:rsidR="00DE296B" w:rsidRPr="008D39BF" w:rsidRDefault="00DE296B" w:rsidP="00DE296B">
      <w:pPr>
        <w:rPr>
          <w:sz w:val="24"/>
          <w:szCs w:val="24"/>
          <w:u w:val="single"/>
          <w:lang w:val="sr-Cyrl-CS"/>
        </w:rPr>
      </w:pPr>
      <w:r w:rsidRPr="008D39BF">
        <w:rPr>
          <w:sz w:val="24"/>
          <w:szCs w:val="24"/>
          <w:lang w:val="sr-Cyrl-CS"/>
        </w:rPr>
        <w:tab/>
        <w:t>Седница је завршена у 1</w:t>
      </w:r>
      <w:r>
        <w:rPr>
          <w:sz w:val="24"/>
          <w:szCs w:val="24"/>
          <w:lang w:val="sr-Cyrl-RS"/>
        </w:rPr>
        <w:t>5</w:t>
      </w:r>
      <w:r w:rsidRPr="008D39BF">
        <w:rPr>
          <w:sz w:val="24"/>
          <w:szCs w:val="24"/>
          <w:lang w:val="sr-Cyrl-CS"/>
        </w:rPr>
        <w:t xml:space="preserve">, </w:t>
      </w:r>
      <w:r>
        <w:rPr>
          <w:sz w:val="24"/>
          <w:szCs w:val="24"/>
          <w:lang w:val="sr-Cyrl-CS"/>
        </w:rPr>
        <w:t>10</w:t>
      </w:r>
      <w:r w:rsidRPr="008D39BF">
        <w:rPr>
          <w:sz w:val="24"/>
          <w:szCs w:val="24"/>
          <w:lang w:val="sr-Cyrl-CS"/>
        </w:rPr>
        <w:t xml:space="preserve"> часова.</w:t>
      </w:r>
    </w:p>
    <w:p w:rsidR="00DE296B" w:rsidRPr="008D39BF" w:rsidRDefault="00DE296B" w:rsidP="00DE296B">
      <w:pPr>
        <w:rPr>
          <w:sz w:val="24"/>
          <w:szCs w:val="24"/>
          <w:lang w:val="sr-Cyrl-CS"/>
        </w:rPr>
      </w:pPr>
      <w:r w:rsidRPr="008D39BF">
        <w:rPr>
          <w:sz w:val="24"/>
          <w:szCs w:val="24"/>
          <w:lang w:val="sr-Cyrl-CS"/>
        </w:rPr>
        <w:tab/>
      </w:r>
    </w:p>
    <w:p w:rsidR="00DE296B" w:rsidRPr="008D39BF" w:rsidRDefault="00DE296B" w:rsidP="00DE296B">
      <w:pPr>
        <w:rPr>
          <w:sz w:val="24"/>
          <w:szCs w:val="24"/>
          <w:lang w:val="sr-Cyrl-CS"/>
        </w:rPr>
      </w:pPr>
    </w:p>
    <w:p w:rsidR="00DE296B" w:rsidRPr="008D39BF" w:rsidRDefault="00DE296B" w:rsidP="00DE296B">
      <w:pPr>
        <w:rPr>
          <w:sz w:val="24"/>
          <w:szCs w:val="24"/>
          <w:lang w:val="sr-Cyrl-CS"/>
        </w:rPr>
      </w:pPr>
    </w:p>
    <w:p w:rsidR="00DE296B" w:rsidRPr="008D39BF" w:rsidRDefault="00DE296B" w:rsidP="00DE296B">
      <w:pPr>
        <w:tabs>
          <w:tab w:val="clear" w:pos="1440"/>
          <w:tab w:val="left" w:pos="1496"/>
        </w:tabs>
        <w:rPr>
          <w:sz w:val="24"/>
          <w:szCs w:val="24"/>
          <w:lang w:val="sr-Cyrl-CS"/>
        </w:rPr>
      </w:pPr>
    </w:p>
    <w:p w:rsidR="00DE296B" w:rsidRPr="008D39BF" w:rsidRDefault="00DE296B" w:rsidP="00DE296B">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DE296B" w:rsidRPr="008D39BF" w:rsidRDefault="00DE296B" w:rsidP="00DE296B">
      <w:pPr>
        <w:tabs>
          <w:tab w:val="clear" w:pos="1440"/>
          <w:tab w:val="left" w:pos="1496"/>
          <w:tab w:val="center" w:pos="6732"/>
          <w:tab w:val="right" w:pos="7293"/>
        </w:tabs>
        <w:rPr>
          <w:sz w:val="24"/>
          <w:szCs w:val="24"/>
          <w:lang w:val="sr-Cyrl-CS"/>
        </w:rPr>
      </w:pPr>
    </w:p>
    <w:p w:rsidR="00DE296B" w:rsidRPr="0073473B" w:rsidRDefault="00DE296B" w:rsidP="00DE296B">
      <w:pPr>
        <w:tabs>
          <w:tab w:val="center" w:pos="2244"/>
          <w:tab w:val="center" w:pos="6732"/>
        </w:tabs>
        <w:rPr>
          <w:lang w:val="sr-Cyrl-R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585B35" w:rsidRPr="00595D3D" w:rsidRDefault="00585B35">
      <w:pPr>
        <w:rPr>
          <w:lang w:val="sr-Cyrl-CS"/>
        </w:rPr>
      </w:pPr>
    </w:p>
    <w:sectPr w:rsidR="00585B35" w:rsidRPr="00595D3D" w:rsidSect="0056298A">
      <w:headerReference w:type="even" r:id="rId7"/>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43D" w:rsidRDefault="00D6643D">
      <w:r>
        <w:separator/>
      </w:r>
    </w:p>
  </w:endnote>
  <w:endnote w:type="continuationSeparator" w:id="0">
    <w:p w:rsidR="00D6643D" w:rsidRDefault="00D6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43D" w:rsidRDefault="00D6643D">
      <w:r>
        <w:separator/>
      </w:r>
    </w:p>
  </w:footnote>
  <w:footnote w:type="continuationSeparator" w:id="0">
    <w:p w:rsidR="00D6643D" w:rsidRDefault="00D66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1D58CD"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298A" w:rsidRDefault="00D66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98A" w:rsidRDefault="001D58CD" w:rsidP="005629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0C75">
      <w:rPr>
        <w:rStyle w:val="PageNumber"/>
      </w:rPr>
      <w:t>7</w:t>
    </w:r>
    <w:r>
      <w:rPr>
        <w:rStyle w:val="PageNumber"/>
      </w:rPr>
      <w:fldChar w:fldCharType="end"/>
    </w:r>
  </w:p>
  <w:p w:rsidR="0056298A" w:rsidRDefault="00D664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6B"/>
    <w:rsid w:val="00022C8C"/>
    <w:rsid w:val="001D58CD"/>
    <w:rsid w:val="00206753"/>
    <w:rsid w:val="002F3C18"/>
    <w:rsid w:val="00335177"/>
    <w:rsid w:val="003A2EC4"/>
    <w:rsid w:val="004079D6"/>
    <w:rsid w:val="00466611"/>
    <w:rsid w:val="004B777B"/>
    <w:rsid w:val="00511621"/>
    <w:rsid w:val="00540D4B"/>
    <w:rsid w:val="00585B35"/>
    <w:rsid w:val="00590A31"/>
    <w:rsid w:val="00595D3D"/>
    <w:rsid w:val="005D4CD8"/>
    <w:rsid w:val="006B07D0"/>
    <w:rsid w:val="00730F27"/>
    <w:rsid w:val="007A7299"/>
    <w:rsid w:val="007C0E4C"/>
    <w:rsid w:val="00813627"/>
    <w:rsid w:val="008837F9"/>
    <w:rsid w:val="008D126A"/>
    <w:rsid w:val="008D3189"/>
    <w:rsid w:val="008E4D23"/>
    <w:rsid w:val="009D1AAB"/>
    <w:rsid w:val="00A6747E"/>
    <w:rsid w:val="00AA1536"/>
    <w:rsid w:val="00AF1ABC"/>
    <w:rsid w:val="00B21D95"/>
    <w:rsid w:val="00C4020B"/>
    <w:rsid w:val="00C7555E"/>
    <w:rsid w:val="00CD2D10"/>
    <w:rsid w:val="00D16E3D"/>
    <w:rsid w:val="00D26434"/>
    <w:rsid w:val="00D30C75"/>
    <w:rsid w:val="00D6643D"/>
    <w:rsid w:val="00D71420"/>
    <w:rsid w:val="00DE296B"/>
    <w:rsid w:val="00E81386"/>
    <w:rsid w:val="00E95818"/>
    <w:rsid w:val="00F03113"/>
    <w:rsid w:val="00F20F34"/>
    <w:rsid w:val="00F66A45"/>
    <w:rsid w:val="00FC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6B"/>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296B"/>
    <w:pPr>
      <w:tabs>
        <w:tab w:val="clear" w:pos="1440"/>
        <w:tab w:val="center" w:pos="4320"/>
        <w:tab w:val="right" w:pos="8640"/>
      </w:tabs>
    </w:pPr>
  </w:style>
  <w:style w:type="character" w:customStyle="1" w:styleId="HeaderChar">
    <w:name w:val="Header Char"/>
    <w:basedOn w:val="DefaultParagraphFont"/>
    <w:link w:val="Header"/>
    <w:rsid w:val="00DE296B"/>
    <w:rPr>
      <w:rFonts w:eastAsia="Times New Roman"/>
      <w:noProof/>
      <w:sz w:val="26"/>
      <w:szCs w:val="26"/>
    </w:rPr>
  </w:style>
  <w:style w:type="character" w:styleId="PageNumber">
    <w:name w:val="page number"/>
    <w:rsid w:val="00DE296B"/>
  </w:style>
  <w:style w:type="character" w:styleId="Hyperlink">
    <w:name w:val="Hyperlink"/>
    <w:basedOn w:val="DefaultParagraphFont"/>
    <w:uiPriority w:val="99"/>
    <w:semiHidden/>
    <w:unhideWhenUsed/>
    <w:rsid w:val="00DE296B"/>
    <w:rPr>
      <w:color w:val="0000FF"/>
      <w:u w:val="single"/>
    </w:rPr>
  </w:style>
  <w:style w:type="paragraph" w:customStyle="1" w:styleId="Char">
    <w:name w:val="Char"/>
    <w:basedOn w:val="Normal"/>
    <w:rsid w:val="00511621"/>
    <w:pPr>
      <w:tabs>
        <w:tab w:val="clear" w:pos="1440"/>
      </w:tabs>
      <w:spacing w:after="160" w:line="240" w:lineRule="exact"/>
      <w:jc w:val="left"/>
    </w:pPr>
    <w:rPr>
      <w:rFonts w:ascii="Verdana" w:hAnsi="Verdana"/>
      <w:noProof w:val="0"/>
      <w:sz w:val="20"/>
      <w:szCs w:val="20"/>
    </w:rPr>
  </w:style>
  <w:style w:type="paragraph" w:styleId="ListParagraph">
    <w:name w:val="List Paragraph"/>
    <w:basedOn w:val="Normal"/>
    <w:uiPriority w:val="34"/>
    <w:qFormat/>
    <w:rsid w:val="00730F27"/>
    <w:pPr>
      <w:tabs>
        <w:tab w:val="clear" w:pos="1440"/>
      </w:tabs>
      <w:spacing w:after="200" w:line="276" w:lineRule="auto"/>
      <w:ind w:left="720"/>
      <w:contextualSpacing/>
      <w:jc w:val="left"/>
    </w:pPr>
    <w:rPr>
      <w:rFonts w:asciiTheme="minorHAnsi" w:eastAsiaTheme="minorHAnsi" w:hAnsiTheme="minorHAnsi" w:cstheme="minorBidi"/>
      <w:noProof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96B"/>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296B"/>
    <w:pPr>
      <w:tabs>
        <w:tab w:val="clear" w:pos="1440"/>
        <w:tab w:val="center" w:pos="4320"/>
        <w:tab w:val="right" w:pos="8640"/>
      </w:tabs>
    </w:pPr>
  </w:style>
  <w:style w:type="character" w:customStyle="1" w:styleId="HeaderChar">
    <w:name w:val="Header Char"/>
    <w:basedOn w:val="DefaultParagraphFont"/>
    <w:link w:val="Header"/>
    <w:rsid w:val="00DE296B"/>
    <w:rPr>
      <w:rFonts w:eastAsia="Times New Roman"/>
      <w:noProof/>
      <w:sz w:val="26"/>
      <w:szCs w:val="26"/>
    </w:rPr>
  </w:style>
  <w:style w:type="character" w:styleId="PageNumber">
    <w:name w:val="page number"/>
    <w:rsid w:val="00DE296B"/>
  </w:style>
  <w:style w:type="character" w:styleId="Hyperlink">
    <w:name w:val="Hyperlink"/>
    <w:basedOn w:val="DefaultParagraphFont"/>
    <w:uiPriority w:val="99"/>
    <w:semiHidden/>
    <w:unhideWhenUsed/>
    <w:rsid w:val="00DE296B"/>
    <w:rPr>
      <w:color w:val="0000FF"/>
      <w:u w:val="single"/>
    </w:rPr>
  </w:style>
  <w:style w:type="paragraph" w:customStyle="1" w:styleId="Char">
    <w:name w:val="Char"/>
    <w:basedOn w:val="Normal"/>
    <w:rsid w:val="00511621"/>
    <w:pPr>
      <w:tabs>
        <w:tab w:val="clear" w:pos="1440"/>
      </w:tabs>
      <w:spacing w:after="160" w:line="240" w:lineRule="exact"/>
      <w:jc w:val="left"/>
    </w:pPr>
    <w:rPr>
      <w:rFonts w:ascii="Verdana" w:hAnsi="Verdana"/>
      <w:noProof w:val="0"/>
      <w:sz w:val="20"/>
      <w:szCs w:val="20"/>
    </w:rPr>
  </w:style>
  <w:style w:type="paragraph" w:styleId="ListParagraph">
    <w:name w:val="List Paragraph"/>
    <w:basedOn w:val="Normal"/>
    <w:uiPriority w:val="34"/>
    <w:qFormat/>
    <w:rsid w:val="00730F27"/>
    <w:pPr>
      <w:tabs>
        <w:tab w:val="clear" w:pos="1440"/>
      </w:tabs>
      <w:spacing w:after="200" w:line="276" w:lineRule="auto"/>
      <w:ind w:left="720"/>
      <w:contextualSpacing/>
      <w:jc w:val="left"/>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14590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2013-04-05T11:09:00Z</dcterms:created>
  <dcterms:modified xsi:type="dcterms:W3CDTF">2013-04-05T11:09:00Z</dcterms:modified>
</cp:coreProperties>
</file>