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19D" w:rsidRPr="008D39BF" w:rsidRDefault="0056519D" w:rsidP="0056519D">
      <w:pPr>
        <w:rPr>
          <w:sz w:val="24"/>
          <w:szCs w:val="24"/>
          <w:lang w:val="sr-Cyrl-RS"/>
        </w:rPr>
      </w:pPr>
      <w:r w:rsidRPr="008D39BF">
        <w:rPr>
          <w:sz w:val="24"/>
          <w:szCs w:val="24"/>
          <w:lang w:val="sr-Cyrl-RS"/>
        </w:rPr>
        <w:t>РЕПУБЛИКА СРБИЈА</w:t>
      </w:r>
    </w:p>
    <w:p w:rsidR="0056519D" w:rsidRPr="008D39BF" w:rsidRDefault="0056519D" w:rsidP="0056519D">
      <w:pPr>
        <w:rPr>
          <w:sz w:val="24"/>
          <w:szCs w:val="24"/>
          <w:lang w:val="sr-Cyrl-RS"/>
        </w:rPr>
      </w:pPr>
      <w:r w:rsidRPr="008D39BF">
        <w:rPr>
          <w:sz w:val="24"/>
          <w:szCs w:val="24"/>
          <w:lang w:val="sr-Cyrl-RS"/>
        </w:rPr>
        <w:t>НАРОДНА СКУПШТИНА</w:t>
      </w:r>
    </w:p>
    <w:p w:rsidR="0056519D" w:rsidRPr="008D39BF" w:rsidRDefault="0056519D" w:rsidP="0056519D">
      <w:pPr>
        <w:rPr>
          <w:sz w:val="24"/>
          <w:szCs w:val="24"/>
          <w:lang w:val="sr-Cyrl-CS"/>
        </w:rPr>
      </w:pPr>
      <w:r w:rsidRPr="008D39BF">
        <w:rPr>
          <w:sz w:val="24"/>
          <w:szCs w:val="24"/>
          <w:lang w:val="sr-Cyrl-CS"/>
        </w:rPr>
        <w:t xml:space="preserve">Одбор за рад, социјална питања, </w:t>
      </w:r>
    </w:p>
    <w:p w:rsidR="0056519D" w:rsidRPr="008D39BF" w:rsidRDefault="0056519D" w:rsidP="0056519D">
      <w:pPr>
        <w:rPr>
          <w:sz w:val="24"/>
          <w:szCs w:val="24"/>
          <w:lang w:val="sr-Cyrl-CS"/>
        </w:rPr>
      </w:pPr>
      <w:r w:rsidRPr="008D39BF">
        <w:rPr>
          <w:sz w:val="24"/>
          <w:szCs w:val="24"/>
          <w:lang w:val="sr-Cyrl-CS"/>
        </w:rPr>
        <w:t xml:space="preserve">друштвену укљученост </w:t>
      </w:r>
    </w:p>
    <w:p w:rsidR="0056519D" w:rsidRPr="008D39BF" w:rsidRDefault="0056519D" w:rsidP="0056519D">
      <w:pPr>
        <w:rPr>
          <w:sz w:val="24"/>
          <w:szCs w:val="24"/>
          <w:lang w:val="sr-Cyrl-CS"/>
        </w:rPr>
      </w:pPr>
      <w:r w:rsidRPr="008D39BF">
        <w:rPr>
          <w:sz w:val="24"/>
          <w:szCs w:val="24"/>
          <w:lang w:val="sr-Cyrl-CS"/>
        </w:rPr>
        <w:t>и смањење сиромаштва</w:t>
      </w:r>
    </w:p>
    <w:p w:rsidR="0056519D" w:rsidRPr="008D39BF" w:rsidRDefault="0056519D" w:rsidP="0056519D">
      <w:pPr>
        <w:rPr>
          <w:sz w:val="24"/>
          <w:szCs w:val="24"/>
          <w:lang w:val="sr-Cyrl-RS"/>
        </w:rPr>
      </w:pPr>
      <w:r w:rsidRPr="008D39BF">
        <w:rPr>
          <w:sz w:val="24"/>
          <w:szCs w:val="24"/>
          <w:lang w:val="sr-Cyrl-RS"/>
        </w:rPr>
        <w:t>1</w:t>
      </w:r>
      <w:r w:rsidRPr="009D6D1C">
        <w:rPr>
          <w:sz w:val="24"/>
          <w:szCs w:val="24"/>
          <w:lang w:val="sr-Cyrl-CS"/>
        </w:rPr>
        <w:t>7</w:t>
      </w:r>
      <w:r w:rsidRPr="008D39BF">
        <w:rPr>
          <w:sz w:val="24"/>
          <w:szCs w:val="24"/>
          <w:lang w:val="sr-Cyrl-RS"/>
        </w:rPr>
        <w:t xml:space="preserve"> Број: </w:t>
      </w:r>
      <w:r>
        <w:rPr>
          <w:lang w:val="sr-Cyrl-CS"/>
        </w:rPr>
        <w:t>06-2/2</w:t>
      </w:r>
      <w:r w:rsidR="006A6722" w:rsidRPr="006A6722">
        <w:rPr>
          <w:lang w:val="sr-Cyrl-CS"/>
        </w:rPr>
        <w:t>66</w:t>
      </w:r>
      <w:r>
        <w:rPr>
          <w:lang w:val="sr-Cyrl-CS"/>
        </w:rPr>
        <w:t>-1</w:t>
      </w:r>
      <w:r w:rsidRPr="009D6D1C">
        <w:rPr>
          <w:lang w:val="sr-Cyrl-CS"/>
        </w:rPr>
        <w:t>3</w:t>
      </w:r>
    </w:p>
    <w:p w:rsidR="0056519D" w:rsidRPr="008D39BF" w:rsidRDefault="006A6722" w:rsidP="0056519D">
      <w:pPr>
        <w:rPr>
          <w:sz w:val="24"/>
          <w:szCs w:val="24"/>
          <w:lang w:val="sr-Cyrl-RS"/>
        </w:rPr>
      </w:pPr>
      <w:r>
        <w:rPr>
          <w:sz w:val="24"/>
          <w:szCs w:val="24"/>
          <w:lang w:val="sr-Cyrl-RS"/>
        </w:rPr>
        <w:t>0</w:t>
      </w:r>
      <w:r w:rsidR="0056519D">
        <w:rPr>
          <w:sz w:val="24"/>
          <w:szCs w:val="24"/>
          <w:lang w:val="sr-Cyrl-RS"/>
        </w:rPr>
        <w:t>2</w:t>
      </w:r>
      <w:r w:rsidR="0056519D" w:rsidRPr="008D39BF">
        <w:rPr>
          <w:sz w:val="24"/>
          <w:szCs w:val="24"/>
          <w:lang w:val="sr-Cyrl-RS"/>
        </w:rPr>
        <w:t xml:space="preserve">. </w:t>
      </w:r>
      <w:r w:rsidR="0056519D">
        <w:rPr>
          <w:sz w:val="24"/>
          <w:szCs w:val="24"/>
          <w:lang w:val="sr-Cyrl-RS"/>
        </w:rPr>
        <w:t>ју</w:t>
      </w:r>
      <w:r>
        <w:rPr>
          <w:sz w:val="24"/>
          <w:szCs w:val="24"/>
          <w:lang w:val="sr-Cyrl-RS"/>
        </w:rPr>
        <w:t>л</w:t>
      </w:r>
      <w:r w:rsidR="0056519D" w:rsidRPr="008D39BF">
        <w:rPr>
          <w:sz w:val="24"/>
          <w:szCs w:val="24"/>
          <w:lang w:val="sr-Cyrl-RS"/>
        </w:rPr>
        <w:t xml:space="preserve"> 201</w:t>
      </w:r>
      <w:r w:rsidR="0056519D">
        <w:rPr>
          <w:sz w:val="24"/>
          <w:szCs w:val="24"/>
          <w:lang w:val="sr-Cyrl-RS"/>
        </w:rPr>
        <w:t>3</w:t>
      </w:r>
      <w:r w:rsidR="0056519D" w:rsidRPr="008D39BF">
        <w:rPr>
          <w:sz w:val="24"/>
          <w:szCs w:val="24"/>
          <w:lang w:val="sr-Cyrl-RS"/>
        </w:rPr>
        <w:t>. године</w:t>
      </w:r>
    </w:p>
    <w:p w:rsidR="0056519D" w:rsidRPr="008D39BF" w:rsidRDefault="0056519D" w:rsidP="0056519D">
      <w:pPr>
        <w:rPr>
          <w:sz w:val="24"/>
          <w:szCs w:val="24"/>
          <w:lang w:val="sr-Cyrl-RS"/>
        </w:rPr>
      </w:pPr>
      <w:r w:rsidRPr="008D39BF">
        <w:rPr>
          <w:sz w:val="24"/>
          <w:szCs w:val="24"/>
          <w:lang w:val="sr-Cyrl-RS"/>
        </w:rPr>
        <w:t>Б е о г р а д</w:t>
      </w:r>
    </w:p>
    <w:p w:rsidR="0056519D" w:rsidRPr="008D39BF" w:rsidRDefault="0056519D" w:rsidP="0056519D">
      <w:pPr>
        <w:jc w:val="left"/>
        <w:rPr>
          <w:sz w:val="24"/>
          <w:szCs w:val="24"/>
          <w:lang w:val="ru-RU"/>
        </w:rPr>
      </w:pPr>
      <w:r w:rsidRPr="008D39BF">
        <w:rPr>
          <w:sz w:val="24"/>
          <w:szCs w:val="24"/>
          <w:lang w:val="ru-RU"/>
        </w:rPr>
        <w:tab/>
        <w:t xml:space="preserve">                     </w:t>
      </w:r>
    </w:p>
    <w:p w:rsidR="0056519D" w:rsidRPr="008D39BF" w:rsidRDefault="0056519D" w:rsidP="0056519D">
      <w:pPr>
        <w:rPr>
          <w:sz w:val="24"/>
          <w:szCs w:val="24"/>
          <w:lang w:val="sr-Cyrl-CS"/>
        </w:rPr>
      </w:pPr>
    </w:p>
    <w:p w:rsidR="0056519D" w:rsidRPr="00595D3D" w:rsidRDefault="0056519D" w:rsidP="0056519D">
      <w:pPr>
        <w:ind w:right="-80"/>
        <w:jc w:val="center"/>
        <w:rPr>
          <w:sz w:val="24"/>
          <w:szCs w:val="24"/>
          <w:lang w:val="sr-Cyrl-RS"/>
        </w:rPr>
      </w:pPr>
      <w:r w:rsidRPr="008D39BF">
        <w:rPr>
          <w:sz w:val="24"/>
          <w:szCs w:val="24"/>
          <w:lang w:val="ru-RU"/>
        </w:rPr>
        <w:t>З А П И С Н И К</w:t>
      </w:r>
    </w:p>
    <w:p w:rsidR="0056519D" w:rsidRPr="008D39BF" w:rsidRDefault="0056519D" w:rsidP="0056519D">
      <w:pPr>
        <w:jc w:val="center"/>
        <w:rPr>
          <w:sz w:val="24"/>
          <w:szCs w:val="24"/>
          <w:lang w:val="sr-Cyrl-RS"/>
        </w:rPr>
      </w:pPr>
      <w:r>
        <w:rPr>
          <w:sz w:val="24"/>
          <w:szCs w:val="24"/>
          <w:lang w:val="sr-Cyrl-RS"/>
        </w:rPr>
        <w:t>2</w:t>
      </w:r>
      <w:r w:rsidR="006A6722">
        <w:rPr>
          <w:sz w:val="24"/>
          <w:szCs w:val="24"/>
          <w:lang w:val="sr-Cyrl-RS"/>
        </w:rPr>
        <w:t>1</w:t>
      </w:r>
      <w:r>
        <w:rPr>
          <w:sz w:val="24"/>
          <w:szCs w:val="24"/>
          <w:lang w:val="sr-Cyrl-RS"/>
        </w:rPr>
        <w:t>.</w:t>
      </w:r>
      <w:r w:rsidRPr="008D39BF">
        <w:rPr>
          <w:sz w:val="24"/>
          <w:szCs w:val="24"/>
          <w:lang w:val="sr-Cyrl-RS"/>
        </w:rPr>
        <w:t xml:space="preserve"> СЕДНИЦЕ ОДБОРА</w:t>
      </w:r>
      <w:r>
        <w:rPr>
          <w:sz w:val="24"/>
          <w:szCs w:val="24"/>
          <w:lang w:val="sr-Cyrl-RS"/>
        </w:rPr>
        <w:t xml:space="preserve"> ЗА</w:t>
      </w:r>
      <w:r w:rsidRPr="008D39BF">
        <w:rPr>
          <w:b/>
          <w:sz w:val="24"/>
          <w:szCs w:val="24"/>
          <w:lang w:val="sr-Cyrl-RS"/>
        </w:rPr>
        <w:t xml:space="preserve"> </w:t>
      </w:r>
      <w:r w:rsidRPr="008D39BF">
        <w:rPr>
          <w:sz w:val="24"/>
          <w:szCs w:val="24"/>
          <w:lang w:val="sr-Cyrl-RS"/>
        </w:rPr>
        <w:t xml:space="preserve">РАД, СОЦИЈАЛНА ПИТАЊА, </w:t>
      </w:r>
    </w:p>
    <w:p w:rsidR="0056519D" w:rsidRPr="008D39BF" w:rsidRDefault="0056519D" w:rsidP="0056519D">
      <w:pPr>
        <w:jc w:val="center"/>
        <w:rPr>
          <w:sz w:val="24"/>
          <w:szCs w:val="24"/>
          <w:lang w:val="sr-Cyrl-RS"/>
        </w:rPr>
      </w:pPr>
      <w:r w:rsidRPr="008D39BF">
        <w:rPr>
          <w:sz w:val="24"/>
          <w:szCs w:val="24"/>
          <w:lang w:val="sr-Cyrl-RS"/>
        </w:rPr>
        <w:t xml:space="preserve">ДРУШТВЕНУ УКЉУЧЕНОСТ И СМАЊЕЊЕ СИРОМАШТВА, </w:t>
      </w:r>
    </w:p>
    <w:p w:rsidR="0056519D" w:rsidRPr="008D39BF" w:rsidRDefault="0056519D" w:rsidP="0056519D">
      <w:pPr>
        <w:jc w:val="center"/>
        <w:rPr>
          <w:sz w:val="24"/>
          <w:szCs w:val="24"/>
          <w:lang w:val="sr-Cyrl-RS"/>
        </w:rPr>
      </w:pPr>
      <w:r w:rsidRPr="008D39BF">
        <w:rPr>
          <w:sz w:val="24"/>
          <w:szCs w:val="24"/>
          <w:lang w:val="sr-Cyrl-RS"/>
        </w:rPr>
        <w:t xml:space="preserve">ОДРЖАНЕ </w:t>
      </w:r>
      <w:r w:rsidR="006A6722">
        <w:rPr>
          <w:sz w:val="24"/>
          <w:szCs w:val="24"/>
          <w:lang w:val="sr-Cyrl-RS"/>
        </w:rPr>
        <w:t>0</w:t>
      </w:r>
      <w:r>
        <w:rPr>
          <w:sz w:val="24"/>
          <w:szCs w:val="24"/>
          <w:lang w:val="sr-Cyrl-RS"/>
        </w:rPr>
        <w:t>1</w:t>
      </w:r>
      <w:r w:rsidRPr="008D39BF">
        <w:rPr>
          <w:sz w:val="24"/>
          <w:szCs w:val="24"/>
          <w:lang w:val="sr-Cyrl-RS"/>
        </w:rPr>
        <w:t xml:space="preserve">. </w:t>
      </w:r>
      <w:r>
        <w:rPr>
          <w:sz w:val="24"/>
          <w:szCs w:val="24"/>
          <w:lang w:val="sr-Cyrl-RS"/>
        </w:rPr>
        <w:t>ЈУ</w:t>
      </w:r>
      <w:r w:rsidR="006A6722">
        <w:rPr>
          <w:sz w:val="24"/>
          <w:szCs w:val="24"/>
          <w:lang w:val="sr-Cyrl-RS"/>
        </w:rPr>
        <w:t>Л</w:t>
      </w:r>
      <w:r>
        <w:rPr>
          <w:sz w:val="24"/>
          <w:szCs w:val="24"/>
          <w:lang w:val="sr-Cyrl-RS"/>
        </w:rPr>
        <w:t>А</w:t>
      </w:r>
      <w:r w:rsidRPr="008D39BF">
        <w:rPr>
          <w:sz w:val="24"/>
          <w:szCs w:val="24"/>
          <w:lang w:val="sr-Cyrl-RS"/>
        </w:rPr>
        <w:t xml:space="preserve"> 201</w:t>
      </w:r>
      <w:r>
        <w:rPr>
          <w:sz w:val="24"/>
          <w:szCs w:val="24"/>
          <w:lang w:val="sr-Cyrl-RS"/>
        </w:rPr>
        <w:t>3</w:t>
      </w:r>
      <w:r w:rsidRPr="008D39BF">
        <w:rPr>
          <w:sz w:val="24"/>
          <w:szCs w:val="24"/>
          <w:lang w:val="sr-Cyrl-RS"/>
        </w:rPr>
        <w:t xml:space="preserve">. ГОДИНЕ </w:t>
      </w:r>
    </w:p>
    <w:p w:rsidR="0056519D" w:rsidRPr="008D39BF" w:rsidRDefault="0056519D" w:rsidP="0056519D">
      <w:pPr>
        <w:rPr>
          <w:sz w:val="24"/>
          <w:szCs w:val="24"/>
          <w:lang w:val="sr-Cyrl-CS"/>
        </w:rPr>
      </w:pPr>
    </w:p>
    <w:p w:rsidR="0056519D" w:rsidRPr="008D39BF" w:rsidRDefault="0056519D" w:rsidP="0056519D">
      <w:pPr>
        <w:ind w:right="-80"/>
        <w:rPr>
          <w:sz w:val="24"/>
          <w:szCs w:val="24"/>
          <w:lang w:val="ru-RU"/>
        </w:rPr>
      </w:pPr>
      <w:r w:rsidRPr="008D39BF">
        <w:rPr>
          <w:sz w:val="24"/>
          <w:szCs w:val="24"/>
          <w:lang w:val="sr-Cyrl-CS"/>
        </w:rPr>
        <w:tab/>
      </w:r>
      <w:r w:rsidRPr="008D39BF">
        <w:rPr>
          <w:sz w:val="24"/>
          <w:szCs w:val="24"/>
          <w:lang w:val="ru-RU"/>
        </w:rPr>
        <w:t>Седница је почела у 1</w:t>
      </w:r>
      <w:r w:rsidR="006A6722">
        <w:rPr>
          <w:sz w:val="24"/>
          <w:szCs w:val="24"/>
          <w:lang w:val="sr-Cyrl-RS"/>
        </w:rPr>
        <w:t>0</w:t>
      </w:r>
      <w:r w:rsidRPr="008D39BF">
        <w:rPr>
          <w:sz w:val="24"/>
          <w:szCs w:val="24"/>
          <w:lang w:val="ru-RU"/>
        </w:rPr>
        <w:t xml:space="preserve">, </w:t>
      </w:r>
      <w:r w:rsidR="00DD572D">
        <w:rPr>
          <w:sz w:val="24"/>
          <w:szCs w:val="24"/>
          <w:lang w:val="ru-RU"/>
        </w:rPr>
        <w:t>1</w:t>
      </w:r>
      <w:r>
        <w:rPr>
          <w:sz w:val="24"/>
          <w:szCs w:val="24"/>
          <w:lang w:val="ru-RU"/>
        </w:rPr>
        <w:t>0</w:t>
      </w:r>
      <w:r w:rsidRPr="008D39BF">
        <w:rPr>
          <w:sz w:val="24"/>
          <w:szCs w:val="24"/>
          <w:lang w:val="ru-RU"/>
        </w:rPr>
        <w:t xml:space="preserve"> часова.  </w:t>
      </w:r>
    </w:p>
    <w:p w:rsidR="0056519D" w:rsidRPr="008D39BF" w:rsidRDefault="0056519D" w:rsidP="0056519D">
      <w:pPr>
        <w:ind w:right="-80"/>
        <w:rPr>
          <w:sz w:val="24"/>
          <w:szCs w:val="24"/>
          <w:lang w:val="sr-Cyrl-CS"/>
        </w:rPr>
      </w:pPr>
    </w:p>
    <w:p w:rsidR="0056519D" w:rsidRPr="008D39BF" w:rsidRDefault="0056519D" w:rsidP="0056519D">
      <w:pPr>
        <w:rPr>
          <w:sz w:val="24"/>
          <w:szCs w:val="24"/>
          <w:lang w:val="sr-Cyrl-CS"/>
        </w:rPr>
      </w:pPr>
      <w:r w:rsidRPr="008D39BF">
        <w:rPr>
          <w:sz w:val="24"/>
          <w:szCs w:val="24"/>
          <w:lang w:val="ru-RU"/>
        </w:rPr>
        <w:tab/>
        <w:t xml:space="preserve">Седницом је председавала </w:t>
      </w:r>
      <w:r w:rsidRPr="008D39BF">
        <w:rPr>
          <w:sz w:val="24"/>
          <w:szCs w:val="24"/>
          <w:lang w:val="sr-Cyrl-CS"/>
        </w:rPr>
        <w:t xml:space="preserve">Милица Дроњак, председница Одбора. </w:t>
      </w:r>
    </w:p>
    <w:p w:rsidR="0056519D" w:rsidRPr="008D39BF" w:rsidRDefault="0056519D" w:rsidP="0056519D">
      <w:pPr>
        <w:rPr>
          <w:sz w:val="24"/>
          <w:szCs w:val="24"/>
          <w:lang w:val="sr-Cyrl-CS"/>
        </w:rPr>
      </w:pPr>
      <w:r w:rsidRPr="008D39BF">
        <w:rPr>
          <w:sz w:val="24"/>
          <w:szCs w:val="24"/>
          <w:lang w:val="sr-Cyrl-CS"/>
        </w:rPr>
        <w:tab/>
        <w:t>Седници су присуствовали чланови Одбора:</w:t>
      </w:r>
      <w:r>
        <w:rPr>
          <w:sz w:val="24"/>
          <w:szCs w:val="24"/>
          <w:lang w:val="sr-Cyrl-CS"/>
        </w:rPr>
        <w:t xml:space="preserve"> Катица Вијук, Миланка Јевтовић Вукојичић, Љиљана Миладиновић, </w:t>
      </w:r>
      <w:r w:rsidRPr="008D39BF">
        <w:rPr>
          <w:sz w:val="24"/>
          <w:szCs w:val="24"/>
          <w:lang w:val="sr-Cyrl-CS"/>
        </w:rPr>
        <w:t>Мирјана Драгаш</w:t>
      </w:r>
      <w:r>
        <w:rPr>
          <w:sz w:val="24"/>
          <w:szCs w:val="24"/>
          <w:lang w:val="sr-Cyrl-CS"/>
        </w:rPr>
        <w:t xml:space="preserve">, </w:t>
      </w:r>
      <w:r w:rsidRPr="008D39BF">
        <w:rPr>
          <w:sz w:val="24"/>
          <w:szCs w:val="24"/>
          <w:lang w:val="sr-Cyrl-CS"/>
        </w:rPr>
        <w:t xml:space="preserve">Љиљана Лучић, </w:t>
      </w:r>
      <w:r w:rsidR="006A6722" w:rsidRPr="008D39BF">
        <w:rPr>
          <w:sz w:val="24"/>
          <w:szCs w:val="24"/>
          <w:lang w:val="sr-Cyrl-CS"/>
        </w:rPr>
        <w:t xml:space="preserve">Ранка </w:t>
      </w:r>
      <w:r w:rsidR="002A3254">
        <w:rPr>
          <w:sz w:val="24"/>
          <w:szCs w:val="24"/>
          <w:lang w:val="sr-Cyrl-CS"/>
        </w:rPr>
        <w:t>Савић, Иван Бауер и</w:t>
      </w:r>
      <w:r w:rsidR="006A6722">
        <w:rPr>
          <w:sz w:val="24"/>
          <w:szCs w:val="24"/>
          <w:lang w:val="sr-Cyrl-CS"/>
        </w:rPr>
        <w:t xml:space="preserve"> Саша Дујовић, </w:t>
      </w:r>
      <w:r>
        <w:rPr>
          <w:sz w:val="24"/>
          <w:szCs w:val="24"/>
          <w:lang w:val="sr-Cyrl-CS"/>
        </w:rPr>
        <w:t xml:space="preserve">као и заменици чланова: </w:t>
      </w:r>
      <w:r w:rsidR="006A6722">
        <w:rPr>
          <w:sz w:val="24"/>
          <w:szCs w:val="24"/>
          <w:lang w:val="sr-Cyrl-CS"/>
        </w:rPr>
        <w:t>Велимир Станојевић</w:t>
      </w:r>
      <w:r>
        <w:rPr>
          <w:sz w:val="24"/>
          <w:szCs w:val="24"/>
          <w:lang w:val="sr-Cyrl-CS"/>
        </w:rPr>
        <w:t xml:space="preserve"> (</w:t>
      </w:r>
      <w:r w:rsidR="006A6722" w:rsidRPr="008D39BF">
        <w:rPr>
          <w:sz w:val="24"/>
          <w:szCs w:val="24"/>
          <w:lang w:val="sr-Cyrl-CS"/>
        </w:rPr>
        <w:t>Мирослав</w:t>
      </w:r>
      <w:r w:rsidR="006A6722">
        <w:rPr>
          <w:sz w:val="24"/>
          <w:szCs w:val="24"/>
          <w:lang w:val="sr-Cyrl-CS"/>
        </w:rPr>
        <w:t xml:space="preserve"> Маркићевић</w:t>
      </w:r>
      <w:r>
        <w:rPr>
          <w:sz w:val="24"/>
          <w:szCs w:val="24"/>
          <w:lang w:val="sr-Cyrl-CS"/>
        </w:rPr>
        <w:t>)</w:t>
      </w:r>
      <w:r w:rsidR="006A6722">
        <w:rPr>
          <w:sz w:val="24"/>
          <w:szCs w:val="24"/>
          <w:lang w:val="sr-Cyrl-CS"/>
        </w:rPr>
        <w:t xml:space="preserve"> и Весна Ракоњац (Александар Радојевић).</w:t>
      </w:r>
    </w:p>
    <w:p w:rsidR="006A6722" w:rsidRDefault="0056519D" w:rsidP="0056519D">
      <w:pPr>
        <w:rPr>
          <w:sz w:val="24"/>
          <w:szCs w:val="24"/>
          <w:lang w:val="sr-Cyrl-CS"/>
        </w:rPr>
      </w:pPr>
      <w:r w:rsidRPr="008D39BF">
        <w:rPr>
          <w:sz w:val="24"/>
          <w:szCs w:val="24"/>
          <w:lang w:val="sr-Cyrl-CS"/>
        </w:rPr>
        <w:t xml:space="preserve"> </w:t>
      </w:r>
      <w:r w:rsidRPr="008D39BF">
        <w:rPr>
          <w:sz w:val="24"/>
          <w:szCs w:val="24"/>
          <w:lang w:val="sr-Cyrl-CS"/>
        </w:rPr>
        <w:tab/>
        <w:t>Седници нису присуствовал</w:t>
      </w:r>
      <w:r>
        <w:rPr>
          <w:sz w:val="24"/>
          <w:szCs w:val="24"/>
          <w:lang w:val="sr-Cyrl-CS"/>
        </w:rPr>
        <w:t>и</w:t>
      </w:r>
      <w:r w:rsidRPr="008D39BF">
        <w:rPr>
          <w:sz w:val="24"/>
          <w:szCs w:val="24"/>
          <w:lang w:val="sr-Cyrl-CS"/>
        </w:rPr>
        <w:t xml:space="preserve"> чланови Одбора: </w:t>
      </w:r>
      <w:r w:rsidR="006A6722" w:rsidRPr="008D39BF">
        <w:rPr>
          <w:sz w:val="24"/>
          <w:szCs w:val="24"/>
          <w:lang w:val="sr-Cyrl-CS"/>
        </w:rPr>
        <w:t>Александар Пејчић</w:t>
      </w:r>
      <w:r w:rsidR="006A6722">
        <w:rPr>
          <w:sz w:val="24"/>
          <w:szCs w:val="24"/>
          <w:lang w:val="sr-Cyrl-CS"/>
        </w:rPr>
        <w:t>, Јована Јоксимовић</w:t>
      </w:r>
      <w:r w:rsidR="006A6722">
        <w:rPr>
          <w:sz w:val="24"/>
          <w:szCs w:val="24"/>
          <w:lang w:val="sr-Cyrl-RS"/>
        </w:rPr>
        <w:t>,</w:t>
      </w:r>
      <w:r w:rsidR="006A6722">
        <w:rPr>
          <w:sz w:val="24"/>
          <w:szCs w:val="24"/>
          <w:lang w:val="sr-Cyrl-CS"/>
        </w:rPr>
        <w:t xml:space="preserve"> Сања Чековић, </w:t>
      </w:r>
      <w:r w:rsidR="006A6722" w:rsidRPr="008D39BF">
        <w:rPr>
          <w:sz w:val="24"/>
          <w:szCs w:val="24"/>
          <w:lang w:val="sr-Cyrl-CS"/>
        </w:rPr>
        <w:t>Славица Савељић</w:t>
      </w:r>
      <w:r w:rsidR="006A6722">
        <w:rPr>
          <w:sz w:val="24"/>
          <w:szCs w:val="24"/>
          <w:lang w:val="sr-Cyrl-CS"/>
        </w:rPr>
        <w:t xml:space="preserve"> и </w:t>
      </w:r>
      <w:r w:rsidRPr="008D39BF">
        <w:rPr>
          <w:sz w:val="24"/>
          <w:szCs w:val="24"/>
          <w:lang w:val="sr-Cyrl-CS"/>
        </w:rPr>
        <w:t>Душица Морчев</w:t>
      </w:r>
      <w:r>
        <w:rPr>
          <w:sz w:val="24"/>
          <w:szCs w:val="24"/>
          <w:lang w:val="sr-Cyrl-CS"/>
        </w:rPr>
        <w:t>, као ни њихови заменици</w:t>
      </w:r>
      <w:r w:rsidRPr="008D39BF">
        <w:rPr>
          <w:sz w:val="24"/>
          <w:szCs w:val="24"/>
          <w:lang w:val="sr-Cyrl-CS"/>
        </w:rPr>
        <w:t>.</w:t>
      </w:r>
      <w:r>
        <w:rPr>
          <w:sz w:val="24"/>
          <w:szCs w:val="24"/>
          <w:lang w:val="sr-Cyrl-CS"/>
        </w:rPr>
        <w:t xml:space="preserve"> </w:t>
      </w:r>
    </w:p>
    <w:p w:rsidR="0056519D" w:rsidRDefault="006A6722" w:rsidP="0056519D">
      <w:pPr>
        <w:rPr>
          <w:sz w:val="24"/>
          <w:szCs w:val="24"/>
          <w:lang w:val="sr-Cyrl-CS"/>
        </w:rPr>
      </w:pPr>
      <w:r>
        <w:rPr>
          <w:sz w:val="24"/>
          <w:szCs w:val="24"/>
          <w:lang w:val="sr-Cyrl-CS"/>
        </w:rPr>
        <w:tab/>
        <w:t>Седници је присуствовао и Зоран Милошевић, помоћник министра рада, запошљавања и социјалне политике.</w:t>
      </w:r>
      <w:r w:rsidR="0056519D">
        <w:rPr>
          <w:sz w:val="24"/>
          <w:szCs w:val="24"/>
          <w:lang w:val="sr-Cyrl-CS"/>
        </w:rPr>
        <w:t xml:space="preserve"> </w:t>
      </w:r>
    </w:p>
    <w:p w:rsidR="0056519D" w:rsidRPr="008D39BF" w:rsidRDefault="0056519D" w:rsidP="0056519D">
      <w:pPr>
        <w:rPr>
          <w:sz w:val="24"/>
          <w:szCs w:val="24"/>
          <w:lang w:val="sr-Cyrl-CS"/>
        </w:rPr>
      </w:pPr>
    </w:p>
    <w:p w:rsidR="0056519D" w:rsidRPr="00784421" w:rsidRDefault="0056519D" w:rsidP="0056519D">
      <w:pPr>
        <w:rPr>
          <w:sz w:val="24"/>
          <w:szCs w:val="24"/>
          <w:lang w:val="sr-Cyrl-CS"/>
        </w:rPr>
      </w:pPr>
      <w:r w:rsidRPr="008D39BF">
        <w:rPr>
          <w:sz w:val="24"/>
          <w:szCs w:val="24"/>
          <w:lang w:val="sr-Cyrl-CS"/>
        </w:rPr>
        <w:tab/>
        <w:t>На предлог</w:t>
      </w:r>
      <w:r>
        <w:rPr>
          <w:sz w:val="24"/>
          <w:szCs w:val="24"/>
          <w:lang w:val="sr-Cyrl-CS"/>
        </w:rPr>
        <w:t xml:space="preserve"> председнице Одбора, усвојен је следећи</w:t>
      </w:r>
    </w:p>
    <w:p w:rsidR="0056519D" w:rsidRPr="008D39BF" w:rsidRDefault="0056519D" w:rsidP="0056519D">
      <w:pPr>
        <w:jc w:val="center"/>
        <w:rPr>
          <w:sz w:val="24"/>
          <w:szCs w:val="24"/>
          <w:lang w:val="ru-RU"/>
        </w:rPr>
      </w:pPr>
    </w:p>
    <w:p w:rsidR="0056519D" w:rsidRPr="008D39BF" w:rsidRDefault="0056519D" w:rsidP="0056519D">
      <w:pPr>
        <w:jc w:val="center"/>
        <w:rPr>
          <w:sz w:val="24"/>
          <w:szCs w:val="24"/>
          <w:lang w:val="ru-RU"/>
        </w:rPr>
      </w:pPr>
      <w:r w:rsidRPr="008D39BF">
        <w:rPr>
          <w:sz w:val="24"/>
          <w:szCs w:val="24"/>
          <w:lang w:val="ru-RU"/>
        </w:rPr>
        <w:t>Д н е в н и    р е д</w:t>
      </w:r>
      <w:r>
        <w:rPr>
          <w:sz w:val="24"/>
          <w:szCs w:val="24"/>
          <w:lang w:val="ru-RU"/>
        </w:rPr>
        <w:t>:</w:t>
      </w:r>
    </w:p>
    <w:p w:rsidR="0056519D" w:rsidRPr="008D39BF" w:rsidRDefault="0056519D" w:rsidP="0056519D">
      <w:pPr>
        <w:rPr>
          <w:sz w:val="24"/>
          <w:szCs w:val="24"/>
          <w:lang w:val="ru-RU"/>
        </w:rPr>
      </w:pPr>
    </w:p>
    <w:p w:rsidR="006A6722" w:rsidRPr="006A6722" w:rsidRDefault="0056519D" w:rsidP="006A6722">
      <w:pPr>
        <w:ind w:left="1701" w:hanging="1701"/>
        <w:rPr>
          <w:sz w:val="24"/>
          <w:szCs w:val="24"/>
          <w:lang w:val="sr-Cyrl-CS"/>
        </w:rPr>
      </w:pPr>
      <w:r w:rsidRPr="00161984">
        <w:rPr>
          <w:sz w:val="24"/>
          <w:szCs w:val="24"/>
          <w:lang w:val="sr-Cyrl-CS"/>
        </w:rPr>
        <w:tab/>
      </w:r>
      <w:r w:rsidRPr="00A860A3">
        <w:rPr>
          <w:sz w:val="24"/>
          <w:szCs w:val="24"/>
          <w:lang w:val="sr-Cyrl-CS"/>
        </w:rPr>
        <w:t>1.</w:t>
      </w:r>
      <w:r w:rsidR="0032388B">
        <w:rPr>
          <w:sz w:val="24"/>
          <w:szCs w:val="24"/>
        </w:rPr>
        <w:t xml:space="preserve"> </w:t>
      </w:r>
      <w:r w:rsidR="006A6722" w:rsidRPr="006A6722">
        <w:rPr>
          <w:sz w:val="24"/>
          <w:szCs w:val="24"/>
          <w:lang w:val="sr-Cyrl-CS"/>
        </w:rPr>
        <w:t xml:space="preserve">Разматрање Предлога закона о измени Закона о пензијском и </w:t>
      </w:r>
      <w:r w:rsidR="0032388B">
        <w:rPr>
          <w:sz w:val="24"/>
          <w:szCs w:val="24"/>
        </w:rPr>
        <w:t xml:space="preserve">  </w:t>
      </w:r>
      <w:r w:rsidR="006A6722" w:rsidRPr="006A6722">
        <w:rPr>
          <w:sz w:val="24"/>
          <w:szCs w:val="24"/>
          <w:lang w:val="sr-Cyrl-CS"/>
        </w:rPr>
        <w:t>инва</w:t>
      </w:r>
      <w:r w:rsidR="006A6722">
        <w:rPr>
          <w:sz w:val="24"/>
          <w:szCs w:val="24"/>
          <w:lang w:val="sr-Cyrl-CS"/>
        </w:rPr>
        <w:t xml:space="preserve">лидском </w:t>
      </w:r>
      <w:r w:rsidR="006A6722" w:rsidRPr="006A6722">
        <w:rPr>
          <w:sz w:val="24"/>
          <w:szCs w:val="24"/>
          <w:lang w:val="sr-Cyrl-CS"/>
        </w:rPr>
        <w:t>осигурању, у начелу и</w:t>
      </w:r>
    </w:p>
    <w:p w:rsidR="0056519D" w:rsidRPr="00A860A3" w:rsidRDefault="0056519D" w:rsidP="0056519D">
      <w:pPr>
        <w:ind w:left="1701" w:hanging="981"/>
        <w:rPr>
          <w:sz w:val="24"/>
          <w:szCs w:val="24"/>
          <w:lang w:val="sr-Cyrl-CS"/>
        </w:rPr>
      </w:pPr>
      <w:r>
        <w:rPr>
          <w:sz w:val="24"/>
          <w:szCs w:val="24"/>
          <w:lang w:val="sr-Cyrl-CS"/>
        </w:rPr>
        <w:tab/>
      </w:r>
      <w:r w:rsidRPr="00A860A3">
        <w:rPr>
          <w:sz w:val="24"/>
          <w:szCs w:val="24"/>
          <w:lang w:val="sr-Cyrl-CS"/>
        </w:rPr>
        <w:t>2. Разно.</w:t>
      </w:r>
    </w:p>
    <w:p w:rsidR="0056519D" w:rsidRDefault="0056519D" w:rsidP="0056519D">
      <w:pPr>
        <w:tabs>
          <w:tab w:val="left" w:pos="1496"/>
        </w:tabs>
        <w:rPr>
          <w:sz w:val="24"/>
          <w:szCs w:val="24"/>
          <w:lang w:val="sr-Cyrl-CS"/>
        </w:rPr>
      </w:pPr>
      <w:r>
        <w:rPr>
          <w:sz w:val="24"/>
          <w:szCs w:val="24"/>
          <w:lang w:val="sr-Cyrl-CS"/>
        </w:rPr>
        <w:tab/>
      </w:r>
    </w:p>
    <w:p w:rsidR="0056519D" w:rsidRDefault="0056519D" w:rsidP="0056519D">
      <w:pPr>
        <w:tabs>
          <w:tab w:val="left" w:pos="1496"/>
        </w:tabs>
        <w:rPr>
          <w:sz w:val="24"/>
          <w:szCs w:val="24"/>
          <w:lang w:val="sr-Cyrl-CS"/>
        </w:rPr>
      </w:pPr>
      <w:r>
        <w:rPr>
          <w:sz w:val="24"/>
          <w:szCs w:val="24"/>
          <w:lang w:val="sr-Cyrl-CS"/>
        </w:rPr>
        <w:tab/>
      </w:r>
      <w:r>
        <w:rPr>
          <w:sz w:val="24"/>
          <w:szCs w:val="24"/>
          <w:lang w:val="sr-Cyrl-RS"/>
        </w:rPr>
        <w:t xml:space="preserve">Пре преласка на разматрање </w:t>
      </w:r>
      <w:r w:rsidR="006A6722">
        <w:rPr>
          <w:sz w:val="24"/>
          <w:szCs w:val="24"/>
          <w:lang w:val="sr-Cyrl-RS"/>
        </w:rPr>
        <w:t>утврђеног дневног реда, усвојен</w:t>
      </w:r>
      <w:r>
        <w:rPr>
          <w:sz w:val="24"/>
          <w:szCs w:val="24"/>
          <w:lang w:val="sr-Cyrl-RS"/>
        </w:rPr>
        <w:t xml:space="preserve"> </w:t>
      </w:r>
      <w:r w:rsidR="006A6722">
        <w:rPr>
          <w:sz w:val="24"/>
          <w:szCs w:val="24"/>
          <w:lang w:val="sr-Cyrl-RS"/>
        </w:rPr>
        <w:t>је без примедби записник</w:t>
      </w:r>
      <w:r>
        <w:rPr>
          <w:sz w:val="24"/>
          <w:szCs w:val="24"/>
          <w:lang w:val="sr-Cyrl-RS"/>
        </w:rPr>
        <w:t xml:space="preserve"> </w:t>
      </w:r>
      <w:r w:rsidR="006A6722">
        <w:rPr>
          <w:sz w:val="24"/>
          <w:szCs w:val="24"/>
          <w:lang w:val="sr-Cyrl-RS"/>
        </w:rPr>
        <w:t>20</w:t>
      </w:r>
      <w:r>
        <w:rPr>
          <w:sz w:val="24"/>
          <w:szCs w:val="24"/>
          <w:lang w:val="sr-Cyrl-RS"/>
        </w:rPr>
        <w:t xml:space="preserve">. седнице Одбора, </w:t>
      </w:r>
      <w:r w:rsidRPr="003D3BBB">
        <w:rPr>
          <w:sz w:val="24"/>
          <w:szCs w:val="24"/>
          <w:lang w:val="sr-Cyrl-CS"/>
        </w:rPr>
        <w:t>одржан</w:t>
      </w:r>
      <w:r>
        <w:rPr>
          <w:sz w:val="24"/>
          <w:szCs w:val="24"/>
          <w:lang w:val="sr-Cyrl-CS"/>
        </w:rPr>
        <w:t>е</w:t>
      </w:r>
      <w:r w:rsidRPr="003D3BBB">
        <w:rPr>
          <w:sz w:val="24"/>
          <w:szCs w:val="24"/>
          <w:lang w:val="sr-Cyrl-CS"/>
        </w:rPr>
        <w:t xml:space="preserve"> </w:t>
      </w:r>
      <w:r w:rsidR="006A6722">
        <w:rPr>
          <w:sz w:val="24"/>
          <w:szCs w:val="24"/>
          <w:lang w:val="sr-Cyrl-CS"/>
        </w:rPr>
        <w:t>11</w:t>
      </w:r>
      <w:r>
        <w:rPr>
          <w:sz w:val="24"/>
          <w:szCs w:val="24"/>
          <w:lang w:val="sr-Cyrl-CS"/>
        </w:rPr>
        <w:t>. ј</w:t>
      </w:r>
      <w:r w:rsidR="006A6722">
        <w:rPr>
          <w:sz w:val="24"/>
          <w:szCs w:val="24"/>
          <w:lang w:val="sr-Cyrl-CS"/>
        </w:rPr>
        <w:t>ун</w:t>
      </w:r>
      <w:r>
        <w:rPr>
          <w:sz w:val="24"/>
          <w:szCs w:val="24"/>
          <w:lang w:val="sr-Cyrl-CS"/>
        </w:rPr>
        <w:t>а 2013. године.</w:t>
      </w:r>
    </w:p>
    <w:p w:rsidR="0056519D" w:rsidRPr="008D39BF" w:rsidRDefault="0056519D" w:rsidP="0056519D">
      <w:pPr>
        <w:tabs>
          <w:tab w:val="left" w:pos="1496"/>
        </w:tabs>
        <w:rPr>
          <w:sz w:val="24"/>
          <w:szCs w:val="24"/>
          <w:lang w:val="sr-Cyrl-CS"/>
        </w:rPr>
      </w:pPr>
    </w:p>
    <w:p w:rsidR="0056519D" w:rsidRPr="00586FE1" w:rsidRDefault="0056519D" w:rsidP="0056519D">
      <w:pPr>
        <w:ind w:firstLine="720"/>
        <w:rPr>
          <w:b/>
          <w:sz w:val="24"/>
          <w:szCs w:val="24"/>
          <w:lang w:val="sr-Cyrl-CS"/>
        </w:rPr>
      </w:pPr>
      <w:r w:rsidRPr="008D39BF">
        <w:rPr>
          <w:sz w:val="24"/>
          <w:szCs w:val="24"/>
          <w:lang w:val="sr-Cyrl-CS"/>
        </w:rPr>
        <w:tab/>
      </w:r>
      <w:r w:rsidRPr="008D39BF">
        <w:rPr>
          <w:sz w:val="24"/>
          <w:szCs w:val="24"/>
          <w:u w:val="single"/>
          <w:lang w:val="sr-Cyrl-CS"/>
        </w:rPr>
        <w:t>Прва тачка дневног реда</w:t>
      </w:r>
      <w:r w:rsidRPr="008D39BF">
        <w:rPr>
          <w:sz w:val="24"/>
          <w:szCs w:val="24"/>
          <w:lang w:val="sr-Cyrl-CS"/>
        </w:rPr>
        <w:t xml:space="preserve"> </w:t>
      </w:r>
      <w:r w:rsidRPr="008D39BF">
        <w:rPr>
          <w:b/>
          <w:sz w:val="24"/>
          <w:szCs w:val="24"/>
          <w:lang w:val="sr-Cyrl-CS"/>
        </w:rPr>
        <w:t>–</w:t>
      </w:r>
      <w:r>
        <w:rPr>
          <w:b/>
          <w:sz w:val="24"/>
          <w:szCs w:val="24"/>
          <w:lang w:val="sr-Cyrl-CS"/>
        </w:rPr>
        <w:t xml:space="preserve"> </w:t>
      </w:r>
      <w:r w:rsidR="006A6722" w:rsidRPr="006A6722">
        <w:rPr>
          <w:b/>
          <w:sz w:val="24"/>
          <w:szCs w:val="24"/>
          <w:lang w:val="sr-Cyrl-CS"/>
        </w:rPr>
        <w:t>Разматрање Предлога закона о измени Закона о пензијском и инвалидском осигурању, у начелу</w:t>
      </w:r>
    </w:p>
    <w:p w:rsidR="0056519D" w:rsidRPr="008D39BF" w:rsidRDefault="0056519D" w:rsidP="0056519D">
      <w:pPr>
        <w:rPr>
          <w:sz w:val="24"/>
          <w:szCs w:val="24"/>
          <w:lang w:val="sr-Cyrl-CS"/>
        </w:rPr>
      </w:pPr>
    </w:p>
    <w:p w:rsidR="006A6722" w:rsidRDefault="0056519D" w:rsidP="006A6722">
      <w:pPr>
        <w:ind w:firstLine="720"/>
        <w:rPr>
          <w:sz w:val="24"/>
          <w:szCs w:val="24"/>
          <w:lang w:val="sr-Cyrl-CS"/>
        </w:rPr>
      </w:pPr>
      <w:r w:rsidRPr="008D39BF">
        <w:rPr>
          <w:sz w:val="24"/>
          <w:szCs w:val="24"/>
          <w:lang w:val="sr-Cyrl-CS"/>
        </w:rPr>
        <w:tab/>
      </w:r>
      <w:r w:rsidR="00072075">
        <w:rPr>
          <w:sz w:val="24"/>
          <w:szCs w:val="24"/>
          <w:lang w:val="sr-Cyrl-CS"/>
        </w:rPr>
        <w:t>Зоран Милошевић, помоћник министра, рекао</w:t>
      </w:r>
      <w:r>
        <w:rPr>
          <w:sz w:val="24"/>
          <w:szCs w:val="24"/>
          <w:lang w:val="sr-Cyrl-CS"/>
        </w:rPr>
        <w:t xml:space="preserve"> је </w:t>
      </w:r>
      <w:r w:rsidR="00DD572D">
        <w:rPr>
          <w:sz w:val="24"/>
          <w:szCs w:val="24"/>
          <w:lang w:val="sr-Cyrl-CS"/>
        </w:rPr>
        <w:t xml:space="preserve">у уводном излагању да се измена </w:t>
      </w:r>
      <w:r w:rsidR="00DD572D" w:rsidRPr="00DD572D">
        <w:rPr>
          <w:sz w:val="24"/>
          <w:szCs w:val="24"/>
          <w:lang w:val="sr-Cyrl-CS"/>
        </w:rPr>
        <w:t>Закона о пензијском и инвалидском осигурању</w:t>
      </w:r>
      <w:r w:rsidR="00DD572D">
        <w:rPr>
          <w:sz w:val="24"/>
          <w:szCs w:val="24"/>
          <w:lang w:val="sr-Cyrl-CS"/>
        </w:rPr>
        <w:t>, односи само на измену члана 80а, до које је дошло као последица измена Закона о буџетском систему. Другим речима, начин усклађивања пензија</w:t>
      </w:r>
      <w:r w:rsidR="00575A9C">
        <w:rPr>
          <w:sz w:val="24"/>
          <w:szCs w:val="24"/>
          <w:lang w:val="sr-Cyrl-CS"/>
        </w:rPr>
        <w:t xml:space="preserve"> у 2013, 2014, 2015. години итд,</w:t>
      </w:r>
      <w:r w:rsidR="00DD572D">
        <w:rPr>
          <w:sz w:val="24"/>
          <w:szCs w:val="24"/>
          <w:lang w:val="sr-Cyrl-CS"/>
        </w:rPr>
        <w:t xml:space="preserve"> </w:t>
      </w:r>
      <w:r w:rsidR="0032388B">
        <w:rPr>
          <w:sz w:val="24"/>
          <w:szCs w:val="24"/>
          <w:lang w:val="sr-Cyrl-CS"/>
        </w:rPr>
        <w:t xml:space="preserve">врши се на начин како је </w:t>
      </w:r>
      <w:r w:rsidR="00DD572D">
        <w:rPr>
          <w:sz w:val="24"/>
          <w:szCs w:val="24"/>
          <w:lang w:val="sr-Cyrl-CS"/>
        </w:rPr>
        <w:t xml:space="preserve">предвиђено чланом 7. Предлога закона о изменама и допунама Закона о буџетском систему. </w:t>
      </w:r>
      <w:r w:rsidR="007A016C">
        <w:rPr>
          <w:sz w:val="24"/>
          <w:szCs w:val="24"/>
          <w:lang w:val="sr-Cyrl-CS"/>
        </w:rPr>
        <w:t xml:space="preserve">Суштина ове измене је у томе да ће се у октобру 2013. године пензије повећати за 0,5%, као и у априлу 2014. године, у октобру 2014. године за 1%, у априлу 2015. године са стопом раста </w:t>
      </w:r>
      <w:r w:rsidR="007A016C">
        <w:rPr>
          <w:sz w:val="24"/>
          <w:szCs w:val="24"/>
          <w:lang w:val="sr-Cyrl-CS"/>
        </w:rPr>
        <w:lastRenderedPageBreak/>
        <w:t xml:space="preserve">потрошачких цена у претходних шест месеци, а у октобру исте године збиром стопе раста потрошачких цена у претходних шест месеци и дела стопе реалног раста бруто домаћег производа у претходној години изнад 4%. </w:t>
      </w:r>
      <w:r w:rsidR="00575A9C">
        <w:rPr>
          <w:sz w:val="24"/>
          <w:szCs w:val="24"/>
          <w:lang w:val="sr-Cyrl-CS"/>
        </w:rPr>
        <w:t xml:space="preserve">Такође ће бити одређених усклађивања и у 2016. години. </w:t>
      </w:r>
      <w:r w:rsidR="007A016C">
        <w:rPr>
          <w:sz w:val="24"/>
          <w:szCs w:val="24"/>
          <w:lang w:val="sr-Cyrl-CS"/>
        </w:rPr>
        <w:t xml:space="preserve"> </w:t>
      </w:r>
      <w:r w:rsidR="00DD572D">
        <w:rPr>
          <w:sz w:val="24"/>
          <w:szCs w:val="24"/>
          <w:lang w:val="sr-Cyrl-CS"/>
        </w:rPr>
        <w:t xml:space="preserve">  </w:t>
      </w:r>
    </w:p>
    <w:p w:rsidR="0056519D" w:rsidRDefault="0056519D" w:rsidP="0056519D">
      <w:pPr>
        <w:ind w:firstLine="720"/>
        <w:rPr>
          <w:sz w:val="24"/>
          <w:szCs w:val="24"/>
          <w:lang w:val="sr-Cyrl-CS"/>
        </w:rPr>
      </w:pPr>
    </w:p>
    <w:p w:rsidR="006A6722" w:rsidRDefault="0056519D" w:rsidP="0056519D">
      <w:pPr>
        <w:ind w:firstLine="720"/>
        <w:rPr>
          <w:sz w:val="24"/>
          <w:szCs w:val="24"/>
          <w:lang w:val="sr-Cyrl-CS"/>
        </w:rPr>
      </w:pPr>
      <w:r>
        <w:rPr>
          <w:sz w:val="24"/>
          <w:szCs w:val="24"/>
          <w:lang w:val="sr-Cyrl-CS"/>
        </w:rPr>
        <w:tab/>
        <w:t>У расправи су учествовали:</w:t>
      </w:r>
      <w:r w:rsidR="00072075">
        <w:rPr>
          <w:sz w:val="24"/>
          <w:szCs w:val="24"/>
          <w:lang w:val="sr-Cyrl-CS"/>
        </w:rPr>
        <w:t xml:space="preserve"> Саша Дујовић, Љиљана Лучић, Зоран Милошевић, Иван Бауер, Мирјана Драгаш и Милица Дроњак.</w:t>
      </w:r>
    </w:p>
    <w:p w:rsidR="00072075" w:rsidRDefault="00072075" w:rsidP="0056519D">
      <w:pPr>
        <w:ind w:firstLine="720"/>
        <w:rPr>
          <w:sz w:val="24"/>
          <w:szCs w:val="24"/>
          <w:lang w:val="sr-Cyrl-CS"/>
        </w:rPr>
      </w:pPr>
      <w:r>
        <w:rPr>
          <w:sz w:val="24"/>
          <w:szCs w:val="24"/>
          <w:lang w:val="sr-Cyrl-CS"/>
        </w:rPr>
        <w:tab/>
      </w:r>
    </w:p>
    <w:p w:rsidR="00072075" w:rsidRDefault="00072075" w:rsidP="0056519D">
      <w:pPr>
        <w:ind w:firstLine="720"/>
        <w:rPr>
          <w:sz w:val="24"/>
          <w:szCs w:val="24"/>
          <w:lang w:val="sr-Cyrl-CS"/>
        </w:rPr>
      </w:pPr>
      <w:r>
        <w:rPr>
          <w:sz w:val="24"/>
          <w:szCs w:val="24"/>
          <w:lang w:val="sr-Cyrl-CS"/>
        </w:rPr>
        <w:tab/>
        <w:t xml:space="preserve">Саша Дујовић је </w:t>
      </w:r>
      <w:r w:rsidR="00F14FCA">
        <w:rPr>
          <w:sz w:val="24"/>
          <w:szCs w:val="24"/>
          <w:lang w:val="sr-Cyrl-CS"/>
        </w:rPr>
        <w:t>изнео претпоставку</w:t>
      </w:r>
      <w:r w:rsidR="00575A9C">
        <w:rPr>
          <w:sz w:val="24"/>
          <w:szCs w:val="24"/>
          <w:lang w:val="sr-Cyrl-CS"/>
        </w:rPr>
        <w:t xml:space="preserve"> да уколико не дође до усвајања </w:t>
      </w:r>
      <w:r w:rsidR="00F14FCA">
        <w:rPr>
          <w:sz w:val="24"/>
          <w:szCs w:val="24"/>
          <w:lang w:val="sr-Cyrl-CS"/>
        </w:rPr>
        <w:t xml:space="preserve">Предлога закона о изменама и допунама Закона о буџету РС за 2013. годину, ни ова измена неће важити. </w:t>
      </w:r>
    </w:p>
    <w:p w:rsidR="00B80491" w:rsidRDefault="00072075" w:rsidP="0056519D">
      <w:pPr>
        <w:ind w:firstLine="720"/>
        <w:rPr>
          <w:sz w:val="24"/>
          <w:szCs w:val="24"/>
          <w:lang w:val="sr-Cyrl-CS"/>
        </w:rPr>
      </w:pPr>
      <w:r>
        <w:rPr>
          <w:sz w:val="24"/>
          <w:szCs w:val="24"/>
          <w:lang w:val="sr-Cyrl-CS"/>
        </w:rPr>
        <w:tab/>
        <w:t>Љиљана Лучић је</w:t>
      </w:r>
      <w:r w:rsidR="00F14FCA">
        <w:rPr>
          <w:sz w:val="24"/>
          <w:szCs w:val="24"/>
          <w:lang w:val="sr-Cyrl-CS"/>
        </w:rPr>
        <w:t xml:space="preserve"> рекла да је предложена измена изазвана лошом економском ситуацијом, </w:t>
      </w:r>
      <w:r w:rsidR="004C71D7">
        <w:rPr>
          <w:sz w:val="24"/>
          <w:szCs w:val="24"/>
          <w:lang w:val="sr-Cyrl-CS"/>
        </w:rPr>
        <w:t xml:space="preserve">односно, </w:t>
      </w:r>
      <w:r w:rsidR="00F14FCA">
        <w:rPr>
          <w:sz w:val="24"/>
          <w:szCs w:val="24"/>
          <w:lang w:val="sr-Cyrl-CS"/>
        </w:rPr>
        <w:t>нивоом привредних и економских активности</w:t>
      </w:r>
      <w:r w:rsidR="004C71D7">
        <w:rPr>
          <w:sz w:val="24"/>
          <w:szCs w:val="24"/>
          <w:lang w:val="sr-Cyrl-CS"/>
        </w:rPr>
        <w:t xml:space="preserve"> и да суштински овакав предлог подразумева замрзавање пензија. Истакла је да би у циљу одрживости пензија, читав систем требало ревидирати, пре свега систем наплате доприноса, а такође и администрацију у Републичком фонду за пензијско и инвалидско осигурање, у погледу евентуалне рационализације.</w:t>
      </w:r>
      <w:r w:rsidR="004C71D7" w:rsidRPr="004C71D7">
        <w:rPr>
          <w:sz w:val="24"/>
          <w:szCs w:val="24"/>
          <w:lang w:val="sr-Cyrl-CS"/>
        </w:rPr>
        <w:t xml:space="preserve"> </w:t>
      </w:r>
      <w:r w:rsidR="004C71D7">
        <w:rPr>
          <w:sz w:val="24"/>
          <w:szCs w:val="24"/>
          <w:lang w:val="sr-Cyrl-CS"/>
        </w:rPr>
        <w:t>Сматра да постоји простор да се ова област додатно уреди. По</w:t>
      </w:r>
      <w:r w:rsidR="00254E2D">
        <w:rPr>
          <w:sz w:val="24"/>
          <w:szCs w:val="24"/>
          <w:lang w:val="sr-Cyrl-CS"/>
        </w:rPr>
        <w:t>дсети</w:t>
      </w:r>
      <w:r w:rsidR="004C71D7">
        <w:rPr>
          <w:sz w:val="24"/>
          <w:szCs w:val="24"/>
          <w:lang w:val="sr-Cyrl-CS"/>
        </w:rPr>
        <w:t>ла је да су у Народној скупштини већ донете одређене одлуке, као што је повећање стопе доприноса за пензијско и ивалидско осигурање, што сматра да директно иде на уштрб јединица локалне самоуправе, чиме су доведени у питање многи програми по</w:t>
      </w:r>
      <w:r w:rsidR="00375FAB">
        <w:rPr>
          <w:sz w:val="24"/>
          <w:szCs w:val="24"/>
          <w:lang w:val="sr-Cyrl-CS"/>
        </w:rPr>
        <w:t>моћи</w:t>
      </w:r>
      <w:r w:rsidR="004C71D7">
        <w:rPr>
          <w:sz w:val="24"/>
          <w:szCs w:val="24"/>
          <w:lang w:val="sr-Cyrl-CS"/>
        </w:rPr>
        <w:t xml:space="preserve"> који управо служе за пружање </w:t>
      </w:r>
      <w:r w:rsidR="004C71D7" w:rsidRPr="00375FAB">
        <w:rPr>
          <w:sz w:val="24"/>
          <w:szCs w:val="24"/>
          <w:lang w:val="sr-Cyrl-CS"/>
        </w:rPr>
        <w:t>подршке</w:t>
      </w:r>
      <w:r w:rsidR="004C71D7" w:rsidRPr="004C71D7">
        <w:rPr>
          <w:sz w:val="24"/>
          <w:szCs w:val="24"/>
          <w:lang w:val="sr-Cyrl-CS"/>
        </w:rPr>
        <w:t xml:space="preserve"> </w:t>
      </w:r>
      <w:r w:rsidR="004C71D7">
        <w:rPr>
          <w:sz w:val="24"/>
          <w:szCs w:val="24"/>
          <w:lang w:val="sr-Cyrl-CS"/>
        </w:rPr>
        <w:t xml:space="preserve">најстаријој популацији, од једнократне </w:t>
      </w:r>
      <w:r w:rsidR="00375FAB">
        <w:rPr>
          <w:sz w:val="24"/>
          <w:szCs w:val="24"/>
          <w:lang w:val="sr-Cyrl-CS"/>
        </w:rPr>
        <w:t>накнаде</w:t>
      </w:r>
      <w:bookmarkStart w:id="0" w:name="_GoBack"/>
      <w:bookmarkEnd w:id="0"/>
      <w:r w:rsidR="004C71D7">
        <w:rPr>
          <w:sz w:val="24"/>
          <w:szCs w:val="24"/>
          <w:lang w:val="sr-Cyrl-CS"/>
        </w:rPr>
        <w:t xml:space="preserve">, до </w:t>
      </w:r>
      <w:r w:rsidR="003C5037">
        <w:rPr>
          <w:sz w:val="24"/>
          <w:szCs w:val="24"/>
          <w:lang w:val="sr-Cyrl-CS"/>
        </w:rPr>
        <w:t xml:space="preserve">низа других важних услуга које се развијају у локалној заједници. У том смислу, ова измена представља техничко прилагођавање, </w:t>
      </w:r>
      <w:r w:rsidR="002A3254">
        <w:rPr>
          <w:sz w:val="24"/>
          <w:szCs w:val="24"/>
          <w:lang w:val="sr-Cyrl-CS"/>
        </w:rPr>
        <w:t>а</w:t>
      </w:r>
      <w:r w:rsidR="003C5037">
        <w:rPr>
          <w:sz w:val="24"/>
          <w:szCs w:val="24"/>
          <w:lang w:val="sr-Cyrl-CS"/>
        </w:rPr>
        <w:t xml:space="preserve"> говори да није искоришћена шанса да се учини нешто за побољшање у овој области. Сматра да измене у сету буџетских закона представљају </w:t>
      </w:r>
      <w:r w:rsidR="003C5037" w:rsidRPr="002A3254">
        <w:rPr>
          <w:i/>
          <w:sz w:val="24"/>
          <w:szCs w:val="24"/>
          <w:lang w:val="sr-Cyrl-CS"/>
        </w:rPr>
        <w:t>ад хок</w:t>
      </w:r>
      <w:r w:rsidR="003C5037">
        <w:rPr>
          <w:sz w:val="24"/>
          <w:szCs w:val="24"/>
          <w:lang w:val="sr-Cyrl-CS"/>
        </w:rPr>
        <w:t xml:space="preserve"> мере које служе да се олакша послодавцима, а да са друге стране држава избегне додатне обавезе</w:t>
      </w:r>
      <w:r w:rsidR="00254E2D">
        <w:rPr>
          <w:sz w:val="24"/>
          <w:szCs w:val="24"/>
          <w:lang w:val="sr-Cyrl-CS"/>
        </w:rPr>
        <w:t>.</w:t>
      </w:r>
      <w:r w:rsidR="003C5037">
        <w:rPr>
          <w:sz w:val="24"/>
          <w:szCs w:val="24"/>
          <w:lang w:val="sr-Cyrl-CS"/>
        </w:rPr>
        <w:t xml:space="preserve"> </w:t>
      </w:r>
      <w:r w:rsidR="00254E2D">
        <w:rPr>
          <w:sz w:val="24"/>
          <w:szCs w:val="24"/>
          <w:lang w:val="sr-Cyrl-CS"/>
        </w:rPr>
        <w:t>Међутим,</w:t>
      </w:r>
      <w:r w:rsidR="003C5037">
        <w:rPr>
          <w:sz w:val="24"/>
          <w:szCs w:val="24"/>
          <w:lang w:val="sr-Cyrl-CS"/>
        </w:rPr>
        <w:t xml:space="preserve"> истиче да се оваквим решењима доводи у питање положај будућих пензионера, јер не постоји гаранција државе да ће уплатити недостајуће доприносе. Нагласила је да је ово врло краткорочна измена</w:t>
      </w:r>
      <w:r w:rsidR="00254E2D">
        <w:rPr>
          <w:sz w:val="24"/>
          <w:szCs w:val="24"/>
          <w:lang w:val="sr-Cyrl-CS"/>
        </w:rPr>
        <w:t xml:space="preserve"> и</w:t>
      </w:r>
      <w:r w:rsidR="003C5037">
        <w:rPr>
          <w:sz w:val="24"/>
          <w:szCs w:val="24"/>
          <w:lang w:val="sr-Cyrl-CS"/>
        </w:rPr>
        <w:t xml:space="preserve"> да се губи време за предузимање озбиљнијих корака у овој области.</w:t>
      </w:r>
    </w:p>
    <w:p w:rsidR="00072075" w:rsidRDefault="00B80491" w:rsidP="0056519D">
      <w:pPr>
        <w:ind w:firstLine="720"/>
        <w:rPr>
          <w:sz w:val="24"/>
          <w:szCs w:val="24"/>
          <w:lang w:val="sr-Cyrl-CS"/>
        </w:rPr>
      </w:pPr>
      <w:r>
        <w:rPr>
          <w:sz w:val="24"/>
          <w:szCs w:val="24"/>
          <w:lang w:val="sr-Cyrl-CS"/>
        </w:rPr>
        <w:tab/>
        <w:t>Саша Дујовић је подржао претходно излагање, сложивши се да ће</w:t>
      </w:r>
      <w:r w:rsidR="003C5037">
        <w:rPr>
          <w:sz w:val="24"/>
          <w:szCs w:val="24"/>
          <w:lang w:val="sr-Cyrl-CS"/>
        </w:rPr>
        <w:t xml:space="preserve"> </w:t>
      </w:r>
      <w:r w:rsidR="002A3254">
        <w:rPr>
          <w:sz w:val="24"/>
          <w:szCs w:val="24"/>
          <w:lang w:val="sr-Cyrl-CS"/>
        </w:rPr>
        <w:t xml:space="preserve">ова измена </w:t>
      </w:r>
      <w:r w:rsidR="00C96D50">
        <w:rPr>
          <w:sz w:val="24"/>
          <w:szCs w:val="24"/>
          <w:lang w:val="sr-Cyrl-CS"/>
        </w:rPr>
        <w:t>и</w:t>
      </w:r>
      <w:r w:rsidR="002A3254">
        <w:rPr>
          <w:sz w:val="24"/>
          <w:szCs w:val="24"/>
          <w:lang w:val="sr-Cyrl-CS"/>
        </w:rPr>
        <w:t>ћ</w:t>
      </w:r>
      <w:r>
        <w:rPr>
          <w:sz w:val="24"/>
          <w:szCs w:val="24"/>
          <w:lang w:val="sr-Cyrl-CS"/>
        </w:rPr>
        <w:t>и на уштрб најстаријих суграђана. Рекао је да уколико се узму у обзир раст цена</w:t>
      </w:r>
      <w:r w:rsidR="003C5037">
        <w:rPr>
          <w:sz w:val="24"/>
          <w:szCs w:val="24"/>
          <w:lang w:val="sr-Cyrl-CS"/>
        </w:rPr>
        <w:t xml:space="preserve"> </w:t>
      </w:r>
      <w:r>
        <w:rPr>
          <w:sz w:val="24"/>
          <w:szCs w:val="24"/>
          <w:lang w:val="sr-Cyrl-CS"/>
        </w:rPr>
        <w:t>и инфлација, не види ову</w:t>
      </w:r>
      <w:r w:rsidR="003C5037">
        <w:rPr>
          <w:sz w:val="24"/>
          <w:szCs w:val="24"/>
          <w:lang w:val="sr-Cyrl-CS"/>
        </w:rPr>
        <w:t xml:space="preserve"> </w:t>
      </w:r>
      <w:r>
        <w:rPr>
          <w:sz w:val="24"/>
          <w:szCs w:val="24"/>
          <w:lang w:val="sr-Cyrl-CS"/>
        </w:rPr>
        <w:t xml:space="preserve">измену као замрзавање пензија, већ као њихов пад. </w:t>
      </w:r>
      <w:r w:rsidR="00C96D50">
        <w:rPr>
          <w:sz w:val="24"/>
          <w:szCs w:val="24"/>
          <w:lang w:val="sr-Cyrl-CS"/>
        </w:rPr>
        <w:t xml:space="preserve">Поменуо је анализу ефеката закона, а с обзиром на то да у образложењу Предлога закона стоји да за то нема потребних елемената, затражио је образложење због чега овде није установљено да ће предложена измена имати огромне последице на један број пензионера. </w:t>
      </w:r>
    </w:p>
    <w:p w:rsidR="00072075" w:rsidRDefault="00072075" w:rsidP="0056519D">
      <w:pPr>
        <w:ind w:firstLine="720"/>
        <w:rPr>
          <w:sz w:val="24"/>
          <w:szCs w:val="24"/>
          <w:lang w:val="sr-Cyrl-CS"/>
        </w:rPr>
      </w:pPr>
      <w:r>
        <w:rPr>
          <w:sz w:val="24"/>
          <w:szCs w:val="24"/>
          <w:lang w:val="sr-Cyrl-CS"/>
        </w:rPr>
        <w:tab/>
        <w:t>Зоран Милошевић је</w:t>
      </w:r>
      <w:r w:rsidR="00C96D50">
        <w:rPr>
          <w:sz w:val="24"/>
          <w:szCs w:val="24"/>
          <w:lang w:val="sr-Cyrl-CS"/>
        </w:rPr>
        <w:t xml:space="preserve"> одговорио да је комплетна анализа ефеката већ урађена у оквиру другог закона</w:t>
      </w:r>
      <w:r w:rsidR="000D4FD4">
        <w:rPr>
          <w:sz w:val="24"/>
          <w:szCs w:val="24"/>
          <w:lang w:val="sr-Cyrl-CS"/>
        </w:rPr>
        <w:t xml:space="preserve"> и да није било могуће издвојити параметре који се односе само на ову измену. У вези са примедбом о контроли наплате доприноса, рекао је да се очекује да наредне године почне да ради Централни регистар, који ће сваком осигуранику омогућити појединачну контролу уплате доприноса. Очекује се да на тај начин дође до побољшања у наплати доприноса, чија је контрола од 1993. године у надлежности Пореске управе. </w:t>
      </w:r>
    </w:p>
    <w:p w:rsidR="007158CE" w:rsidRDefault="007158CE" w:rsidP="0056519D">
      <w:pPr>
        <w:ind w:firstLine="720"/>
        <w:rPr>
          <w:sz w:val="24"/>
          <w:szCs w:val="24"/>
          <w:lang w:val="sr-Cyrl-CS"/>
        </w:rPr>
      </w:pPr>
      <w:r>
        <w:rPr>
          <w:sz w:val="24"/>
          <w:szCs w:val="24"/>
          <w:lang w:val="sr-Cyrl-CS"/>
        </w:rPr>
        <w:tab/>
        <w:t>Саша Дујовић је скренуо пажњу на проблем до ког ће</w:t>
      </w:r>
      <w:r w:rsidRPr="007158CE">
        <w:rPr>
          <w:sz w:val="24"/>
          <w:szCs w:val="24"/>
          <w:lang w:val="sr-Cyrl-CS"/>
        </w:rPr>
        <w:t xml:space="preserve"> </w:t>
      </w:r>
      <w:r>
        <w:rPr>
          <w:sz w:val="24"/>
          <w:szCs w:val="24"/>
          <w:lang w:val="sr-Cyrl-CS"/>
        </w:rPr>
        <w:t>због лоше пројектованог буџета</w:t>
      </w:r>
      <w:r w:rsidR="005B48A9" w:rsidRPr="005B48A9">
        <w:rPr>
          <w:sz w:val="24"/>
          <w:szCs w:val="24"/>
          <w:lang w:val="sr-Cyrl-CS"/>
        </w:rPr>
        <w:t xml:space="preserve"> </w:t>
      </w:r>
      <w:r w:rsidR="005B48A9">
        <w:rPr>
          <w:sz w:val="24"/>
          <w:szCs w:val="24"/>
          <w:lang w:val="sr-Cyrl-CS"/>
        </w:rPr>
        <w:t>доћи</w:t>
      </w:r>
      <w:r>
        <w:rPr>
          <w:sz w:val="24"/>
          <w:szCs w:val="24"/>
          <w:lang w:val="sr-Cyrl-CS"/>
        </w:rPr>
        <w:t>, кад за ратне ветеране којима је</w:t>
      </w:r>
      <w:r w:rsidR="005B48A9">
        <w:rPr>
          <w:sz w:val="24"/>
          <w:szCs w:val="24"/>
          <w:lang w:val="sr-Cyrl-CS"/>
        </w:rPr>
        <w:t xml:space="preserve"> законом</w:t>
      </w:r>
      <w:r>
        <w:rPr>
          <w:sz w:val="24"/>
          <w:szCs w:val="24"/>
          <w:lang w:val="sr-Cyrl-CS"/>
        </w:rPr>
        <w:t xml:space="preserve"> признат дупли ра</w:t>
      </w:r>
      <w:r w:rsidR="005B48A9">
        <w:rPr>
          <w:sz w:val="24"/>
          <w:szCs w:val="24"/>
          <w:lang w:val="sr-Cyrl-CS"/>
        </w:rPr>
        <w:t>д</w:t>
      </w:r>
      <w:r>
        <w:rPr>
          <w:sz w:val="24"/>
          <w:szCs w:val="24"/>
          <w:lang w:val="sr-Cyrl-CS"/>
        </w:rPr>
        <w:t>ни стаж за време проведено на ратишту, дође време за одлазак у пензију</w:t>
      </w:r>
      <w:r w:rsidR="005B48A9">
        <w:rPr>
          <w:sz w:val="24"/>
          <w:szCs w:val="24"/>
          <w:lang w:val="sr-Cyrl-CS"/>
        </w:rPr>
        <w:t>, јер им поменути дупли радни стаж неће ући у пензијски основ</w:t>
      </w:r>
      <w:r>
        <w:rPr>
          <w:sz w:val="24"/>
          <w:szCs w:val="24"/>
          <w:lang w:val="sr-Cyrl-CS"/>
        </w:rPr>
        <w:t>.</w:t>
      </w:r>
      <w:r w:rsidR="005B48A9">
        <w:rPr>
          <w:sz w:val="24"/>
          <w:szCs w:val="24"/>
          <w:lang w:val="sr-Cyrl-CS"/>
        </w:rPr>
        <w:t xml:space="preserve"> </w:t>
      </w:r>
      <w:r>
        <w:rPr>
          <w:sz w:val="24"/>
          <w:szCs w:val="24"/>
          <w:lang w:val="sr-Cyrl-CS"/>
        </w:rPr>
        <w:t xml:space="preserve"> </w:t>
      </w:r>
    </w:p>
    <w:p w:rsidR="00072075" w:rsidRDefault="00072075" w:rsidP="0056519D">
      <w:pPr>
        <w:ind w:firstLine="720"/>
        <w:rPr>
          <w:sz w:val="24"/>
          <w:szCs w:val="24"/>
          <w:lang w:val="sr-Cyrl-CS"/>
        </w:rPr>
      </w:pPr>
      <w:r>
        <w:rPr>
          <w:sz w:val="24"/>
          <w:szCs w:val="24"/>
          <w:lang w:val="sr-Cyrl-CS"/>
        </w:rPr>
        <w:lastRenderedPageBreak/>
        <w:tab/>
        <w:t xml:space="preserve">Иван Бауер је </w:t>
      </w:r>
      <w:r w:rsidR="005B48A9">
        <w:rPr>
          <w:sz w:val="24"/>
          <w:szCs w:val="24"/>
          <w:lang w:val="sr-Cyrl-CS"/>
        </w:rPr>
        <w:t>рекао да повећање пензија од 0,5% јесте врло мало, али да је можда у овом тренутку то једино</w:t>
      </w:r>
      <w:r w:rsidR="00850919">
        <w:rPr>
          <w:sz w:val="24"/>
          <w:szCs w:val="24"/>
          <w:lang w:val="sr-Cyrl-CS"/>
        </w:rPr>
        <w:t xml:space="preserve"> реално</w:t>
      </w:r>
      <w:r w:rsidR="005B48A9">
        <w:rPr>
          <w:sz w:val="24"/>
          <w:szCs w:val="24"/>
          <w:lang w:val="sr-Cyrl-CS"/>
        </w:rPr>
        <w:t xml:space="preserve"> решење, с обзиром на целокупну економску ситуацију и узимајући у обзир то да је било предлога и за смањење износа плата и пензија, што је између осталог </w:t>
      </w:r>
      <w:r w:rsidR="0032388B">
        <w:rPr>
          <w:sz w:val="24"/>
          <w:szCs w:val="24"/>
          <w:lang w:val="sr-Cyrl-CS"/>
        </w:rPr>
        <w:t xml:space="preserve">тражио и </w:t>
      </w:r>
      <w:r w:rsidR="005B48A9">
        <w:rPr>
          <w:sz w:val="24"/>
          <w:szCs w:val="24"/>
          <w:lang w:val="sr-Cyrl-CS"/>
        </w:rPr>
        <w:t>Међународн</w:t>
      </w:r>
      <w:r w:rsidR="0032388B">
        <w:rPr>
          <w:sz w:val="24"/>
          <w:szCs w:val="24"/>
          <w:lang w:val="sr-Cyrl-CS"/>
        </w:rPr>
        <w:t>и</w:t>
      </w:r>
      <w:r w:rsidR="005B48A9">
        <w:rPr>
          <w:sz w:val="24"/>
          <w:szCs w:val="24"/>
          <w:lang w:val="sr-Cyrl-CS"/>
        </w:rPr>
        <w:t xml:space="preserve"> монетарн</w:t>
      </w:r>
      <w:r w:rsidR="0032388B">
        <w:rPr>
          <w:sz w:val="24"/>
          <w:szCs w:val="24"/>
          <w:lang w:val="sr-Cyrl-CS"/>
        </w:rPr>
        <w:t>и</w:t>
      </w:r>
      <w:r w:rsidR="005B48A9">
        <w:rPr>
          <w:sz w:val="24"/>
          <w:szCs w:val="24"/>
          <w:lang w:val="sr-Cyrl-CS"/>
        </w:rPr>
        <w:t xml:space="preserve"> фонд. </w:t>
      </w:r>
      <w:r w:rsidR="00D60551">
        <w:rPr>
          <w:sz w:val="24"/>
          <w:szCs w:val="24"/>
          <w:lang w:val="sr-Cyrl-CS"/>
        </w:rPr>
        <w:t>Из</w:t>
      </w:r>
      <w:r w:rsidR="00850919">
        <w:rPr>
          <w:sz w:val="24"/>
          <w:szCs w:val="24"/>
          <w:lang w:val="sr-Cyrl-CS"/>
        </w:rPr>
        <w:t>не</w:t>
      </w:r>
      <w:r w:rsidR="00D60551">
        <w:rPr>
          <w:sz w:val="24"/>
          <w:szCs w:val="24"/>
          <w:lang w:val="sr-Cyrl-CS"/>
        </w:rPr>
        <w:t>о је</w:t>
      </w:r>
      <w:r w:rsidR="00850919">
        <w:rPr>
          <w:sz w:val="24"/>
          <w:szCs w:val="24"/>
          <w:lang w:val="sr-Cyrl-CS"/>
        </w:rPr>
        <w:t xml:space="preserve"> ми</w:t>
      </w:r>
      <w:r w:rsidR="00D60551">
        <w:rPr>
          <w:sz w:val="24"/>
          <w:szCs w:val="24"/>
          <w:lang w:val="sr-Cyrl-CS"/>
        </w:rPr>
        <w:t>шљење</w:t>
      </w:r>
      <w:r w:rsidR="00850919">
        <w:rPr>
          <w:sz w:val="24"/>
          <w:szCs w:val="24"/>
          <w:lang w:val="sr-Cyrl-CS"/>
        </w:rPr>
        <w:t xml:space="preserve"> да у периоду од шест месеци</w:t>
      </w:r>
      <w:r w:rsidR="00D60551">
        <w:rPr>
          <w:sz w:val="24"/>
          <w:szCs w:val="24"/>
          <w:lang w:val="sr-Cyrl-CS"/>
        </w:rPr>
        <w:t xml:space="preserve"> ни инфлација неће</w:t>
      </w:r>
      <w:r w:rsidR="00850919">
        <w:rPr>
          <w:sz w:val="24"/>
          <w:szCs w:val="24"/>
          <w:lang w:val="sr-Cyrl-CS"/>
        </w:rPr>
        <w:t xml:space="preserve"> бити много већа од </w:t>
      </w:r>
      <w:r w:rsidR="00D60551">
        <w:rPr>
          <w:sz w:val="24"/>
          <w:szCs w:val="24"/>
          <w:lang w:val="sr-Cyrl-CS"/>
        </w:rPr>
        <w:t xml:space="preserve">0,5% и да ће ово компромисно решење омогућити какво-такво одржавање стандарда грађана. С друге стране, критиковао је линеарно повећавање пензија и у истом процентуалном износу. </w:t>
      </w:r>
      <w:r w:rsidR="007704BE">
        <w:rPr>
          <w:sz w:val="24"/>
          <w:szCs w:val="24"/>
          <w:lang w:val="sr-Cyrl-CS"/>
        </w:rPr>
        <w:t>Истакао је да је једно од решења могло да буде</w:t>
      </w:r>
      <w:r w:rsidR="00D60551">
        <w:rPr>
          <w:sz w:val="24"/>
          <w:szCs w:val="24"/>
          <w:lang w:val="sr-Cyrl-CS"/>
        </w:rPr>
        <w:t xml:space="preserve"> </w:t>
      </w:r>
      <w:r w:rsidR="007704BE">
        <w:rPr>
          <w:sz w:val="24"/>
          <w:szCs w:val="24"/>
          <w:lang w:val="sr-Cyrl-CS"/>
        </w:rPr>
        <w:t>и повећавање социјалних трансфера, чиме би се спречило додатно угрожавање ситуације оних</w:t>
      </w:r>
      <w:r w:rsidR="00D60551">
        <w:rPr>
          <w:sz w:val="24"/>
          <w:szCs w:val="24"/>
          <w:lang w:val="sr-Cyrl-CS"/>
        </w:rPr>
        <w:t xml:space="preserve"> </w:t>
      </w:r>
      <w:r w:rsidR="007704BE">
        <w:rPr>
          <w:sz w:val="24"/>
          <w:szCs w:val="24"/>
          <w:lang w:val="sr-Cyrl-CS"/>
        </w:rPr>
        <w:t xml:space="preserve">који су већ најугроженији. </w:t>
      </w:r>
    </w:p>
    <w:p w:rsidR="00072075" w:rsidRDefault="00072075" w:rsidP="0056519D">
      <w:pPr>
        <w:ind w:firstLine="720"/>
        <w:rPr>
          <w:sz w:val="24"/>
          <w:szCs w:val="24"/>
          <w:lang w:val="sr-Cyrl-CS"/>
        </w:rPr>
      </w:pPr>
      <w:r>
        <w:rPr>
          <w:sz w:val="24"/>
          <w:szCs w:val="24"/>
          <w:lang w:val="sr-Cyrl-CS"/>
        </w:rPr>
        <w:tab/>
        <w:t xml:space="preserve">Мирјана Драгаш </w:t>
      </w:r>
      <w:r w:rsidR="00CF249E">
        <w:rPr>
          <w:sz w:val="24"/>
          <w:szCs w:val="24"/>
          <w:lang w:val="sr-Cyrl-CS"/>
        </w:rPr>
        <w:t xml:space="preserve">је истакла да није очекивала да ће се на данашњој седници повести расправа о овој тачки, јер је у питању техничка </w:t>
      </w:r>
      <w:r w:rsidR="007704BE">
        <w:rPr>
          <w:sz w:val="24"/>
          <w:szCs w:val="24"/>
          <w:lang w:val="sr-Cyrl-CS"/>
        </w:rPr>
        <w:t xml:space="preserve">измена која </w:t>
      </w:r>
      <w:r w:rsidR="00CF249E">
        <w:rPr>
          <w:sz w:val="24"/>
          <w:szCs w:val="24"/>
          <w:lang w:val="sr-Cyrl-CS"/>
        </w:rPr>
        <w:t>се односи на</w:t>
      </w:r>
      <w:r w:rsidR="007704BE">
        <w:rPr>
          <w:sz w:val="24"/>
          <w:szCs w:val="24"/>
          <w:lang w:val="sr-Cyrl-CS"/>
        </w:rPr>
        <w:t xml:space="preserve"> усклађивање с одредбама закона којим се уређује буџетски систем</w:t>
      </w:r>
      <w:r w:rsidR="00CF249E">
        <w:rPr>
          <w:sz w:val="24"/>
          <w:szCs w:val="24"/>
          <w:lang w:val="sr-Cyrl-CS"/>
        </w:rPr>
        <w:t xml:space="preserve">. </w:t>
      </w:r>
      <w:r w:rsidR="007704BE">
        <w:rPr>
          <w:sz w:val="24"/>
          <w:szCs w:val="24"/>
          <w:lang w:val="sr-Cyrl-CS"/>
        </w:rPr>
        <w:t>Међутим,</w:t>
      </w:r>
      <w:r w:rsidR="00CF249E">
        <w:rPr>
          <w:sz w:val="24"/>
          <w:szCs w:val="24"/>
          <w:lang w:val="sr-Cyrl-CS"/>
        </w:rPr>
        <w:t xml:space="preserve"> см</w:t>
      </w:r>
      <w:r w:rsidR="007704BE">
        <w:rPr>
          <w:sz w:val="24"/>
          <w:szCs w:val="24"/>
          <w:lang w:val="sr-Cyrl-CS"/>
        </w:rPr>
        <w:t>а</w:t>
      </w:r>
      <w:r w:rsidR="00CF249E">
        <w:rPr>
          <w:sz w:val="24"/>
          <w:szCs w:val="24"/>
          <w:lang w:val="sr-Cyrl-CS"/>
        </w:rPr>
        <w:t>тра</w:t>
      </w:r>
      <w:r w:rsidR="007704BE">
        <w:rPr>
          <w:sz w:val="24"/>
          <w:szCs w:val="24"/>
          <w:lang w:val="sr-Cyrl-CS"/>
        </w:rPr>
        <w:t xml:space="preserve"> да</w:t>
      </w:r>
      <w:r w:rsidR="00CF249E">
        <w:rPr>
          <w:sz w:val="24"/>
          <w:szCs w:val="24"/>
          <w:lang w:val="sr-Cyrl-CS"/>
        </w:rPr>
        <w:t xml:space="preserve"> </w:t>
      </w:r>
      <w:r w:rsidR="00267306">
        <w:rPr>
          <w:sz w:val="24"/>
          <w:szCs w:val="24"/>
          <w:lang w:val="sr-Cyrl-CS"/>
        </w:rPr>
        <w:t xml:space="preserve">је </w:t>
      </w:r>
      <w:r w:rsidR="00DC354E">
        <w:rPr>
          <w:sz w:val="24"/>
          <w:szCs w:val="24"/>
          <w:lang w:val="sr-Cyrl-CS"/>
        </w:rPr>
        <w:t>понуђено решење једино могуће и</w:t>
      </w:r>
      <w:r w:rsidR="00267306">
        <w:rPr>
          <w:sz w:val="24"/>
          <w:szCs w:val="24"/>
          <w:lang w:val="sr-Cyrl-CS"/>
        </w:rPr>
        <w:t xml:space="preserve"> одрживо, иако се слаже да ће оно довести до повећања степена сиромаштва најугроженијих категорија становништва. Изнела је мишљење да с обзиром на врло озбиљну ситуацију, држава треба што пре</w:t>
      </w:r>
      <w:r w:rsidR="007704BE">
        <w:rPr>
          <w:sz w:val="24"/>
          <w:szCs w:val="24"/>
          <w:lang w:val="sr-Cyrl-CS"/>
        </w:rPr>
        <w:t xml:space="preserve"> </w:t>
      </w:r>
      <w:r w:rsidR="00267306">
        <w:rPr>
          <w:sz w:val="24"/>
          <w:szCs w:val="24"/>
          <w:lang w:val="sr-Cyrl-CS"/>
        </w:rPr>
        <w:t>да започне реформе</w:t>
      </w:r>
      <w:r w:rsidR="007704BE">
        <w:rPr>
          <w:sz w:val="24"/>
          <w:szCs w:val="24"/>
          <w:lang w:val="sr-Cyrl-CS"/>
        </w:rPr>
        <w:t xml:space="preserve"> </w:t>
      </w:r>
      <w:r w:rsidR="00267306">
        <w:rPr>
          <w:sz w:val="24"/>
          <w:szCs w:val="24"/>
          <w:lang w:val="sr-Cyrl-CS"/>
        </w:rPr>
        <w:t xml:space="preserve">у многим сферама, а кад је у питању систем пензијског, инвалидског и социјалног осигурања, треба видети које су радикалне мере које би обезбедиле функционисање и одрживост система, али тако да не буде ослоњен само на буџет.  </w:t>
      </w:r>
    </w:p>
    <w:p w:rsidR="0057294B" w:rsidRDefault="00097ED7" w:rsidP="0056519D">
      <w:pPr>
        <w:ind w:firstLine="720"/>
        <w:rPr>
          <w:sz w:val="24"/>
          <w:szCs w:val="24"/>
          <w:lang w:val="sr-Cyrl-CS"/>
        </w:rPr>
      </w:pPr>
      <w:r>
        <w:rPr>
          <w:sz w:val="24"/>
          <w:szCs w:val="24"/>
          <w:lang w:val="sr-Cyrl-CS"/>
        </w:rPr>
        <w:tab/>
        <w:t>Милица Дроњак с</w:t>
      </w:r>
      <w:r w:rsidR="00072075">
        <w:rPr>
          <w:sz w:val="24"/>
          <w:szCs w:val="24"/>
          <w:lang w:val="sr-Cyrl-CS"/>
        </w:rPr>
        <w:t>е</w:t>
      </w:r>
      <w:r>
        <w:rPr>
          <w:sz w:val="24"/>
          <w:szCs w:val="24"/>
          <w:lang w:val="sr-Cyrl-CS"/>
        </w:rPr>
        <w:t xml:space="preserve"> сложила са претходно изнетим и истакла да је у питању проблем који захтева што хитније решењ</w:t>
      </w:r>
      <w:r w:rsidR="008C66D4">
        <w:rPr>
          <w:sz w:val="24"/>
          <w:szCs w:val="24"/>
          <w:lang w:val="sr-Cyrl-CS"/>
        </w:rPr>
        <w:t>е</w:t>
      </w:r>
      <w:r>
        <w:rPr>
          <w:sz w:val="24"/>
          <w:szCs w:val="24"/>
          <w:lang w:val="sr-Cyrl-CS"/>
        </w:rPr>
        <w:t xml:space="preserve">. </w:t>
      </w:r>
    </w:p>
    <w:p w:rsidR="00072075" w:rsidRDefault="0057294B" w:rsidP="0056519D">
      <w:pPr>
        <w:ind w:firstLine="720"/>
        <w:rPr>
          <w:sz w:val="24"/>
          <w:szCs w:val="24"/>
          <w:lang w:val="sr-Cyrl-CS"/>
        </w:rPr>
      </w:pPr>
      <w:r>
        <w:rPr>
          <w:sz w:val="24"/>
          <w:szCs w:val="24"/>
          <w:lang w:val="sr-Cyrl-CS"/>
        </w:rPr>
        <w:tab/>
        <w:t>Зоран Милошевић је поводом поменутог дуплог радног стажа, објаснио да он спада у домен посебног</w:t>
      </w:r>
      <w:r w:rsidR="00072075">
        <w:rPr>
          <w:sz w:val="24"/>
          <w:szCs w:val="24"/>
          <w:lang w:val="sr-Cyrl-CS"/>
        </w:rPr>
        <w:t xml:space="preserve"> </w:t>
      </w:r>
      <w:r>
        <w:rPr>
          <w:sz w:val="24"/>
          <w:szCs w:val="24"/>
          <w:lang w:val="sr-Cyrl-CS"/>
        </w:rPr>
        <w:t>стажа, што значи да утиче само на висину пр</w:t>
      </w:r>
      <w:r w:rsidR="00EF26D6">
        <w:rPr>
          <w:sz w:val="24"/>
          <w:szCs w:val="24"/>
          <w:lang w:val="sr-Cyrl-CS"/>
        </w:rPr>
        <w:t>имања</w:t>
      </w:r>
      <w:r>
        <w:rPr>
          <w:sz w:val="24"/>
          <w:szCs w:val="24"/>
          <w:lang w:val="sr-Cyrl-CS"/>
        </w:rPr>
        <w:t xml:space="preserve">, а не може да буде услов за остваривање права. </w:t>
      </w:r>
    </w:p>
    <w:p w:rsidR="00072075" w:rsidRDefault="00072075" w:rsidP="0056519D">
      <w:pPr>
        <w:ind w:firstLine="720"/>
        <w:rPr>
          <w:sz w:val="24"/>
          <w:szCs w:val="24"/>
          <w:lang w:val="sr-Cyrl-CS"/>
        </w:rPr>
      </w:pPr>
    </w:p>
    <w:p w:rsidR="00072075" w:rsidRPr="00D8392D" w:rsidRDefault="00072075" w:rsidP="00072075">
      <w:pPr>
        <w:ind w:firstLine="720"/>
        <w:rPr>
          <w:sz w:val="24"/>
          <w:lang w:val="sr-Cyrl-CS"/>
        </w:rPr>
      </w:pPr>
      <w:r>
        <w:rPr>
          <w:sz w:val="24"/>
          <w:szCs w:val="24"/>
          <w:lang w:val="sr-Cyrl-CS"/>
        </w:rPr>
        <w:tab/>
        <w:t xml:space="preserve">Одбор је већином гласова (9 за, 2 није гласало) </w:t>
      </w:r>
      <w:r>
        <w:rPr>
          <w:sz w:val="24"/>
          <w:lang w:val="sr-Cyrl-CS"/>
        </w:rPr>
        <w:t xml:space="preserve">одлучио </w:t>
      </w:r>
      <w:r w:rsidRPr="00D8392D">
        <w:rPr>
          <w:sz w:val="24"/>
          <w:lang w:val="sr-Cyrl-CS"/>
        </w:rPr>
        <w:t xml:space="preserve">да предложи Народној скупштини да прихвати </w:t>
      </w:r>
      <w:r w:rsidRPr="00072075">
        <w:rPr>
          <w:sz w:val="24"/>
          <w:szCs w:val="24"/>
          <w:lang w:val="sr-Cyrl-CS"/>
        </w:rPr>
        <w:t>Предлог закона о измени Закона о пензијском и инвалидском осигурању,</w:t>
      </w:r>
      <w:r w:rsidRPr="00D8392D">
        <w:rPr>
          <w:sz w:val="24"/>
          <w:lang w:val="sr-Cyrl-CS"/>
        </w:rPr>
        <w:t xml:space="preserve"> у начелу.</w:t>
      </w:r>
    </w:p>
    <w:p w:rsidR="0056519D" w:rsidRPr="002A24EE" w:rsidRDefault="00072075" w:rsidP="00072075">
      <w:pPr>
        <w:tabs>
          <w:tab w:val="clear" w:pos="1440"/>
          <w:tab w:val="left" w:pos="0"/>
        </w:tabs>
        <w:rPr>
          <w:sz w:val="24"/>
          <w:lang w:val="sr-Cyrl-CS"/>
        </w:rPr>
      </w:pPr>
      <w:r>
        <w:rPr>
          <w:sz w:val="24"/>
          <w:lang w:val="sr-Cyrl-CS"/>
        </w:rPr>
        <w:tab/>
      </w:r>
      <w:r>
        <w:rPr>
          <w:sz w:val="24"/>
          <w:lang w:val="sr-Cyrl-CS"/>
        </w:rPr>
        <w:tab/>
      </w:r>
      <w:r w:rsidRPr="00D8392D">
        <w:rPr>
          <w:sz w:val="24"/>
          <w:lang w:val="sr-Cyrl-CS"/>
        </w:rPr>
        <w:t>За известиоца</w:t>
      </w:r>
      <w:r>
        <w:rPr>
          <w:sz w:val="24"/>
          <w:lang w:val="sr-Cyrl-CS"/>
        </w:rPr>
        <w:t xml:space="preserve"> Одбора на седници Народне скупш</w:t>
      </w:r>
      <w:r w:rsidRPr="00D8392D">
        <w:rPr>
          <w:sz w:val="24"/>
          <w:lang w:val="sr-Cyrl-CS"/>
        </w:rPr>
        <w:t>тине одређен</w:t>
      </w:r>
      <w:r>
        <w:rPr>
          <w:sz w:val="24"/>
          <w:lang w:val="sr-Cyrl-CS"/>
        </w:rPr>
        <w:t>а</w:t>
      </w:r>
      <w:r w:rsidRPr="00D8392D">
        <w:rPr>
          <w:sz w:val="24"/>
          <w:lang w:val="sr-Cyrl-CS"/>
        </w:rPr>
        <w:t xml:space="preserve"> је М</w:t>
      </w:r>
      <w:r>
        <w:rPr>
          <w:sz w:val="24"/>
          <w:lang w:val="sr-Cyrl-CS"/>
        </w:rPr>
        <w:t>илица Дроњак</w:t>
      </w:r>
      <w:r w:rsidRPr="00D8392D">
        <w:rPr>
          <w:sz w:val="24"/>
          <w:lang w:val="sr-Cyrl-CS"/>
        </w:rPr>
        <w:t>, председни</w:t>
      </w:r>
      <w:r>
        <w:rPr>
          <w:sz w:val="24"/>
          <w:lang w:val="sr-Cyrl-CS"/>
        </w:rPr>
        <w:t>ца Одбора.</w:t>
      </w:r>
    </w:p>
    <w:p w:rsidR="0056519D" w:rsidRPr="00072075" w:rsidRDefault="0056519D" w:rsidP="0056519D">
      <w:pPr>
        <w:rPr>
          <w:sz w:val="24"/>
          <w:szCs w:val="24"/>
          <w:lang w:val="sr-Cyrl-CS"/>
        </w:rPr>
      </w:pPr>
    </w:p>
    <w:p w:rsidR="0056519D" w:rsidRDefault="0056519D" w:rsidP="0056519D">
      <w:pPr>
        <w:rPr>
          <w:sz w:val="24"/>
          <w:szCs w:val="24"/>
          <w:lang w:val="sr-Cyrl-CS"/>
        </w:rPr>
      </w:pPr>
      <w:r w:rsidRPr="008D39BF">
        <w:rPr>
          <w:sz w:val="24"/>
          <w:szCs w:val="24"/>
          <w:lang w:val="sr-Cyrl-CS"/>
        </w:rPr>
        <w:tab/>
        <w:t>Седница је завршена у 1</w:t>
      </w:r>
      <w:r w:rsidR="006A6722">
        <w:rPr>
          <w:sz w:val="24"/>
          <w:szCs w:val="24"/>
          <w:lang w:val="sr-Cyrl-RS"/>
        </w:rPr>
        <w:t>0</w:t>
      </w:r>
      <w:r w:rsidRPr="008D39BF">
        <w:rPr>
          <w:sz w:val="24"/>
          <w:szCs w:val="24"/>
          <w:lang w:val="sr-Cyrl-CS"/>
        </w:rPr>
        <w:t xml:space="preserve">, </w:t>
      </w:r>
      <w:r w:rsidR="006A6722">
        <w:rPr>
          <w:sz w:val="24"/>
          <w:szCs w:val="24"/>
          <w:lang w:val="sr-Cyrl-CS"/>
        </w:rPr>
        <w:t>4</w:t>
      </w:r>
      <w:r>
        <w:rPr>
          <w:sz w:val="24"/>
          <w:szCs w:val="24"/>
          <w:lang w:val="sr-Cyrl-CS"/>
        </w:rPr>
        <w:t>0</w:t>
      </w:r>
      <w:r w:rsidRPr="008D39BF">
        <w:rPr>
          <w:sz w:val="24"/>
          <w:szCs w:val="24"/>
          <w:lang w:val="sr-Cyrl-CS"/>
        </w:rPr>
        <w:t xml:space="preserve"> часова.</w:t>
      </w:r>
    </w:p>
    <w:p w:rsidR="0056519D" w:rsidRDefault="0056519D" w:rsidP="0056519D">
      <w:pPr>
        <w:rPr>
          <w:sz w:val="24"/>
          <w:szCs w:val="24"/>
          <w:u w:val="single"/>
          <w:lang w:val="sr-Cyrl-CS"/>
        </w:rPr>
      </w:pPr>
    </w:p>
    <w:p w:rsidR="00072075" w:rsidRDefault="00072075" w:rsidP="0056519D">
      <w:pPr>
        <w:rPr>
          <w:sz w:val="24"/>
          <w:szCs w:val="24"/>
          <w:u w:val="single"/>
          <w:lang w:val="sr-Cyrl-CS"/>
        </w:rPr>
      </w:pPr>
    </w:p>
    <w:p w:rsidR="00072075" w:rsidRPr="008D39BF" w:rsidRDefault="00072075" w:rsidP="0056519D">
      <w:pPr>
        <w:rPr>
          <w:sz w:val="24"/>
          <w:szCs w:val="24"/>
          <w:u w:val="single"/>
          <w:lang w:val="sr-Cyrl-CS"/>
        </w:rPr>
      </w:pPr>
    </w:p>
    <w:p w:rsidR="0056519D" w:rsidRPr="008D39BF" w:rsidRDefault="0056519D" w:rsidP="0056519D">
      <w:pPr>
        <w:rPr>
          <w:sz w:val="24"/>
          <w:szCs w:val="24"/>
          <w:lang w:val="sr-Cyrl-CS"/>
        </w:rPr>
      </w:pPr>
      <w:r w:rsidRPr="008D39BF">
        <w:rPr>
          <w:sz w:val="24"/>
          <w:szCs w:val="24"/>
          <w:lang w:val="sr-Cyrl-CS"/>
        </w:rPr>
        <w:tab/>
      </w:r>
    </w:p>
    <w:p w:rsidR="0056519D" w:rsidRPr="008D39BF" w:rsidRDefault="0056519D" w:rsidP="0056519D">
      <w:pPr>
        <w:tabs>
          <w:tab w:val="clear" w:pos="1440"/>
          <w:tab w:val="left" w:pos="1496"/>
          <w:tab w:val="center" w:pos="6732"/>
          <w:tab w:val="right" w:pos="7293"/>
        </w:tabs>
        <w:rPr>
          <w:sz w:val="24"/>
          <w:szCs w:val="24"/>
          <w:lang w:val="sr-Cyrl-CS"/>
        </w:rPr>
      </w:pPr>
      <w:r w:rsidRPr="008D39BF">
        <w:rPr>
          <w:sz w:val="24"/>
          <w:szCs w:val="24"/>
          <w:lang w:val="sr-Cyrl-CS"/>
        </w:rPr>
        <w:t xml:space="preserve">     СЕКРЕТАР</w:t>
      </w:r>
      <w:r w:rsidRPr="008D39BF">
        <w:rPr>
          <w:sz w:val="24"/>
          <w:szCs w:val="24"/>
          <w:lang w:val="sr-Cyrl-CS"/>
        </w:rPr>
        <w:tab/>
        <w:t xml:space="preserve">ПРЕДСЕДНИЦА </w:t>
      </w:r>
    </w:p>
    <w:p w:rsidR="0056519D" w:rsidRPr="008D39BF" w:rsidRDefault="0056519D" w:rsidP="0056519D">
      <w:pPr>
        <w:tabs>
          <w:tab w:val="clear" w:pos="1440"/>
          <w:tab w:val="left" w:pos="1496"/>
          <w:tab w:val="center" w:pos="6732"/>
          <w:tab w:val="right" w:pos="7293"/>
        </w:tabs>
        <w:rPr>
          <w:sz w:val="24"/>
          <w:szCs w:val="24"/>
          <w:lang w:val="sr-Cyrl-CS"/>
        </w:rPr>
      </w:pPr>
    </w:p>
    <w:p w:rsidR="0056519D" w:rsidRPr="00235EA2" w:rsidRDefault="0056519D" w:rsidP="0056519D">
      <w:pPr>
        <w:tabs>
          <w:tab w:val="center" w:pos="2244"/>
          <w:tab w:val="center" w:pos="6732"/>
        </w:tabs>
        <w:rPr>
          <w:lang w:val="sr-Cyrl-RS"/>
        </w:rPr>
      </w:pPr>
      <w:r w:rsidRPr="008D39BF">
        <w:rPr>
          <w:sz w:val="24"/>
          <w:szCs w:val="24"/>
          <w:lang w:val="sr-Cyrl-CS"/>
        </w:rPr>
        <w:t xml:space="preserve">  Жужана Сич Леви</w:t>
      </w:r>
      <w:r w:rsidRPr="008D39BF">
        <w:rPr>
          <w:sz w:val="24"/>
          <w:szCs w:val="24"/>
          <w:lang w:val="sr-Cyrl-CS"/>
        </w:rPr>
        <w:tab/>
      </w:r>
      <w:r w:rsidRPr="008D39BF">
        <w:rPr>
          <w:sz w:val="24"/>
          <w:szCs w:val="24"/>
          <w:lang w:val="sr-Cyrl-CS"/>
        </w:rPr>
        <w:tab/>
        <w:t>Милица Дроњак</w:t>
      </w:r>
    </w:p>
    <w:p w:rsidR="00585B35" w:rsidRPr="006A6722" w:rsidRDefault="00585B35">
      <w:pPr>
        <w:rPr>
          <w:lang w:val="sr-Cyrl-CS"/>
        </w:rPr>
      </w:pPr>
    </w:p>
    <w:sectPr w:rsidR="00585B35" w:rsidRPr="006A6722" w:rsidSect="0056298A">
      <w:headerReference w:type="even" r:id="rId7"/>
      <w:headerReference w:type="default" r:id="rId8"/>
      <w:pgSz w:w="11907" w:h="16840" w:code="9"/>
      <w:pgMar w:top="1418" w:right="1701" w:bottom="1418"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AC0" w:rsidRDefault="005D3AC0">
      <w:r>
        <w:separator/>
      </w:r>
    </w:p>
  </w:endnote>
  <w:endnote w:type="continuationSeparator" w:id="0">
    <w:p w:rsidR="005D3AC0" w:rsidRDefault="005D3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AC0" w:rsidRDefault="005D3AC0">
      <w:r>
        <w:separator/>
      </w:r>
    </w:p>
  </w:footnote>
  <w:footnote w:type="continuationSeparator" w:id="0">
    <w:p w:rsidR="005D3AC0" w:rsidRDefault="005D3A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98A" w:rsidRDefault="000D4FD4" w:rsidP="0056298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6298A" w:rsidRDefault="005D3A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98A" w:rsidRDefault="000D4FD4" w:rsidP="0056298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667B6">
      <w:rPr>
        <w:rStyle w:val="PageNumber"/>
      </w:rPr>
      <w:t>3</w:t>
    </w:r>
    <w:r>
      <w:rPr>
        <w:rStyle w:val="PageNumber"/>
      </w:rPr>
      <w:fldChar w:fldCharType="end"/>
    </w:r>
  </w:p>
  <w:p w:rsidR="0056298A" w:rsidRDefault="005D3A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19D"/>
    <w:rsid w:val="00072075"/>
    <w:rsid w:val="00097ED7"/>
    <w:rsid w:val="000D4FD4"/>
    <w:rsid w:val="00192479"/>
    <w:rsid w:val="00197D48"/>
    <w:rsid w:val="00254E2D"/>
    <w:rsid w:val="002667B6"/>
    <w:rsid w:val="00267306"/>
    <w:rsid w:val="002A3254"/>
    <w:rsid w:val="0032388B"/>
    <w:rsid w:val="00375FAB"/>
    <w:rsid w:val="003C5037"/>
    <w:rsid w:val="004C71D7"/>
    <w:rsid w:val="0056519D"/>
    <w:rsid w:val="0057294B"/>
    <w:rsid w:val="00575A9C"/>
    <w:rsid w:val="00585B35"/>
    <w:rsid w:val="005B48A9"/>
    <w:rsid w:val="005D3AC0"/>
    <w:rsid w:val="006A6722"/>
    <w:rsid w:val="007158CE"/>
    <w:rsid w:val="007704BE"/>
    <w:rsid w:val="007A016C"/>
    <w:rsid w:val="00806F8F"/>
    <w:rsid w:val="00850919"/>
    <w:rsid w:val="008C66D4"/>
    <w:rsid w:val="008E5D00"/>
    <w:rsid w:val="00B80491"/>
    <w:rsid w:val="00C96D50"/>
    <w:rsid w:val="00CF249E"/>
    <w:rsid w:val="00D60551"/>
    <w:rsid w:val="00DC354E"/>
    <w:rsid w:val="00DD572D"/>
    <w:rsid w:val="00EF26D6"/>
    <w:rsid w:val="00F14FCA"/>
    <w:rsid w:val="00F66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19D"/>
    <w:pPr>
      <w:tabs>
        <w:tab w:val="left" w:pos="1440"/>
      </w:tabs>
      <w:spacing w:after="0" w:line="240" w:lineRule="auto"/>
      <w:jc w:val="both"/>
    </w:pPr>
    <w:rPr>
      <w:rFonts w:eastAsia="Times New Roman"/>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6519D"/>
    <w:pPr>
      <w:tabs>
        <w:tab w:val="clear" w:pos="1440"/>
        <w:tab w:val="center" w:pos="4320"/>
        <w:tab w:val="right" w:pos="8640"/>
      </w:tabs>
    </w:pPr>
  </w:style>
  <w:style w:type="character" w:customStyle="1" w:styleId="HeaderChar">
    <w:name w:val="Header Char"/>
    <w:basedOn w:val="DefaultParagraphFont"/>
    <w:link w:val="Header"/>
    <w:rsid w:val="0056519D"/>
    <w:rPr>
      <w:rFonts w:eastAsia="Times New Roman"/>
      <w:noProof/>
      <w:sz w:val="26"/>
      <w:szCs w:val="26"/>
    </w:rPr>
  </w:style>
  <w:style w:type="character" w:styleId="PageNumber">
    <w:name w:val="page number"/>
    <w:rsid w:val="005651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19D"/>
    <w:pPr>
      <w:tabs>
        <w:tab w:val="left" w:pos="1440"/>
      </w:tabs>
      <w:spacing w:after="0" w:line="240" w:lineRule="auto"/>
      <w:jc w:val="both"/>
    </w:pPr>
    <w:rPr>
      <w:rFonts w:eastAsia="Times New Roman"/>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6519D"/>
    <w:pPr>
      <w:tabs>
        <w:tab w:val="clear" w:pos="1440"/>
        <w:tab w:val="center" w:pos="4320"/>
        <w:tab w:val="right" w:pos="8640"/>
      </w:tabs>
    </w:pPr>
  </w:style>
  <w:style w:type="character" w:customStyle="1" w:styleId="HeaderChar">
    <w:name w:val="Header Char"/>
    <w:basedOn w:val="DefaultParagraphFont"/>
    <w:link w:val="Header"/>
    <w:rsid w:val="0056519D"/>
    <w:rPr>
      <w:rFonts w:eastAsia="Times New Roman"/>
      <w:noProof/>
      <w:sz w:val="26"/>
      <w:szCs w:val="26"/>
    </w:rPr>
  </w:style>
  <w:style w:type="character" w:styleId="PageNumber">
    <w:name w:val="page number"/>
    <w:rsid w:val="00565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1108</Words>
  <Characters>6319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Butkovic</dc:creator>
  <cp:lastModifiedBy>Zuzana Sic Levi</cp:lastModifiedBy>
  <cp:revision>2</cp:revision>
  <cp:lastPrinted>2013-07-03T09:09:00Z</cp:lastPrinted>
  <dcterms:created xsi:type="dcterms:W3CDTF">2013-07-03T09:13:00Z</dcterms:created>
  <dcterms:modified xsi:type="dcterms:W3CDTF">2013-07-03T09:13:00Z</dcterms:modified>
</cp:coreProperties>
</file>