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34A54" w14:textId="205C7175" w:rsidR="004C3455" w:rsidRDefault="00051455" w:rsidP="009C5A18">
      <w:pPr>
        <w:pStyle w:val="BodyText"/>
        <w:spacing w:before="120" w:after="120"/>
        <w:ind w:firstLine="1080"/>
        <w:rPr>
          <w:rFonts w:ascii="Arial" w:eastAsia="SimSun" w:hAnsi="Arial" w:cs="Arial"/>
          <w:sz w:val="23"/>
          <w:szCs w:val="23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A9344D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osnovu</w:t>
      </w:r>
      <w:r w:rsidR="00A9344D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A9344D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>8</w:t>
      </w:r>
      <w:r w:rsidR="00A9344D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stav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1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 xml:space="preserve">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Zakona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Narodnoj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skupštini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 xml:space="preserve"> (</w:t>
      </w:r>
      <w:r w:rsidR="00DC36C1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DC36C1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9/10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>)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i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3A6112" w:rsidRPr="009C5A18">
        <w:rPr>
          <w:rFonts w:ascii="Arial" w:eastAsia="SimSun" w:hAnsi="Arial" w:cs="Arial"/>
          <w:sz w:val="23"/>
          <w:szCs w:val="23"/>
          <w:lang w:val="ru-RU" w:eastAsia="x-none"/>
        </w:rPr>
        <w:t>192.</w:t>
      </w:r>
      <w:r w:rsidR="007171AC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stav</w:t>
      </w:r>
      <w:r w:rsidR="007171AC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2.</w:t>
      </w:r>
      <w:r w:rsidR="003A6112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Poslovnika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Narodne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skupštine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 xml:space="preserve"> (</w:t>
      </w:r>
      <w:r w:rsidR="00DC36C1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A9344D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A9344D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DC36C1" w:rsidRPr="00DC36C1">
        <w:rPr>
          <w:rFonts w:ascii="Arial" w:eastAsia="SimSun" w:hAnsi="Arial" w:cs="Arial"/>
          <w:sz w:val="23"/>
          <w:szCs w:val="23"/>
          <w:lang w:val="ru-RU" w:eastAsia="x-none"/>
        </w:rPr>
        <w:t>“</w:t>
      </w:r>
      <w:r w:rsidR="00A9344D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A9344D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0F7550" w:rsidRPr="009C5A18">
        <w:rPr>
          <w:rFonts w:ascii="Arial" w:eastAsia="SimSun" w:hAnsi="Arial" w:cs="Arial"/>
          <w:sz w:val="23"/>
          <w:szCs w:val="23"/>
          <w:lang w:val="ru-RU" w:eastAsia="x-none"/>
        </w:rPr>
        <w:t>20</w:t>
      </w:r>
      <w:r w:rsidR="00A9344D" w:rsidRPr="009C5A18">
        <w:rPr>
          <w:rFonts w:ascii="Arial" w:eastAsia="SimSun" w:hAnsi="Arial" w:cs="Arial"/>
          <w:sz w:val="23"/>
          <w:szCs w:val="23"/>
          <w:lang w:val="ru-RU" w:eastAsia="x-none"/>
        </w:rPr>
        <w:t>/1</w:t>
      </w:r>
      <w:r w:rsidR="000F7550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2 –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Prečišćeni</w:t>
      </w:r>
      <w:r w:rsidR="000F7550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tekst</w:t>
      </w:r>
      <w:r w:rsidR="00A9344D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), </w:t>
      </w:r>
    </w:p>
    <w:p w14:paraId="25A29A04" w14:textId="6D4FC48C" w:rsidR="009C5A18" w:rsidRPr="003842D1" w:rsidRDefault="00051455" w:rsidP="009C5A18">
      <w:pPr>
        <w:spacing w:after="360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Devetoj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Drugog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E178E7">
        <w:rPr>
          <w:rFonts w:ascii="Arial" w:eastAsia="SimSun" w:hAnsi="Arial" w:cs="Arial"/>
          <w:sz w:val="24"/>
          <w:szCs w:val="24"/>
          <w:lang w:val="ru-RU" w:eastAsia="x-none"/>
        </w:rPr>
        <w:t>29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decembra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  <w:r w:rsidR="009C5A18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</w:p>
    <w:p w14:paraId="06C2E366" w14:textId="7A7E1637" w:rsidR="00A9344D" w:rsidRPr="009C5A18" w:rsidRDefault="00051455" w:rsidP="009C5A18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>Z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A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K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Lj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U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Č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A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K</w:t>
      </w:r>
    </w:p>
    <w:p w14:paraId="29EFF2D6" w14:textId="70669F87" w:rsidR="00B31865" w:rsidRPr="009C5A18" w:rsidRDefault="00051455" w:rsidP="009C5A18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>povodom</w:t>
      </w:r>
      <w:r w:rsidR="004C3455" w:rsidRPr="009C5A18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predstavljanja</w:t>
      </w:r>
      <w:r w:rsidR="004C3455" w:rsidRPr="009C5A18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Izveštaja</w:t>
      </w:r>
      <w:r w:rsidR="004C3455" w:rsidRPr="009C5A18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Evropske</w:t>
      </w:r>
      <w:r w:rsidR="004C3455" w:rsidRPr="009C5A18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komisije</w:t>
      </w:r>
      <w:r w:rsidR="004C3455" w:rsidRPr="009C5A18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o</w:t>
      </w:r>
      <w:r w:rsidR="004C3455" w:rsidRPr="009C5A18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Republici</w:t>
      </w:r>
      <w:r w:rsidR="004C3455" w:rsidRPr="009C5A18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Srbiji</w:t>
      </w:r>
      <w:r w:rsidR="004C3455" w:rsidRPr="009C5A18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za</w:t>
      </w:r>
      <w:r w:rsidR="004C3455" w:rsidRPr="009C5A18">
        <w:rPr>
          <w:rFonts w:ascii="Arial" w:eastAsia="Times New Roman" w:hAnsi="Arial" w:cs="Arial"/>
          <w:b/>
          <w:sz w:val="26"/>
          <w:szCs w:val="26"/>
        </w:rPr>
        <w:t xml:space="preserve"> 2020. </w:t>
      </w:r>
      <w:r>
        <w:rPr>
          <w:rFonts w:ascii="Arial" w:eastAsia="Times New Roman" w:hAnsi="Arial" w:cs="Arial"/>
          <w:b/>
          <w:sz w:val="26"/>
          <w:szCs w:val="26"/>
        </w:rPr>
        <w:t>godinu</w:t>
      </w:r>
    </w:p>
    <w:p w14:paraId="14A44954" w14:textId="3388E49A" w:rsidR="009916F8" w:rsidRPr="009C5A18" w:rsidRDefault="009C5A18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1.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Narodna</w:t>
      </w:r>
      <w:r w:rsidR="006201F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skupština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konstatuje</w:t>
      </w:r>
      <w:r w:rsidR="004C3455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zaključke</w:t>
      </w:r>
      <w:r w:rsidR="00D22FDF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EF2C2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preporuke</w:t>
      </w:r>
      <w:r w:rsidR="00EF2C2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sadržane</w:t>
      </w:r>
      <w:r w:rsidR="00EF2C2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Izveštaju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Evropske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komisije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Republici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Srbiji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2020.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godinu</w:t>
      </w:r>
      <w:r w:rsidR="004C3455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posebno</w:t>
      </w:r>
      <w:r w:rsidR="004C3455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one</w:t>
      </w:r>
      <w:r w:rsidR="00C92030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koje</w:t>
      </w:r>
      <w:r w:rsidR="00C92030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C92030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odnose</w:t>
      </w:r>
      <w:r w:rsidR="00C92030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4C3455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vladavinu</w:t>
      </w:r>
      <w:r w:rsidR="00E527E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prava</w:t>
      </w:r>
      <w:r w:rsidR="00E527E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E527E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funkcionisanje</w:t>
      </w:r>
      <w:r w:rsidR="003C798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demokratskih</w:t>
      </w:r>
      <w:r w:rsidR="003C798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institucija</w:t>
      </w:r>
      <w:r w:rsidR="003C798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pozdravlja</w:t>
      </w:r>
      <w:r w:rsidR="006201F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iznete</w:t>
      </w:r>
      <w:r w:rsidR="00E527E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pozitivne</w:t>
      </w:r>
      <w:r w:rsidR="007E4EE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ocene</w:t>
      </w:r>
      <w:r w:rsidR="007E4EE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7E4EE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pogledu</w:t>
      </w:r>
      <w:r w:rsidR="007E4EE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ostvarenog</w:t>
      </w:r>
      <w:r w:rsidR="0083290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napretka</w:t>
      </w:r>
      <w:r w:rsidR="003C798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3C798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pregovorima</w:t>
      </w:r>
      <w:r w:rsidR="003C798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3C798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članstvu</w:t>
      </w:r>
      <w:r w:rsidR="003C798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sa</w:t>
      </w:r>
      <w:r w:rsidR="003C798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Evropskom</w:t>
      </w:r>
      <w:r w:rsidR="003C798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unijom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 xml:space="preserve">,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posebno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delu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ekonomskih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kriterijuma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mera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koje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Republika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Srbij</w:t>
      </w:r>
      <w:r w:rsidR="00051455">
        <w:rPr>
          <w:rFonts w:ascii="Arial" w:eastAsia="SimSun" w:hAnsi="Arial" w:cs="Arial"/>
          <w:sz w:val="23"/>
          <w:szCs w:val="23"/>
          <w:lang w:val="sr-Cyrl-RS" w:eastAsia="x-none"/>
        </w:rPr>
        <w:t>a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preduzima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cilju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sprečavanja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posledica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usled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pandemije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„COVID-19</w:t>
      </w:r>
      <w:r w:rsidR="00DC36C1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.</w:t>
      </w:r>
    </w:p>
    <w:p w14:paraId="29C75BB3" w14:textId="0262F74B" w:rsidR="00A41F04" w:rsidRPr="009C5A18" w:rsidRDefault="009C5A18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2.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Narodna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sku</w:t>
      </w:r>
      <w:r w:rsidR="00051455">
        <w:rPr>
          <w:rFonts w:ascii="Arial" w:eastAsia="SimSun" w:hAnsi="Arial" w:cs="Arial"/>
          <w:sz w:val="23"/>
          <w:szCs w:val="23"/>
          <w:lang w:val="sr-Cyrl-RS" w:eastAsia="x-none"/>
        </w:rPr>
        <w:t>p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ština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pozdravlja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dosadašnje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napore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Vlade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koja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je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nadležna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vođenje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koordinaciju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procesa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pregovora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pristupanju</w:t>
      </w:r>
      <w:r w:rsidR="00B64FA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Evropskoj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uniji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preduzete</w:t>
      </w:r>
      <w:r w:rsidR="003B16FF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sa</w:t>
      </w:r>
      <w:r w:rsidR="003B16FF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ciljem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ispunjavanja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svih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kriterijuma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članstvo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poziva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Vladu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da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održi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snažnu</w:t>
      </w:r>
      <w:r w:rsidR="00522EF3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dinamiku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pregovora</w:t>
      </w:r>
      <w:r w:rsidR="00CA1880" w:rsidRPr="009C5A18">
        <w:rPr>
          <w:rFonts w:ascii="Arial" w:eastAsia="SimSun" w:hAnsi="Arial" w:cs="Arial"/>
          <w:sz w:val="23"/>
          <w:szCs w:val="23"/>
          <w:lang w:val="sr-Latn-RS" w:eastAsia="x-none"/>
        </w:rPr>
        <w:t>,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skladu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sa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novom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metodologijom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proširenja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Evropske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unije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>.</w:t>
      </w:r>
    </w:p>
    <w:p w14:paraId="6015998C" w14:textId="71488498" w:rsidR="00C0765C" w:rsidRPr="009C5A18" w:rsidRDefault="00051455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Narodna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skupština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poziva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Evropsku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komisiju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da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što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pre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uobliči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način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primene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nove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metodologije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pregovarački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proces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4B6296" w:rsidRPr="009C5A18">
        <w:rPr>
          <w:rFonts w:ascii="Arial" w:eastAsia="SimSun" w:hAnsi="Arial" w:cs="Arial"/>
          <w:sz w:val="23"/>
          <w:szCs w:val="23"/>
          <w:lang w:val="sr-Latn-RS" w:eastAsia="x-none"/>
        </w:rPr>
        <w:t>.</w:t>
      </w:r>
    </w:p>
    <w:p w14:paraId="37B0808D" w14:textId="2C78B936" w:rsidR="00C0765C" w:rsidRPr="009C5A18" w:rsidRDefault="009C5A18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3.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Narodna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skupština</w:t>
      </w:r>
      <w:r w:rsidR="001D5CE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sa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posebnom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pažnjom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konstatuje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sve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ocene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preporuke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navedene</w:t>
      </w:r>
      <w:r w:rsidR="00061F56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Izveštaju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Evropske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komisije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Republici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Srbiji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2020.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godinu</w:t>
      </w:r>
      <w:r w:rsidR="001D5CEA" w:rsidRPr="009C5A18">
        <w:rPr>
          <w:rFonts w:ascii="Arial" w:eastAsia="SimSun" w:hAnsi="Arial" w:cs="Arial"/>
          <w:sz w:val="23"/>
          <w:szCs w:val="23"/>
          <w:lang w:val="sr-Latn-RS" w:eastAsia="x-none"/>
        </w:rPr>
        <w:t>,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a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koje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odnose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rad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1D5CE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kojima</w:t>
      </w:r>
      <w:r w:rsidR="001D5CE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konstatuje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da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su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preduzeti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određeni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koraci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rešavanje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nedostataka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radu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smanjenjem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broja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hitnih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postupaka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promenom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ranije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prakse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070E0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radu</w:t>
      </w:r>
      <w:r w:rsidR="00061F56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061F56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izražava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spremnost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da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narednom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periodu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aktivno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radi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unapređenju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parlamentarne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prakse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izgradnji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poverenja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procedure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882DB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pruža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aktivan</w:t>
      </w:r>
      <w:r w:rsidR="00882DB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doprinos</w:t>
      </w:r>
      <w:r w:rsidR="00882DB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ispunjavanju</w:t>
      </w:r>
      <w:r w:rsidR="00882DB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političkih</w:t>
      </w:r>
      <w:r w:rsidR="00882DB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kriterijuma</w:t>
      </w:r>
      <w:r w:rsidR="00882DB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882DB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članstvo</w:t>
      </w:r>
      <w:r w:rsidR="00882DB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882DB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Evropskoj</w:t>
      </w:r>
      <w:r w:rsidR="00882DB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uniji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>.</w:t>
      </w:r>
    </w:p>
    <w:p w14:paraId="0AD1DA13" w14:textId="24834076" w:rsidR="00385FDA" w:rsidRPr="009C5A18" w:rsidRDefault="009C5A18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4.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Narodna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skupština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ostaje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aktivno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uključena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realizaciju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druge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faze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Međustranačkog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dijaloga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uz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posredovanje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Evropskog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parlamenta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>,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> 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0559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svrhu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poboljšanja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parlamentarnih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standarda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postizanja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širokog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međupartijskog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društvenog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konsenzusa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reformama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vezanim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pristupanje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Evropskoj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uniji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što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je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od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vitalnog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značaja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napredak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zemlje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njenom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evropskom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putu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. </w:t>
      </w:r>
    </w:p>
    <w:p w14:paraId="4F623661" w14:textId="2781F918" w:rsidR="00B64FA8" w:rsidRPr="009C5A18" w:rsidRDefault="009C5A18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5.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Narodna</w:t>
      </w:r>
      <w:r w:rsidR="00C8096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skupština</w:t>
      </w:r>
      <w:r w:rsidR="0079668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ukazuje</w:t>
      </w:r>
      <w:r w:rsidR="0079668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79668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potrebu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daljeg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kontinuiranog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koordiniranog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rada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svih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nadležnih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institucija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organa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6F4221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6F4221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ispunjavanju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preporuka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iz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Izveštaja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Evropske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komisije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Republici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Srbiji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2020.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godinu</w:t>
      </w:r>
      <w:r w:rsidR="00DC294D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naglašava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da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je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potrebno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hAnsi="Arial" w:cs="Arial"/>
          <w:szCs w:val="24"/>
          <w:lang w:val="sr-Cyrl-RS"/>
        </w:rPr>
        <w:t>nastaviti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stalnu</w:t>
      </w:r>
      <w:r w:rsidR="00DC294D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nesmetanu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komunikaciju</w:t>
      </w:r>
      <w:r w:rsidR="00DC294D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sa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građanima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DC294D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vrednostima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značaju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Evropske</w:t>
      </w:r>
      <w:r w:rsidR="003A5A0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unije</w:t>
      </w:r>
      <w:r w:rsidR="003A5A0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kao</w:t>
      </w:r>
      <w:r w:rsidR="0083290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strateškog</w:t>
      </w:r>
      <w:r w:rsidR="00660FFF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političkog</w:t>
      </w:r>
      <w:r w:rsidR="00E527E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83290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ekonomskog</w:t>
      </w:r>
      <w:r w:rsidR="0083290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partnera</w:t>
      </w:r>
      <w:r w:rsidR="00660FFF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660FFF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660FFF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. </w:t>
      </w:r>
    </w:p>
    <w:p w14:paraId="23A6B9D6" w14:textId="3CE4E3DE" w:rsidR="00B64FA8" w:rsidRPr="009C5A18" w:rsidRDefault="009C5A18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lastRenderedPageBreak/>
        <w:t>6.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Ovaj</w:t>
      </w:r>
      <w:r w:rsidR="00B64FA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zaključak</w:t>
      </w:r>
      <w:r w:rsidR="00E178E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objaviti</w:t>
      </w:r>
      <w:r w:rsidR="00E178E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E178E7">
        <w:rPr>
          <w:rFonts w:ascii="Arial" w:eastAsia="SimSun" w:hAnsi="Arial" w:cs="Arial"/>
          <w:sz w:val="23"/>
          <w:szCs w:val="23"/>
          <w:lang w:val="sr-Latn-RS" w:eastAsia="x-none"/>
        </w:rPr>
        <w:t xml:space="preserve"> „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Službenom</w:t>
      </w:r>
      <w:r w:rsidR="00E178E7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Cyrl-RS" w:eastAsia="x-none"/>
        </w:rPr>
        <w:t>g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lasniku</w:t>
      </w:r>
      <w:r w:rsidR="00B64FA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B64FA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51455"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B64FA8" w:rsidRPr="009C5A18">
        <w:rPr>
          <w:rFonts w:ascii="Arial" w:eastAsia="SimSun" w:hAnsi="Arial" w:cs="Arial"/>
          <w:sz w:val="23"/>
          <w:szCs w:val="23"/>
          <w:lang w:val="sr-Latn-RS" w:eastAsia="x-none"/>
        </w:rPr>
        <w:t>“.</w:t>
      </w:r>
    </w:p>
    <w:p w14:paraId="569C1784" w14:textId="4C6AB197" w:rsidR="009C5A18" w:rsidRPr="00AF1E1B" w:rsidRDefault="00051455" w:rsidP="009C5A18">
      <w:pPr>
        <w:tabs>
          <w:tab w:val="left" w:pos="1080"/>
        </w:tabs>
        <w:spacing w:before="360" w:after="0" w:line="240" w:lineRule="auto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RS</w:t>
      </w:r>
      <w:r w:rsidR="009C5A18" w:rsidRPr="00AF1E1B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broj</w:t>
      </w:r>
      <w:r w:rsidR="009C5A18" w:rsidRPr="00AF1E1B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9C5A18">
        <w:rPr>
          <w:rFonts w:ascii="Arial" w:eastAsia="Times New Roman" w:hAnsi="Arial" w:cs="Arial"/>
          <w:sz w:val="23"/>
          <w:szCs w:val="23"/>
          <w:lang w:val="sr-Cyrl-RS"/>
        </w:rPr>
        <w:t>75</w:t>
      </w:r>
    </w:p>
    <w:p w14:paraId="3D3F0855" w14:textId="46743B2D" w:rsidR="009C5A18" w:rsidRPr="00AF1E1B" w:rsidRDefault="00051455" w:rsidP="009C5A1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9C5A18" w:rsidRPr="00AF1E1B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Beogradu</w:t>
      </w:r>
      <w:r w:rsidR="009C5A18" w:rsidRPr="00AF1E1B">
        <w:rPr>
          <w:rFonts w:ascii="Arial" w:eastAsia="Times New Roman" w:hAnsi="Arial" w:cs="Arial"/>
          <w:sz w:val="23"/>
          <w:szCs w:val="23"/>
          <w:lang w:val="ru-RU"/>
        </w:rPr>
        <w:t>,</w:t>
      </w:r>
      <w:r w:rsidR="00E178E7">
        <w:rPr>
          <w:rFonts w:ascii="Arial" w:eastAsia="Times New Roman" w:hAnsi="Arial" w:cs="Arial"/>
          <w:sz w:val="23"/>
          <w:szCs w:val="23"/>
          <w:lang w:val="ru-RU"/>
        </w:rPr>
        <w:t xml:space="preserve"> 29</w:t>
      </w:r>
      <w:r w:rsidR="009C5A18" w:rsidRPr="00AF1E1B">
        <w:rPr>
          <w:rFonts w:ascii="Arial" w:eastAsia="Times New Roman" w:hAnsi="Arial" w:cs="Arial"/>
          <w:sz w:val="23"/>
          <w:szCs w:val="23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sr-Cyrl-RS"/>
        </w:rPr>
        <w:t>decembra</w:t>
      </w:r>
      <w:r w:rsidR="009C5A18" w:rsidRPr="00AF1E1B">
        <w:rPr>
          <w:rFonts w:ascii="Arial" w:eastAsia="Times New Roman" w:hAnsi="Arial" w:cs="Arial"/>
          <w:sz w:val="23"/>
          <w:szCs w:val="23"/>
          <w:lang w:val="ru-RU"/>
        </w:rPr>
        <w:t xml:space="preserve"> 2020. </w:t>
      </w:r>
      <w:r>
        <w:rPr>
          <w:rFonts w:ascii="Arial" w:eastAsia="Times New Roman" w:hAnsi="Arial" w:cs="Arial"/>
          <w:sz w:val="23"/>
          <w:szCs w:val="23"/>
          <w:lang w:val="ru-RU"/>
        </w:rPr>
        <w:t>godine</w:t>
      </w:r>
    </w:p>
    <w:p w14:paraId="362F7581" w14:textId="43AD464F" w:rsidR="009C5A18" w:rsidRPr="00230602" w:rsidRDefault="00051455" w:rsidP="009C5A18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9C5A18" w:rsidRPr="0023060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9C5A18" w:rsidRPr="0023060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9C5A18" w:rsidRPr="0023060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14:paraId="55BB9A6C" w14:textId="77777777" w:rsidR="009C5A18" w:rsidRPr="00230602" w:rsidRDefault="009C5A18" w:rsidP="009C5A18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14:paraId="192002CB" w14:textId="1FF033E5" w:rsidR="009C5A18" w:rsidRPr="00AF1E1B" w:rsidRDefault="00051455" w:rsidP="009C5A18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PREDSEDNIK</w:t>
      </w:r>
    </w:p>
    <w:p w14:paraId="7C17EC40" w14:textId="77777777" w:rsidR="009C5A18" w:rsidRPr="00AF1E1B" w:rsidRDefault="009C5A18" w:rsidP="009C5A18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14:paraId="3CCF5088" w14:textId="77777777" w:rsidR="009C5A18" w:rsidRPr="00AF1E1B" w:rsidRDefault="009C5A18" w:rsidP="009C5A18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14:paraId="78513FDA" w14:textId="79DB8283" w:rsidR="009C5A18" w:rsidRPr="00AF1E1B" w:rsidRDefault="00051455" w:rsidP="009C5A18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Ivica</w:t>
      </w:r>
      <w:r w:rsidR="009C5A18" w:rsidRPr="00AF1E1B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Dačić</w:t>
      </w:r>
    </w:p>
    <w:p w14:paraId="4E341BA3" w14:textId="77777777" w:rsidR="009D0341" w:rsidRPr="009C5A18" w:rsidRDefault="009D0341" w:rsidP="00E527E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sectPr w:rsidR="009D0341" w:rsidRPr="009C5A18" w:rsidSect="00DC36C1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2ACA2" w14:textId="77777777" w:rsidR="0062600D" w:rsidRDefault="0062600D" w:rsidP="00DC36C1">
      <w:pPr>
        <w:spacing w:after="0" w:line="240" w:lineRule="auto"/>
      </w:pPr>
      <w:r>
        <w:separator/>
      </w:r>
    </w:p>
  </w:endnote>
  <w:endnote w:type="continuationSeparator" w:id="0">
    <w:p w14:paraId="710B56E8" w14:textId="77777777" w:rsidR="0062600D" w:rsidRDefault="0062600D" w:rsidP="00DC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741A" w14:textId="77777777" w:rsidR="0062600D" w:rsidRDefault="0062600D" w:rsidP="00DC36C1">
      <w:pPr>
        <w:spacing w:after="0" w:line="240" w:lineRule="auto"/>
      </w:pPr>
      <w:r>
        <w:separator/>
      </w:r>
    </w:p>
  </w:footnote>
  <w:footnote w:type="continuationSeparator" w:id="0">
    <w:p w14:paraId="2BC550EF" w14:textId="77777777" w:rsidR="0062600D" w:rsidRDefault="0062600D" w:rsidP="00DC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7698501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47497C" w14:textId="21936397" w:rsidR="00DC36C1" w:rsidRPr="00DC36C1" w:rsidRDefault="00DC36C1" w:rsidP="00DC36C1">
        <w:pPr>
          <w:pStyle w:val="Header"/>
          <w:jc w:val="center"/>
          <w:rPr>
            <w:rFonts w:ascii="Arial" w:hAnsi="Arial" w:cs="Arial"/>
          </w:rPr>
        </w:pPr>
        <w:r w:rsidRPr="00DC36C1">
          <w:rPr>
            <w:rFonts w:ascii="Arial" w:hAnsi="Arial" w:cs="Arial"/>
          </w:rPr>
          <w:fldChar w:fldCharType="begin"/>
        </w:r>
        <w:r w:rsidRPr="00DC36C1">
          <w:rPr>
            <w:rFonts w:ascii="Arial" w:hAnsi="Arial" w:cs="Arial"/>
          </w:rPr>
          <w:instrText xml:space="preserve"> PAGE   \* MERGEFORMAT </w:instrText>
        </w:r>
        <w:r w:rsidRPr="00DC36C1">
          <w:rPr>
            <w:rFonts w:ascii="Arial" w:hAnsi="Arial" w:cs="Arial"/>
          </w:rPr>
          <w:fldChar w:fldCharType="separate"/>
        </w:r>
        <w:r w:rsidR="00051455">
          <w:rPr>
            <w:rFonts w:ascii="Arial" w:hAnsi="Arial" w:cs="Arial"/>
            <w:noProof/>
          </w:rPr>
          <w:t>2</w:t>
        </w:r>
        <w:r w:rsidRPr="00DC36C1">
          <w:rPr>
            <w:rFonts w:ascii="Arial" w:hAnsi="Arial" w:cs="Arial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2F7"/>
    <w:multiLevelType w:val="hybridMultilevel"/>
    <w:tmpl w:val="465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20DD"/>
    <w:multiLevelType w:val="hybridMultilevel"/>
    <w:tmpl w:val="2DB0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C2352"/>
    <w:multiLevelType w:val="hybridMultilevel"/>
    <w:tmpl w:val="0D62C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D075AA"/>
    <w:multiLevelType w:val="hybridMultilevel"/>
    <w:tmpl w:val="A210D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14"/>
    <w:rsid w:val="00026D3A"/>
    <w:rsid w:val="00051455"/>
    <w:rsid w:val="00055996"/>
    <w:rsid w:val="00061F56"/>
    <w:rsid w:val="00070E08"/>
    <w:rsid w:val="000C2EC4"/>
    <w:rsid w:val="000F3653"/>
    <w:rsid w:val="000F7550"/>
    <w:rsid w:val="00100B97"/>
    <w:rsid w:val="00105664"/>
    <w:rsid w:val="00107731"/>
    <w:rsid w:val="001D5CEA"/>
    <w:rsid w:val="001F0A49"/>
    <w:rsid w:val="002978AB"/>
    <w:rsid w:val="002E647D"/>
    <w:rsid w:val="002F3D42"/>
    <w:rsid w:val="00305E80"/>
    <w:rsid w:val="00312631"/>
    <w:rsid w:val="0032325C"/>
    <w:rsid w:val="003858F7"/>
    <w:rsid w:val="00385FDA"/>
    <w:rsid w:val="003A5A0C"/>
    <w:rsid w:val="003A6112"/>
    <w:rsid w:val="003B16FF"/>
    <w:rsid w:val="003C7988"/>
    <w:rsid w:val="003F2228"/>
    <w:rsid w:val="00447A36"/>
    <w:rsid w:val="00454019"/>
    <w:rsid w:val="00477FA6"/>
    <w:rsid w:val="004B6296"/>
    <w:rsid w:val="004C3455"/>
    <w:rsid w:val="004F36A9"/>
    <w:rsid w:val="00507B14"/>
    <w:rsid w:val="00522EF3"/>
    <w:rsid w:val="005240AE"/>
    <w:rsid w:val="005A3A3B"/>
    <w:rsid w:val="005B272F"/>
    <w:rsid w:val="006201F6"/>
    <w:rsid w:val="0062600D"/>
    <w:rsid w:val="0063473A"/>
    <w:rsid w:val="00660FFF"/>
    <w:rsid w:val="006C3583"/>
    <w:rsid w:val="006D1A3F"/>
    <w:rsid w:val="006E29AC"/>
    <w:rsid w:val="006F2208"/>
    <w:rsid w:val="006F4221"/>
    <w:rsid w:val="007171AC"/>
    <w:rsid w:val="00782976"/>
    <w:rsid w:val="00796687"/>
    <w:rsid w:val="007C5014"/>
    <w:rsid w:val="007E4EEE"/>
    <w:rsid w:val="007F2EB3"/>
    <w:rsid w:val="008235FD"/>
    <w:rsid w:val="00832906"/>
    <w:rsid w:val="00845416"/>
    <w:rsid w:val="00873C79"/>
    <w:rsid w:val="008805A6"/>
    <w:rsid w:val="00882DBE"/>
    <w:rsid w:val="008B3BE0"/>
    <w:rsid w:val="008E62A8"/>
    <w:rsid w:val="00951C60"/>
    <w:rsid w:val="009673E7"/>
    <w:rsid w:val="009916F8"/>
    <w:rsid w:val="009C5A18"/>
    <w:rsid w:val="009D0341"/>
    <w:rsid w:val="009F1B81"/>
    <w:rsid w:val="00A41F04"/>
    <w:rsid w:val="00A53CEC"/>
    <w:rsid w:val="00A9344D"/>
    <w:rsid w:val="00AB40C9"/>
    <w:rsid w:val="00B31865"/>
    <w:rsid w:val="00B35920"/>
    <w:rsid w:val="00B60E81"/>
    <w:rsid w:val="00B64FA8"/>
    <w:rsid w:val="00B85817"/>
    <w:rsid w:val="00B95C91"/>
    <w:rsid w:val="00BE5191"/>
    <w:rsid w:val="00C00EF7"/>
    <w:rsid w:val="00C0765C"/>
    <w:rsid w:val="00C347B8"/>
    <w:rsid w:val="00C50C6A"/>
    <w:rsid w:val="00C80966"/>
    <w:rsid w:val="00C92030"/>
    <w:rsid w:val="00CA1880"/>
    <w:rsid w:val="00CE4C8F"/>
    <w:rsid w:val="00D0086B"/>
    <w:rsid w:val="00D22FDF"/>
    <w:rsid w:val="00D32E3E"/>
    <w:rsid w:val="00D8003A"/>
    <w:rsid w:val="00DB42E4"/>
    <w:rsid w:val="00DC294D"/>
    <w:rsid w:val="00DC36C1"/>
    <w:rsid w:val="00E13216"/>
    <w:rsid w:val="00E13FE7"/>
    <w:rsid w:val="00E178E7"/>
    <w:rsid w:val="00E527E2"/>
    <w:rsid w:val="00E67F46"/>
    <w:rsid w:val="00ED4D4A"/>
    <w:rsid w:val="00EF2C2C"/>
    <w:rsid w:val="00F21AF9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8164"/>
  <w15:docId w15:val="{304E6745-0D01-47CD-B1FF-F068644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014"/>
    <w:pPr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4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C5A18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C5A18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C1"/>
  </w:style>
  <w:style w:type="paragraph" w:styleId="Footer">
    <w:name w:val="footer"/>
    <w:basedOn w:val="Normal"/>
    <w:link w:val="FooterChar"/>
    <w:uiPriority w:val="99"/>
    <w:unhideWhenUsed/>
    <w:rsid w:val="00DC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Vucicevic</dc:creator>
  <cp:lastModifiedBy>Dragana Gasic</cp:lastModifiedBy>
  <cp:revision>3</cp:revision>
  <cp:lastPrinted>2020-12-26T08:06:00Z</cp:lastPrinted>
  <dcterms:created xsi:type="dcterms:W3CDTF">2020-12-29T13:05:00Z</dcterms:created>
  <dcterms:modified xsi:type="dcterms:W3CDTF">2020-12-29T13:05:00Z</dcterms:modified>
</cp:coreProperties>
</file>