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A2" w:rsidRPr="00437B9D" w:rsidRDefault="001411A2" w:rsidP="001411A2">
      <w:pPr>
        <w:jc w:val="center"/>
        <w:rPr>
          <w:b/>
          <w:bCs/>
          <w:spacing w:val="-8"/>
          <w:sz w:val="26"/>
          <w:szCs w:val="26"/>
          <w:lang w:val="sr-Cyrl-CS"/>
        </w:rPr>
      </w:pPr>
    </w:p>
    <w:p w:rsidR="001411A2" w:rsidRDefault="001411A2" w:rsidP="001411A2">
      <w:pPr>
        <w:jc w:val="center"/>
        <w:rPr>
          <w:b/>
          <w:bCs/>
          <w:spacing w:val="-8"/>
          <w:sz w:val="26"/>
          <w:szCs w:val="26"/>
          <w:lang w:val="bs-Latn-BA"/>
        </w:rPr>
      </w:pPr>
    </w:p>
    <w:p w:rsidR="001411A2" w:rsidRPr="00AE6BE4" w:rsidRDefault="001411A2" w:rsidP="001411A2">
      <w:pPr>
        <w:jc w:val="center"/>
        <w:rPr>
          <w:b/>
          <w:bCs/>
          <w:spacing w:val="-8"/>
          <w:sz w:val="26"/>
          <w:szCs w:val="26"/>
          <w:lang w:val="bs-Latn-BA"/>
        </w:rPr>
      </w:pPr>
      <w:r>
        <w:rPr>
          <w:b/>
          <w:bCs/>
          <w:spacing w:val="-8"/>
          <w:sz w:val="26"/>
          <w:szCs w:val="26"/>
          <w:lang w:val="bs-Latn-BA"/>
        </w:rPr>
        <w:t xml:space="preserve">VII </w:t>
      </w:r>
      <w:r w:rsidR="00182269">
        <w:rPr>
          <w:b/>
          <w:bCs/>
          <w:spacing w:val="-8"/>
          <w:sz w:val="26"/>
          <w:szCs w:val="26"/>
          <w:lang w:val="bs-Cyrl-BA"/>
        </w:rPr>
        <w:t xml:space="preserve">САСТАНАК </w:t>
      </w:r>
      <w:r w:rsidR="00182269">
        <w:rPr>
          <w:b/>
          <w:bCs/>
          <w:spacing w:val="-8"/>
          <w:sz w:val="26"/>
          <w:szCs w:val="26"/>
          <w:lang w:val="bs-Latn-BA"/>
        </w:rPr>
        <w:t>КОНФЕРЕНЦИЈ</w:t>
      </w:r>
      <w:r w:rsidR="00182269">
        <w:rPr>
          <w:b/>
          <w:bCs/>
          <w:spacing w:val="-8"/>
          <w:sz w:val="26"/>
          <w:szCs w:val="26"/>
          <w:lang w:val="bs-Cyrl-BA"/>
        </w:rPr>
        <w:t>Е</w:t>
      </w:r>
      <w:r w:rsidRPr="00AE6BE4">
        <w:rPr>
          <w:b/>
          <w:bCs/>
          <w:spacing w:val="-8"/>
          <w:sz w:val="26"/>
          <w:szCs w:val="26"/>
          <w:lang w:val="bs-Latn-BA"/>
        </w:rPr>
        <w:t xml:space="preserve"> </w:t>
      </w:r>
      <w:r w:rsidR="00182269">
        <w:rPr>
          <w:b/>
          <w:bCs/>
          <w:spacing w:val="-8"/>
          <w:sz w:val="26"/>
          <w:szCs w:val="26"/>
          <w:lang w:val="bs-Latn-BA"/>
        </w:rPr>
        <w:t>ПАРЛАМЕНТАРНИХ</w:t>
      </w:r>
      <w:r w:rsidRPr="00AE6BE4">
        <w:rPr>
          <w:b/>
          <w:bCs/>
          <w:spacing w:val="-8"/>
          <w:sz w:val="26"/>
          <w:szCs w:val="26"/>
          <w:lang w:val="bs-Latn-BA"/>
        </w:rPr>
        <w:t xml:space="preserve"> </w:t>
      </w:r>
      <w:r w:rsidR="00182269">
        <w:rPr>
          <w:b/>
          <w:bCs/>
          <w:spacing w:val="-8"/>
          <w:sz w:val="26"/>
          <w:szCs w:val="26"/>
          <w:lang w:val="bs-Latn-BA"/>
        </w:rPr>
        <w:t>КОМИСИЈА</w:t>
      </w:r>
      <w:r w:rsidRPr="00AE6BE4">
        <w:rPr>
          <w:b/>
          <w:bCs/>
          <w:spacing w:val="-8"/>
          <w:sz w:val="26"/>
          <w:szCs w:val="26"/>
          <w:lang w:val="bs-Latn-BA"/>
        </w:rPr>
        <w:t xml:space="preserve"> </w:t>
      </w:r>
      <w:r w:rsidR="00182269">
        <w:rPr>
          <w:b/>
          <w:bCs/>
          <w:spacing w:val="-8"/>
          <w:sz w:val="26"/>
          <w:szCs w:val="26"/>
          <w:lang w:val="bs-Latn-BA"/>
        </w:rPr>
        <w:t>ЗА</w:t>
      </w:r>
    </w:p>
    <w:p w:rsidR="001411A2" w:rsidRPr="00AE6BE4" w:rsidRDefault="00182269" w:rsidP="001411A2">
      <w:pPr>
        <w:jc w:val="center"/>
        <w:rPr>
          <w:b/>
          <w:sz w:val="26"/>
          <w:szCs w:val="26"/>
          <w:lang w:val="bs-Latn-BA"/>
        </w:rPr>
      </w:pPr>
      <w:r>
        <w:rPr>
          <w:b/>
          <w:bCs/>
          <w:spacing w:val="-8"/>
          <w:sz w:val="26"/>
          <w:szCs w:val="26"/>
          <w:lang w:val="bs-Latn-BA"/>
        </w:rPr>
        <w:t>ЕВРОПСКЕ</w:t>
      </w:r>
      <w:r w:rsidR="001411A2" w:rsidRPr="00AE6BE4">
        <w:rPr>
          <w:b/>
          <w:bCs/>
          <w:spacing w:val="-8"/>
          <w:sz w:val="26"/>
          <w:szCs w:val="26"/>
          <w:lang w:val="bs-Latn-BA"/>
        </w:rPr>
        <w:t xml:space="preserve"> </w:t>
      </w:r>
      <w:r>
        <w:rPr>
          <w:b/>
          <w:bCs/>
          <w:spacing w:val="-8"/>
          <w:sz w:val="26"/>
          <w:szCs w:val="26"/>
          <w:lang w:val="bs-Latn-BA"/>
        </w:rPr>
        <w:t>ИНТЕГРАЦИЈЕ</w:t>
      </w:r>
      <w:r w:rsidR="001411A2" w:rsidRPr="00AE6BE4">
        <w:rPr>
          <w:b/>
          <w:bCs/>
          <w:spacing w:val="-8"/>
          <w:sz w:val="26"/>
          <w:szCs w:val="26"/>
          <w:lang w:val="bs-Latn-BA"/>
        </w:rPr>
        <w:t xml:space="preserve"> </w:t>
      </w:r>
      <w:r>
        <w:rPr>
          <w:b/>
          <w:sz w:val="26"/>
          <w:szCs w:val="26"/>
          <w:lang w:val="bs-Latn-BA"/>
        </w:rPr>
        <w:t>ЗЕМАЉА</w:t>
      </w:r>
      <w:r w:rsidR="001411A2" w:rsidRPr="00AE6BE4">
        <w:rPr>
          <w:b/>
          <w:sz w:val="26"/>
          <w:szCs w:val="26"/>
          <w:lang w:val="bs-Latn-BA"/>
        </w:rPr>
        <w:t xml:space="preserve"> </w:t>
      </w:r>
      <w:r>
        <w:rPr>
          <w:b/>
          <w:sz w:val="26"/>
          <w:szCs w:val="26"/>
          <w:lang w:val="bs-Latn-BA"/>
        </w:rPr>
        <w:t>ОБУХВАЋЕНИХ</w:t>
      </w:r>
      <w:r w:rsidR="001411A2" w:rsidRPr="00AE6BE4">
        <w:rPr>
          <w:b/>
          <w:sz w:val="26"/>
          <w:szCs w:val="26"/>
          <w:lang w:val="bs-Latn-BA"/>
        </w:rPr>
        <w:t xml:space="preserve"> </w:t>
      </w:r>
      <w:r>
        <w:rPr>
          <w:b/>
          <w:sz w:val="26"/>
          <w:szCs w:val="26"/>
          <w:lang w:val="bs-Latn-BA"/>
        </w:rPr>
        <w:t>ПРОЦЕСОМ</w:t>
      </w:r>
      <w:r w:rsidR="001411A2" w:rsidRPr="00AE6BE4">
        <w:rPr>
          <w:b/>
          <w:sz w:val="26"/>
          <w:szCs w:val="26"/>
          <w:lang w:val="bs-Latn-BA"/>
        </w:rPr>
        <w:t xml:space="preserve"> </w:t>
      </w:r>
      <w:r>
        <w:rPr>
          <w:b/>
          <w:sz w:val="26"/>
          <w:szCs w:val="26"/>
          <w:lang w:val="bs-Latn-BA"/>
        </w:rPr>
        <w:t>СТАБИЛИЗАЦИЈЕ</w:t>
      </w:r>
      <w:r w:rsidR="001411A2" w:rsidRPr="00AE6BE4">
        <w:rPr>
          <w:b/>
          <w:sz w:val="26"/>
          <w:szCs w:val="26"/>
          <w:lang w:val="bs-Latn-BA"/>
        </w:rPr>
        <w:t xml:space="preserve"> </w:t>
      </w:r>
      <w:r>
        <w:rPr>
          <w:b/>
          <w:sz w:val="26"/>
          <w:szCs w:val="26"/>
          <w:lang w:val="bs-Latn-BA"/>
        </w:rPr>
        <w:t>И</w:t>
      </w:r>
      <w:r w:rsidR="001411A2" w:rsidRPr="00AE6BE4">
        <w:rPr>
          <w:b/>
          <w:sz w:val="26"/>
          <w:szCs w:val="26"/>
          <w:lang w:val="bs-Latn-BA"/>
        </w:rPr>
        <w:t xml:space="preserve"> </w:t>
      </w:r>
      <w:r>
        <w:rPr>
          <w:b/>
          <w:sz w:val="26"/>
          <w:szCs w:val="26"/>
          <w:lang w:val="bs-Latn-BA"/>
        </w:rPr>
        <w:t>ПРИДРУЖИВАЊА</w:t>
      </w:r>
    </w:p>
    <w:p w:rsidR="001411A2" w:rsidRDefault="00182269" w:rsidP="001411A2">
      <w:pPr>
        <w:jc w:val="center"/>
        <w:rPr>
          <w:b/>
          <w:sz w:val="26"/>
          <w:szCs w:val="26"/>
          <w:lang w:val="bs-Latn-BA"/>
        </w:rPr>
      </w:pPr>
      <w:r>
        <w:rPr>
          <w:b/>
          <w:sz w:val="26"/>
          <w:szCs w:val="26"/>
          <w:lang w:val="bs-Latn-BA"/>
        </w:rPr>
        <w:t>ЈУГОИСТОЧНЕ</w:t>
      </w:r>
      <w:r w:rsidR="001411A2" w:rsidRPr="00AE6BE4">
        <w:rPr>
          <w:b/>
          <w:sz w:val="26"/>
          <w:szCs w:val="26"/>
          <w:lang w:val="bs-Latn-BA"/>
        </w:rPr>
        <w:t xml:space="preserve"> </w:t>
      </w:r>
      <w:r>
        <w:rPr>
          <w:b/>
          <w:sz w:val="26"/>
          <w:szCs w:val="26"/>
          <w:lang w:val="bs-Latn-BA"/>
        </w:rPr>
        <w:t>ЕВРОПЕ</w:t>
      </w:r>
    </w:p>
    <w:p w:rsidR="001411A2" w:rsidRDefault="00182269" w:rsidP="001411A2">
      <w:pPr>
        <w:jc w:val="center"/>
        <w:rPr>
          <w:b/>
          <w:sz w:val="26"/>
          <w:szCs w:val="26"/>
          <w:lang w:val="bs-Latn-BA"/>
        </w:rPr>
      </w:pPr>
      <w:r>
        <w:rPr>
          <w:b/>
          <w:sz w:val="26"/>
          <w:szCs w:val="26"/>
          <w:lang w:val="bs-Latn-BA"/>
        </w:rPr>
        <w:t>(</w:t>
      </w:r>
      <w:r>
        <w:rPr>
          <w:b/>
          <w:sz w:val="26"/>
          <w:szCs w:val="26"/>
          <w:lang w:val="bs-Cyrl-BA"/>
        </w:rPr>
        <w:t>К</w:t>
      </w:r>
      <w:r>
        <w:rPr>
          <w:b/>
          <w:sz w:val="26"/>
          <w:szCs w:val="26"/>
          <w:lang w:val="bs-Latn-BA"/>
        </w:rPr>
        <w:t>ОСАП</w:t>
      </w:r>
      <w:r w:rsidR="001411A2">
        <w:rPr>
          <w:b/>
          <w:sz w:val="26"/>
          <w:szCs w:val="26"/>
          <w:lang w:val="bs-Latn-BA"/>
        </w:rPr>
        <w:t>)</w:t>
      </w:r>
    </w:p>
    <w:p w:rsidR="001411A2" w:rsidRDefault="001411A2" w:rsidP="001411A2">
      <w:pPr>
        <w:jc w:val="center"/>
        <w:rPr>
          <w:b/>
          <w:i/>
          <w:sz w:val="26"/>
          <w:szCs w:val="26"/>
          <w:lang w:val="bs-Latn-BA"/>
        </w:rPr>
      </w:pPr>
    </w:p>
    <w:p w:rsidR="001411A2" w:rsidRPr="001411A2" w:rsidRDefault="00182269" w:rsidP="001411A2">
      <w:pPr>
        <w:jc w:val="center"/>
        <w:rPr>
          <w:b/>
          <w:i/>
          <w:sz w:val="26"/>
          <w:szCs w:val="26"/>
          <w:u w:val="single"/>
          <w:lang w:val="bs-Latn-BA"/>
        </w:rPr>
      </w:pPr>
      <w:r>
        <w:rPr>
          <w:b/>
          <w:i/>
          <w:sz w:val="26"/>
          <w:szCs w:val="26"/>
          <w:u w:val="single"/>
          <w:lang w:val="bs-Latn-BA"/>
        </w:rPr>
        <w:t>Сарајево</w:t>
      </w:r>
      <w:r w:rsidR="001411A2" w:rsidRPr="001411A2">
        <w:rPr>
          <w:b/>
          <w:i/>
          <w:sz w:val="26"/>
          <w:szCs w:val="26"/>
          <w:u w:val="single"/>
          <w:lang w:val="bs-Latn-BA"/>
        </w:rPr>
        <w:t xml:space="preserve">, 22. </w:t>
      </w:r>
      <w:r>
        <w:rPr>
          <w:b/>
          <w:i/>
          <w:sz w:val="26"/>
          <w:szCs w:val="26"/>
          <w:u w:val="single"/>
          <w:lang w:val="bs-Latn-BA"/>
        </w:rPr>
        <w:t>марта</w:t>
      </w:r>
      <w:r w:rsidR="001411A2" w:rsidRPr="001411A2">
        <w:rPr>
          <w:b/>
          <w:i/>
          <w:sz w:val="26"/>
          <w:szCs w:val="26"/>
          <w:u w:val="single"/>
          <w:lang w:val="bs-Latn-BA"/>
        </w:rPr>
        <w:t xml:space="preserve"> 2013.</w:t>
      </w:r>
    </w:p>
    <w:p w:rsidR="001411A2" w:rsidRDefault="001411A2" w:rsidP="001411A2">
      <w:pPr>
        <w:rPr>
          <w:b/>
          <w:sz w:val="26"/>
          <w:szCs w:val="26"/>
          <w:lang w:val="bs-Latn-BA"/>
        </w:rPr>
      </w:pPr>
    </w:p>
    <w:p w:rsidR="001411A2" w:rsidRDefault="001411A2" w:rsidP="001411A2">
      <w:pPr>
        <w:rPr>
          <w:b/>
          <w:sz w:val="26"/>
          <w:szCs w:val="26"/>
          <w:lang w:val="bs-Latn-BA"/>
        </w:rPr>
      </w:pPr>
      <w:r>
        <w:rPr>
          <w:b/>
          <w:sz w:val="26"/>
          <w:szCs w:val="26"/>
          <w:lang w:val="bs-Latn-BA"/>
        </w:rPr>
        <w:tab/>
      </w:r>
      <w:r>
        <w:rPr>
          <w:b/>
          <w:sz w:val="26"/>
          <w:szCs w:val="26"/>
          <w:lang w:val="bs-Latn-BA"/>
        </w:rPr>
        <w:tab/>
      </w:r>
      <w:r>
        <w:rPr>
          <w:b/>
          <w:sz w:val="26"/>
          <w:szCs w:val="26"/>
          <w:lang w:val="bs-Latn-BA"/>
        </w:rPr>
        <w:tab/>
      </w:r>
      <w:r>
        <w:rPr>
          <w:b/>
          <w:sz w:val="26"/>
          <w:szCs w:val="26"/>
          <w:lang w:val="bs-Latn-BA"/>
        </w:rPr>
        <w:tab/>
        <w:t xml:space="preserve">  </w:t>
      </w:r>
    </w:p>
    <w:p w:rsidR="001411A2" w:rsidRDefault="001411A2" w:rsidP="001411A2">
      <w:pPr>
        <w:rPr>
          <w:b/>
          <w:sz w:val="26"/>
          <w:szCs w:val="26"/>
          <w:lang w:val="bs-Latn-BA"/>
        </w:rPr>
      </w:pPr>
    </w:p>
    <w:p w:rsidR="001411A2" w:rsidRPr="00182269" w:rsidRDefault="00182269" w:rsidP="001411A2">
      <w:pPr>
        <w:jc w:val="center"/>
        <w:rPr>
          <w:b/>
          <w:sz w:val="26"/>
          <w:szCs w:val="26"/>
          <w:u w:val="single"/>
          <w:lang w:val="bs-Cyrl-BA"/>
        </w:rPr>
      </w:pPr>
      <w:r w:rsidRPr="00182269">
        <w:rPr>
          <w:b/>
          <w:sz w:val="26"/>
          <w:szCs w:val="26"/>
          <w:u w:val="single"/>
          <w:lang w:val="bs-Cyrl-BA"/>
        </w:rPr>
        <w:t>ЗАЈЕДНИЧКА</w:t>
      </w:r>
      <w:r w:rsidR="001411A2" w:rsidRPr="00182269">
        <w:rPr>
          <w:b/>
          <w:sz w:val="26"/>
          <w:szCs w:val="26"/>
          <w:u w:val="single"/>
          <w:lang w:val="bs-Cyrl-BA"/>
        </w:rPr>
        <w:t xml:space="preserve"> </w:t>
      </w:r>
      <w:r w:rsidRPr="00182269">
        <w:rPr>
          <w:b/>
          <w:sz w:val="26"/>
          <w:szCs w:val="26"/>
          <w:u w:val="single"/>
          <w:lang w:val="bs-Cyrl-BA"/>
        </w:rPr>
        <w:t>ИЗЈАВА</w:t>
      </w:r>
    </w:p>
    <w:p w:rsidR="001411A2" w:rsidRDefault="001411A2" w:rsidP="001411A2">
      <w:pPr>
        <w:rPr>
          <w:b/>
          <w:sz w:val="26"/>
          <w:szCs w:val="26"/>
          <w:lang w:val="bs-Latn-BA"/>
        </w:rPr>
      </w:pPr>
    </w:p>
    <w:p w:rsidR="001411A2" w:rsidRPr="00AE6BE4" w:rsidRDefault="001411A2" w:rsidP="001411A2">
      <w:pPr>
        <w:rPr>
          <w:b/>
          <w:bCs/>
          <w:spacing w:val="-8"/>
          <w:sz w:val="26"/>
          <w:szCs w:val="26"/>
          <w:lang w:val="bs-Latn-BA"/>
        </w:rPr>
      </w:pPr>
    </w:p>
    <w:p w:rsidR="001411A2" w:rsidRDefault="001411A2" w:rsidP="001411A2">
      <w:pPr>
        <w:autoSpaceDE w:val="0"/>
        <w:autoSpaceDN w:val="0"/>
        <w:adjustRightInd w:val="0"/>
        <w:jc w:val="both"/>
        <w:rPr>
          <w:rFonts w:ascii="TTE1CD3B48t00" w:eastAsia="Calibri" w:hAnsi="TTE1CD3B48t00" w:cs="TTE1CD3B48t00"/>
          <w:sz w:val="28"/>
          <w:szCs w:val="28"/>
          <w:lang w:val="en-US"/>
        </w:rPr>
      </w:pPr>
    </w:p>
    <w:p w:rsidR="001411A2" w:rsidRPr="00516B3E" w:rsidRDefault="00182269" w:rsidP="001411A2">
      <w:pPr>
        <w:autoSpaceDE w:val="0"/>
        <w:autoSpaceDN w:val="0"/>
        <w:adjustRightInd w:val="0"/>
        <w:ind w:firstLine="720"/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Седм</w:t>
      </w:r>
      <w:r>
        <w:rPr>
          <w:rFonts w:eastAsia="Calibri"/>
          <w:lang w:val="bs-Cyrl-BA"/>
        </w:rPr>
        <w:t>и састанак</w:t>
      </w:r>
      <w:r>
        <w:rPr>
          <w:rFonts w:eastAsia="Calibri"/>
          <w:lang w:val="bs-Latn-BA"/>
        </w:rPr>
        <w:t xml:space="preserve"> </w:t>
      </w:r>
      <w:r>
        <w:rPr>
          <w:rFonts w:eastAsia="Calibri"/>
          <w:lang w:val="bs-Cyrl-BA"/>
        </w:rPr>
        <w:t>К</w:t>
      </w:r>
      <w:r>
        <w:rPr>
          <w:rFonts w:eastAsia="Calibri"/>
          <w:lang w:val="bs-Latn-BA"/>
        </w:rPr>
        <w:t>онференциј</w:t>
      </w:r>
      <w:r>
        <w:rPr>
          <w:rFonts w:eastAsia="Calibri"/>
          <w:lang w:val="bs-Cyrl-BA"/>
        </w:rPr>
        <w:t>е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парламентарних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комисија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за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европске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интеграције</w:t>
      </w:r>
      <w:r w:rsidR="00982EA6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земаља</w:t>
      </w:r>
      <w:r w:rsidR="00982EA6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обухваћених</w:t>
      </w:r>
      <w:r w:rsidR="00982EA6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Процесом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стабилизације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придруживања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Југоисточне Европе (</w:t>
      </w:r>
      <w:r>
        <w:rPr>
          <w:rFonts w:eastAsia="Calibri"/>
          <w:lang w:val="bs-Cyrl-BA"/>
        </w:rPr>
        <w:t>К</w:t>
      </w:r>
      <w:r>
        <w:rPr>
          <w:rFonts w:eastAsia="Calibri"/>
          <w:lang w:val="bs-Latn-BA"/>
        </w:rPr>
        <w:t>ОСАП</w:t>
      </w:r>
      <w:r w:rsidR="001411A2" w:rsidRPr="00516B3E">
        <w:rPr>
          <w:rFonts w:eastAsia="Calibri"/>
          <w:lang w:val="bs-Latn-BA"/>
        </w:rPr>
        <w:t xml:space="preserve">) </w:t>
      </w:r>
      <w:r>
        <w:rPr>
          <w:rFonts w:eastAsia="Calibri"/>
          <w:lang w:val="bs-Latn-BA"/>
        </w:rPr>
        <w:t>организ</w:t>
      </w:r>
      <w:r>
        <w:rPr>
          <w:rFonts w:eastAsia="Calibri"/>
          <w:lang w:val="bs-Cyrl-BA"/>
        </w:rPr>
        <w:t>ов</w:t>
      </w:r>
      <w:r>
        <w:rPr>
          <w:rFonts w:eastAsia="Calibri"/>
          <w:lang w:val="bs-Latn-BA"/>
        </w:rPr>
        <w:t>ан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је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у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Сарајеву</w:t>
      </w:r>
      <w:r w:rsidR="003A39C2" w:rsidRPr="00516B3E">
        <w:rPr>
          <w:rFonts w:eastAsia="Calibri"/>
          <w:lang w:val="bs-Latn-BA"/>
        </w:rPr>
        <w:t>,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на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иницијативу</w:t>
      </w:r>
      <w:r w:rsidR="003A39C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Парламентарне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скупштине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Босне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Херцеговине</w:t>
      </w:r>
      <w:r w:rsidR="001411A2" w:rsidRPr="00516B3E">
        <w:rPr>
          <w:rFonts w:eastAsia="Calibri"/>
          <w:lang w:val="bs-Latn-BA"/>
        </w:rPr>
        <w:t>.</w:t>
      </w:r>
    </w:p>
    <w:p w:rsidR="001411A2" w:rsidRPr="00516B3E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Latn-BA"/>
        </w:rPr>
      </w:pPr>
    </w:p>
    <w:p w:rsidR="001411A2" w:rsidRPr="00182269" w:rsidRDefault="00182269" w:rsidP="001411A2">
      <w:pPr>
        <w:autoSpaceDE w:val="0"/>
        <w:autoSpaceDN w:val="0"/>
        <w:adjustRightInd w:val="0"/>
        <w:ind w:firstLine="720"/>
        <w:jc w:val="both"/>
        <w:rPr>
          <w:rFonts w:eastAsia="Calibri"/>
          <w:lang w:val="bs-Cyrl-BA"/>
        </w:rPr>
      </w:pPr>
      <w:r w:rsidRPr="00182269">
        <w:rPr>
          <w:rFonts w:eastAsia="Calibri"/>
          <w:lang w:val="bs-Cyrl-BA"/>
        </w:rPr>
        <w:t>У</w:t>
      </w:r>
      <w:r w:rsidR="00982EA6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раду</w:t>
      </w:r>
      <w:r w:rsidR="00982EA6" w:rsidRPr="00182269">
        <w:rPr>
          <w:rFonts w:eastAsia="Calibri"/>
          <w:lang w:val="bs-Cyrl-BA"/>
        </w:rPr>
        <w:t xml:space="preserve"> </w:t>
      </w:r>
      <w:r w:rsidR="005513B0">
        <w:rPr>
          <w:rFonts w:eastAsia="Calibri"/>
          <w:lang w:val="bs-Cyrl-BA"/>
        </w:rPr>
        <w:t>овог</w:t>
      </w:r>
      <w:r>
        <w:rPr>
          <w:rFonts w:eastAsia="Calibri"/>
          <w:lang w:val="bs-Latn-BA"/>
        </w:rPr>
        <w:t xml:space="preserve"> </w:t>
      </w:r>
      <w:r>
        <w:rPr>
          <w:rFonts w:eastAsia="Calibri"/>
          <w:lang w:val="bs-Cyrl-BA"/>
        </w:rPr>
        <w:t xml:space="preserve">састанка </w:t>
      </w:r>
      <w:r w:rsidRPr="00182269">
        <w:rPr>
          <w:rFonts w:eastAsia="Calibri"/>
          <w:lang w:val="bs-Cyrl-BA"/>
        </w:rPr>
        <w:t>учествовали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су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чланови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парламентарних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комисија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за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европске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интеграције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из</w:t>
      </w:r>
      <w:r w:rsidR="001411A2" w:rsidRPr="00182269">
        <w:rPr>
          <w:rFonts w:eastAsia="Calibri"/>
          <w:lang w:val="bs-Cyrl-BA"/>
        </w:rPr>
        <w:t xml:space="preserve"> </w:t>
      </w:r>
      <w:bookmarkStart w:id="0" w:name="_GoBack"/>
      <w:bookmarkEnd w:id="0"/>
      <w:r w:rsidRPr="00182269">
        <w:rPr>
          <w:rFonts w:eastAsia="Calibri"/>
          <w:lang w:val="bs-Cyrl-BA"/>
        </w:rPr>
        <w:t>Босне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и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Херцеговине</w:t>
      </w:r>
      <w:r w:rsidR="001411A2" w:rsidRPr="00182269">
        <w:rPr>
          <w:rFonts w:eastAsia="Calibri"/>
          <w:lang w:val="bs-Cyrl-BA"/>
        </w:rPr>
        <w:t xml:space="preserve">, </w:t>
      </w:r>
      <w:r w:rsidRPr="00182269">
        <w:rPr>
          <w:rFonts w:eastAsia="Calibri"/>
          <w:lang w:val="bs-Cyrl-BA"/>
        </w:rPr>
        <w:t>Црне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Горе</w:t>
      </w:r>
      <w:r w:rsidR="001411A2" w:rsidRPr="00182269">
        <w:rPr>
          <w:rFonts w:eastAsia="Calibri"/>
          <w:lang w:val="bs-Cyrl-BA"/>
        </w:rPr>
        <w:t xml:space="preserve">, </w:t>
      </w:r>
      <w:r w:rsidRPr="00182269">
        <w:rPr>
          <w:rFonts w:eastAsia="Calibri"/>
          <w:lang w:val="bs-Cyrl-BA"/>
        </w:rPr>
        <w:t>Републике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Хрватске</w:t>
      </w:r>
      <w:r w:rsidR="001411A2" w:rsidRPr="00182269">
        <w:rPr>
          <w:rFonts w:eastAsia="Calibri"/>
          <w:lang w:val="bs-Cyrl-BA"/>
        </w:rPr>
        <w:t xml:space="preserve">, </w:t>
      </w:r>
      <w:r w:rsidRPr="00182269">
        <w:rPr>
          <w:rFonts w:eastAsia="Calibri"/>
          <w:lang w:val="bs-Cyrl-BA"/>
        </w:rPr>
        <w:t>Републике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Македоније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и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Републике</w:t>
      </w:r>
      <w:r w:rsidR="001411A2" w:rsidRPr="00182269">
        <w:rPr>
          <w:rFonts w:eastAsia="Calibri"/>
          <w:lang w:val="bs-Cyrl-BA"/>
        </w:rPr>
        <w:t xml:space="preserve"> </w:t>
      </w:r>
      <w:r w:rsidRPr="00182269">
        <w:rPr>
          <w:rFonts w:eastAsia="Calibri"/>
          <w:lang w:val="bs-Cyrl-BA"/>
        </w:rPr>
        <w:t>Србије</w:t>
      </w:r>
      <w:r w:rsidR="001411A2" w:rsidRPr="00182269">
        <w:rPr>
          <w:rFonts w:eastAsia="Calibri"/>
          <w:lang w:val="bs-Cyrl-BA"/>
        </w:rPr>
        <w:t>.</w:t>
      </w:r>
    </w:p>
    <w:p w:rsidR="001411A2" w:rsidRPr="002D1537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Cyrl-BA"/>
        </w:rPr>
      </w:pPr>
    </w:p>
    <w:p w:rsidR="001411A2" w:rsidRPr="002D1537" w:rsidRDefault="002D1537" w:rsidP="001411A2">
      <w:pPr>
        <w:autoSpaceDE w:val="0"/>
        <w:autoSpaceDN w:val="0"/>
        <w:adjustRightInd w:val="0"/>
        <w:ind w:firstLine="720"/>
        <w:jc w:val="both"/>
        <w:rPr>
          <w:rFonts w:eastAsia="Calibri"/>
          <w:lang w:val="bs-Cyrl-BA"/>
        </w:rPr>
      </w:pPr>
      <w:r w:rsidRPr="002D1537">
        <w:rPr>
          <w:rFonts w:eastAsia="Calibri"/>
          <w:lang w:val="bs-Cyrl-BA"/>
        </w:rPr>
        <w:t>Као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гости</w:t>
      </w:r>
      <w:r w:rsidR="001411A2" w:rsidRPr="002D1537">
        <w:rPr>
          <w:rFonts w:eastAsia="Calibri"/>
          <w:lang w:val="bs-Cyrl-BA"/>
        </w:rPr>
        <w:t xml:space="preserve"> </w:t>
      </w:r>
      <w:r w:rsidR="00F47E00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присуствовали</w:t>
      </w:r>
      <w:r w:rsidR="00F47E00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су</w:t>
      </w:r>
      <w:r w:rsidR="00F47E00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чланови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Комисије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за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европске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интеграције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Велике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народне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скупштине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Републике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Турске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Комисије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за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европске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интеграције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Парламента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Косово</w:t>
      </w:r>
      <w:r w:rsidR="001411A2" w:rsidRPr="002D1537">
        <w:rPr>
          <w:rFonts w:eastAsia="Calibri"/>
          <w:sz w:val="16"/>
          <w:szCs w:val="16"/>
          <w:lang w:val="bs-Cyrl-BA"/>
        </w:rPr>
        <w:t>*</w:t>
      </w:r>
      <w:r w:rsidR="001411A2" w:rsidRPr="002D1537">
        <w:rPr>
          <w:rFonts w:eastAsia="Calibri"/>
          <w:lang w:val="bs-Cyrl-BA"/>
        </w:rPr>
        <w:t xml:space="preserve">. </w:t>
      </w:r>
    </w:p>
    <w:p w:rsidR="001411A2" w:rsidRPr="00516B3E" w:rsidRDefault="001411A2" w:rsidP="001411A2">
      <w:pPr>
        <w:jc w:val="both"/>
        <w:rPr>
          <w:bCs/>
          <w:spacing w:val="-8"/>
          <w:lang w:val="bs-Latn-BA"/>
        </w:rPr>
      </w:pPr>
    </w:p>
    <w:p w:rsidR="001411A2" w:rsidRPr="00516B3E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Latn-BA"/>
        </w:rPr>
      </w:pPr>
    </w:p>
    <w:p w:rsidR="001411A2" w:rsidRDefault="002D1537" w:rsidP="001411A2">
      <w:pPr>
        <w:autoSpaceDE w:val="0"/>
        <w:autoSpaceDN w:val="0"/>
        <w:adjustRightInd w:val="0"/>
        <w:jc w:val="both"/>
        <w:rPr>
          <w:rFonts w:eastAsia="Calibri"/>
          <w:lang w:val="bs-Latn-BA"/>
        </w:rPr>
      </w:pPr>
      <w:r w:rsidRPr="002D1537">
        <w:rPr>
          <w:rFonts w:eastAsia="Calibri"/>
          <w:lang w:val="bs-Cyrl-BA"/>
        </w:rPr>
        <w:t>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оквиру</w:t>
      </w:r>
      <w:r w:rsidR="00534D2D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размјене</w:t>
      </w:r>
      <w:r w:rsidR="00982EA6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мишљења</w:t>
      </w:r>
      <w:r w:rsidR="00982EA6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која</w:t>
      </w:r>
      <w:r w:rsidR="00982EA6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се</w:t>
      </w:r>
      <w:r w:rsidR="00982EA6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односе</w:t>
      </w:r>
      <w:r w:rsidR="00982EA6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на</w:t>
      </w:r>
      <w:r w:rsidR="00982EA6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Процес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стабилизације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придруживања</w:t>
      </w:r>
      <w:r w:rsidR="00982EA6" w:rsidRPr="002D1537">
        <w:rPr>
          <w:rFonts w:eastAsia="Calibri"/>
          <w:lang w:val="bs-Cyrl-BA"/>
        </w:rPr>
        <w:t xml:space="preserve">, </w:t>
      </w:r>
      <w:r w:rsidRPr="002D1537">
        <w:rPr>
          <w:rFonts w:eastAsia="Calibri"/>
          <w:lang w:val="bs-Cyrl-BA"/>
        </w:rPr>
        <w:t>програм</w:t>
      </w:r>
      <w:r w:rsidR="00982EA6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прикључивања</w:t>
      </w:r>
      <w:r w:rsidR="004214AC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Европској</w:t>
      </w:r>
      <w:r w:rsidR="004214AC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унији</w:t>
      </w:r>
      <w:r w:rsidR="00982EA6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земаља</w:t>
      </w:r>
      <w:r w:rsidR="00982EA6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обухваћених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Процесом</w:t>
      </w:r>
      <w:r w:rsidR="00982EA6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стабилизације</w:t>
      </w:r>
      <w:r w:rsidR="00982EA6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982EA6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придруживања</w:t>
      </w:r>
      <w:r w:rsidR="001411A2" w:rsidRPr="002D1537">
        <w:rPr>
          <w:rFonts w:eastAsia="Calibri"/>
          <w:lang w:val="bs-Cyrl-BA"/>
        </w:rPr>
        <w:t xml:space="preserve">, </w:t>
      </w:r>
      <w:r w:rsidRPr="002D1537">
        <w:rPr>
          <w:rFonts w:eastAsia="Calibri"/>
          <w:lang w:val="bs-Cyrl-BA"/>
        </w:rPr>
        <w:t>као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1411A2" w:rsidRPr="002D1537">
        <w:rPr>
          <w:rFonts w:eastAsia="Calibri"/>
          <w:lang w:val="bs-Cyrl-BA"/>
        </w:rPr>
        <w:t xml:space="preserve"> </w:t>
      </w:r>
      <w:r w:rsidR="00F91437">
        <w:rPr>
          <w:rFonts w:eastAsia="Calibri"/>
          <w:lang w:val="bs-Cyrl-BA"/>
        </w:rPr>
        <w:t xml:space="preserve">на </w:t>
      </w:r>
      <w:r w:rsidRPr="002D1537">
        <w:rPr>
          <w:rFonts w:eastAsia="Calibri"/>
          <w:lang w:val="bs-Cyrl-BA"/>
        </w:rPr>
        <w:t>процес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проширења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ЕУ</w:t>
      </w:r>
      <w:r w:rsidR="00641A78">
        <w:rPr>
          <w:rFonts w:eastAsia="Calibri"/>
          <w:lang w:val="bs-Cyrl-BA"/>
        </w:rPr>
        <w:t xml:space="preserve">, </w:t>
      </w:r>
      <w:r w:rsidRPr="002D1537">
        <w:rPr>
          <w:rFonts w:eastAsia="Calibri"/>
          <w:lang w:val="bs-Cyrl-BA"/>
        </w:rPr>
        <w:t>учесници</w:t>
      </w:r>
      <w:r w:rsidR="001411A2" w:rsidRPr="002D1537">
        <w:rPr>
          <w:rFonts w:eastAsia="Calibri"/>
          <w:lang w:val="bs-Cyrl-BA"/>
        </w:rPr>
        <w:t xml:space="preserve"> </w:t>
      </w:r>
      <w:r w:rsidR="001411A2">
        <w:rPr>
          <w:rFonts w:eastAsia="Calibri"/>
          <w:lang w:val="bs-Latn-BA"/>
        </w:rPr>
        <w:t>VII</w:t>
      </w:r>
      <w:r>
        <w:rPr>
          <w:rFonts w:eastAsia="Calibri"/>
          <w:lang w:val="bs-Cyrl-BA"/>
        </w:rPr>
        <w:t xml:space="preserve"> састанка</w:t>
      </w:r>
      <w:r>
        <w:rPr>
          <w:rFonts w:eastAsia="Calibri"/>
          <w:lang w:val="bs-Latn-BA"/>
        </w:rPr>
        <w:t xml:space="preserve"> </w:t>
      </w:r>
      <w:r>
        <w:rPr>
          <w:rFonts w:eastAsia="Calibri"/>
          <w:lang w:val="bs-Cyrl-BA"/>
        </w:rPr>
        <w:t>К</w:t>
      </w:r>
      <w:r>
        <w:rPr>
          <w:rFonts w:eastAsia="Calibri"/>
          <w:lang w:val="bs-Latn-BA"/>
        </w:rPr>
        <w:t xml:space="preserve">онференције  </w:t>
      </w:r>
      <w:r>
        <w:rPr>
          <w:rFonts w:eastAsia="Calibri"/>
          <w:lang w:val="bs-Cyrl-BA"/>
        </w:rPr>
        <w:t>К</w:t>
      </w:r>
      <w:r>
        <w:rPr>
          <w:rFonts w:eastAsia="Calibri"/>
          <w:lang w:val="bs-Latn-BA"/>
        </w:rPr>
        <w:t>ОСАП</w:t>
      </w:r>
      <w:r w:rsidR="001411A2">
        <w:rPr>
          <w:rFonts w:eastAsia="Calibri"/>
          <w:lang w:val="bs-Latn-BA"/>
        </w:rPr>
        <w:t>-</w:t>
      </w:r>
      <w:r>
        <w:rPr>
          <w:rFonts w:eastAsia="Calibri"/>
          <w:lang w:val="bs-Latn-BA"/>
        </w:rPr>
        <w:t>а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у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Сарајеву</w:t>
      </w:r>
      <w:r w:rsidR="001411A2">
        <w:rPr>
          <w:rFonts w:eastAsia="Calibri"/>
          <w:lang w:val="bs-Latn-BA"/>
        </w:rPr>
        <w:t>:</w:t>
      </w:r>
    </w:p>
    <w:p w:rsidR="001411A2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Latn-BA"/>
        </w:rPr>
      </w:pPr>
    </w:p>
    <w:p w:rsidR="001411A2" w:rsidRDefault="002D1537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Поздрављају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јасне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недвосмислене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службене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политичке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одлуке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изјаве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институција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Европске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уније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о</w:t>
      </w:r>
      <w:r w:rsidR="001411A2" w:rsidRPr="00A413D9">
        <w:rPr>
          <w:rFonts w:eastAsia="Calibri"/>
          <w:lang w:val="bs-Latn-BA"/>
        </w:rPr>
        <w:t xml:space="preserve"> </w:t>
      </w:r>
      <w:r w:rsidR="00F91437">
        <w:rPr>
          <w:rFonts w:eastAsia="Calibri"/>
          <w:lang w:val="bs-Latn-BA"/>
        </w:rPr>
        <w:t>даљ</w:t>
      </w:r>
      <w:r>
        <w:rPr>
          <w:rFonts w:eastAsia="Calibri"/>
          <w:lang w:val="bs-Latn-BA"/>
        </w:rPr>
        <w:t>ем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проширењу</w:t>
      </w:r>
      <w:r w:rsidR="00F47E00">
        <w:rPr>
          <w:rFonts w:eastAsia="Calibri"/>
          <w:lang w:val="bs-Latn-BA"/>
        </w:rPr>
        <w:t xml:space="preserve">, </w:t>
      </w:r>
      <w:r>
        <w:rPr>
          <w:rFonts w:eastAsia="Calibri"/>
          <w:lang w:val="bs-Latn-BA"/>
        </w:rPr>
        <w:t>којим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се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одржава</w:t>
      </w:r>
      <w:r w:rsidR="00982EA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динамика</w:t>
      </w:r>
      <w:r w:rsidR="00982EA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процеса</w:t>
      </w:r>
      <w:r w:rsidR="00982EA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проширења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као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начина</w:t>
      </w:r>
      <w:r w:rsidR="001411A2" w:rsidRPr="00A413D9">
        <w:rPr>
          <w:rFonts w:eastAsia="Calibri"/>
          <w:lang w:val="bs-Latn-BA"/>
        </w:rPr>
        <w:t xml:space="preserve"> </w:t>
      </w:r>
      <w:r w:rsidR="00F91437">
        <w:rPr>
          <w:rFonts w:eastAsia="Calibri"/>
          <w:lang w:val="bs-Latn-BA"/>
        </w:rPr>
        <w:t>о</w:t>
      </w:r>
      <w:r w:rsidR="00F91437">
        <w:rPr>
          <w:rFonts w:eastAsia="Calibri"/>
          <w:lang w:val="bs-Cyrl-BA"/>
        </w:rPr>
        <w:t>безбјеђива</w:t>
      </w:r>
      <w:r>
        <w:rPr>
          <w:rFonts w:eastAsia="Calibri"/>
          <w:lang w:val="bs-Latn-BA"/>
        </w:rPr>
        <w:t>ња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мира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стабилности</w:t>
      </w:r>
      <w:r w:rsidR="00F47E00">
        <w:rPr>
          <w:rFonts w:eastAsia="Calibri"/>
          <w:lang w:val="bs-Latn-BA"/>
        </w:rPr>
        <w:t xml:space="preserve">, </w:t>
      </w:r>
      <w:r>
        <w:rPr>
          <w:rFonts w:eastAsia="Calibri"/>
          <w:lang w:val="bs-Latn-BA"/>
        </w:rPr>
        <w:t>и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показују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да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је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проширење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даље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вјеродостојна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политика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коју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подржава</w:t>
      </w:r>
      <w:r w:rsidR="001411A2" w:rsidRPr="00A413D9">
        <w:rPr>
          <w:rFonts w:eastAsia="Calibri"/>
          <w:lang w:val="bs-Latn-BA"/>
        </w:rPr>
        <w:t xml:space="preserve"> 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јавност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како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у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ЕУ</w:t>
      </w:r>
      <w:r w:rsidR="00F91437">
        <w:rPr>
          <w:rFonts w:eastAsia="Calibri"/>
          <w:lang w:val="bs-Cyrl-BA"/>
        </w:rPr>
        <w:t>,</w:t>
      </w:r>
      <w:r w:rsidR="001411A2">
        <w:rPr>
          <w:rFonts w:eastAsia="Calibri"/>
          <w:lang w:val="bs-Latn-BA"/>
        </w:rPr>
        <w:t xml:space="preserve"> 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тако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у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државама</w:t>
      </w:r>
      <w:r w:rsidR="00F91437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кандидаткињама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потенцијалним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кандидаткињама</w:t>
      </w:r>
      <w:r w:rsidR="001411A2">
        <w:rPr>
          <w:rFonts w:eastAsia="Calibri"/>
          <w:lang w:val="bs-Latn-BA"/>
        </w:rPr>
        <w:t>;</w:t>
      </w:r>
    </w:p>
    <w:p w:rsidR="001411A2" w:rsidRDefault="001411A2" w:rsidP="001411A2">
      <w:pPr>
        <w:autoSpaceDE w:val="0"/>
        <w:autoSpaceDN w:val="0"/>
        <w:adjustRightInd w:val="0"/>
        <w:ind w:left="1080"/>
        <w:jc w:val="both"/>
        <w:rPr>
          <w:rFonts w:eastAsia="Calibri"/>
          <w:lang w:val="bs-Latn-BA"/>
        </w:rPr>
      </w:pPr>
    </w:p>
    <w:p w:rsidR="001411A2" w:rsidRDefault="002D1537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Одлучно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окренути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перспективи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чланства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у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Европској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унији</w:t>
      </w:r>
      <w:r w:rsidR="001411A2">
        <w:rPr>
          <w:rFonts w:eastAsia="Calibri"/>
          <w:lang w:val="bs-Latn-BA"/>
        </w:rPr>
        <w:t xml:space="preserve">, </w:t>
      </w:r>
      <w:r>
        <w:rPr>
          <w:rFonts w:eastAsia="Calibri"/>
          <w:lang w:val="bs-Latn-BA"/>
        </w:rPr>
        <w:t>изражавају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јасно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опредјељење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за</w:t>
      </w:r>
      <w:r w:rsidR="001411A2">
        <w:rPr>
          <w:rFonts w:eastAsia="Calibri"/>
          <w:lang w:val="bs-Latn-BA"/>
        </w:rPr>
        <w:t xml:space="preserve"> </w:t>
      </w:r>
      <w:r w:rsidR="00641A78">
        <w:rPr>
          <w:rFonts w:eastAsia="Calibri"/>
          <w:lang w:val="bs-Cyrl-BA"/>
        </w:rPr>
        <w:t>с</w:t>
      </w:r>
      <w:r>
        <w:rPr>
          <w:rFonts w:eastAsia="Calibri"/>
          <w:lang w:val="bs-Latn-BA"/>
        </w:rPr>
        <w:t>провођење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неопходних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реформи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стварање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услова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који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ће</w:t>
      </w:r>
      <w:r w:rsidR="00641A78">
        <w:rPr>
          <w:rFonts w:eastAsia="Calibri"/>
          <w:lang w:val="bs-Latn-BA"/>
        </w:rPr>
        <w:t xml:space="preserve"> </w:t>
      </w:r>
      <w:r w:rsidR="00641A78">
        <w:rPr>
          <w:rFonts w:eastAsia="Calibri"/>
          <w:lang w:val="bs-Cyrl-BA"/>
        </w:rPr>
        <w:t>обезбиједи</w:t>
      </w:r>
      <w:r>
        <w:rPr>
          <w:rFonts w:eastAsia="Calibri"/>
          <w:lang w:val="bs-Latn-BA"/>
        </w:rPr>
        <w:t>ти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успјех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приступања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ЕУ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побољшање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животног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стандарда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грађана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наших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држава</w:t>
      </w:r>
      <w:r w:rsidR="001411A2">
        <w:rPr>
          <w:rFonts w:eastAsia="Calibri"/>
          <w:lang w:val="bs-Latn-BA"/>
        </w:rPr>
        <w:t>;</w:t>
      </w:r>
    </w:p>
    <w:p w:rsidR="001411A2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Latn-BA"/>
        </w:rPr>
      </w:pPr>
    </w:p>
    <w:p w:rsidR="002D1537" w:rsidRDefault="002D1537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>
        <w:rPr>
          <w:rFonts w:eastAsia="Calibri"/>
          <w:lang w:val="bs-Latn-BA"/>
        </w:rPr>
        <w:t>Сагласни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су</w:t>
      </w:r>
      <w:r w:rsidR="00F47E00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да</w:t>
      </w:r>
      <w:r w:rsidR="00F47E00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европске</w:t>
      </w:r>
      <w:r w:rsidR="00F47E00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интеграције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значајно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доприносе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јачању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регионалне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прекограничне</w:t>
      </w:r>
      <w:r w:rsidR="006B5CD4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сарадње</w:t>
      </w:r>
      <w:r w:rsidR="006B5CD4">
        <w:rPr>
          <w:rFonts w:eastAsia="Calibri"/>
          <w:lang w:val="bs-Latn-BA"/>
        </w:rPr>
        <w:t xml:space="preserve">, </w:t>
      </w:r>
      <w:r w:rsidR="00641A78">
        <w:rPr>
          <w:rFonts w:eastAsia="Calibri"/>
          <w:lang w:val="bs-Latn-BA"/>
        </w:rPr>
        <w:t>промови</w:t>
      </w:r>
      <w:r w:rsidR="00641A78">
        <w:rPr>
          <w:rFonts w:eastAsia="Calibri"/>
          <w:lang w:val="bs-Cyrl-BA"/>
        </w:rPr>
        <w:t>с</w:t>
      </w:r>
      <w:r>
        <w:rPr>
          <w:rFonts w:eastAsia="Calibri"/>
          <w:lang w:val="bs-Latn-BA"/>
        </w:rPr>
        <w:t>ању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климе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међусобног</w:t>
      </w:r>
      <w:r w:rsidR="001411A2">
        <w:rPr>
          <w:rFonts w:eastAsia="Calibri"/>
          <w:lang w:val="bs-Latn-BA"/>
        </w:rPr>
        <w:t xml:space="preserve"> </w:t>
      </w:r>
      <w:r w:rsidR="00641A78">
        <w:rPr>
          <w:rFonts w:eastAsia="Calibri"/>
          <w:lang w:val="bs-Latn-BA"/>
        </w:rPr>
        <w:t>пошт</w:t>
      </w:r>
      <w:r w:rsidR="00641A78">
        <w:rPr>
          <w:rFonts w:eastAsia="Calibri"/>
          <w:lang w:val="bs-Cyrl-BA"/>
        </w:rPr>
        <w:t>о</w:t>
      </w:r>
      <w:r>
        <w:rPr>
          <w:rFonts w:eastAsia="Calibri"/>
          <w:lang w:val="bs-Latn-BA"/>
        </w:rPr>
        <w:t>вања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</w:t>
      </w:r>
    </w:p>
    <w:p w:rsidR="001411A2" w:rsidRPr="002D1537" w:rsidRDefault="001411A2" w:rsidP="00641A78">
      <w:pPr>
        <w:autoSpaceDE w:val="0"/>
        <w:autoSpaceDN w:val="0"/>
        <w:adjustRightInd w:val="0"/>
        <w:ind w:left="1080"/>
        <w:jc w:val="both"/>
        <w:rPr>
          <w:rFonts w:eastAsia="Calibri"/>
          <w:lang w:val="bs-Cyrl-BA"/>
        </w:rPr>
      </w:pPr>
      <w:r>
        <w:rPr>
          <w:rFonts w:eastAsia="Calibri"/>
          <w:lang w:val="bs-Latn-BA"/>
        </w:rPr>
        <w:t xml:space="preserve"> </w:t>
      </w:r>
      <w:r w:rsidR="002D1537" w:rsidRPr="002D1537">
        <w:rPr>
          <w:rFonts w:eastAsia="Calibri"/>
          <w:lang w:val="bs-Cyrl-BA"/>
        </w:rPr>
        <w:t>добросусједских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односа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као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предуслова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за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стабилност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и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као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начина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да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се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олакша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истинско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и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трајно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помирење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у</w:t>
      </w:r>
      <w:r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региону</w:t>
      </w:r>
      <w:r w:rsidR="00437B9D">
        <w:rPr>
          <w:rFonts w:eastAsia="Calibri"/>
          <w:lang w:val="bs-Cyrl-BA"/>
        </w:rPr>
        <w:t xml:space="preserve">. Понављају пуну подршку </w:t>
      </w:r>
      <w:r w:rsidR="00437B9D">
        <w:rPr>
          <w:rFonts w:eastAsia="Calibri"/>
          <w:lang w:val="bs-Cyrl-BA"/>
        </w:rPr>
        <w:lastRenderedPageBreak/>
        <w:t>Савјету за регионалну сарадњу у промицању и унапређењу регионалне сарадње као битног елемента Процеса стабилизације и придруживања.</w:t>
      </w:r>
    </w:p>
    <w:p w:rsidR="001411A2" w:rsidRPr="002D1537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Cyrl-BA"/>
        </w:rPr>
      </w:pPr>
    </w:p>
    <w:p w:rsidR="001411A2" w:rsidRPr="002D1537" w:rsidRDefault="002D1537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 w:rsidRPr="002D1537">
        <w:rPr>
          <w:rFonts w:eastAsia="Calibri"/>
          <w:lang w:val="bs-Cyrl-BA"/>
        </w:rPr>
        <w:t>С</w:t>
      </w:r>
      <w:r w:rsidR="006B5CD4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обзиром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на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искуства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земљама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кандидаткињама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потенцијалним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кандидаткињама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</w:t>
      </w:r>
      <w:r w:rsidR="00641A78">
        <w:rPr>
          <w:rFonts w:eastAsia="Calibri"/>
          <w:lang w:val="bs-Cyrl-BA"/>
        </w:rPr>
        <w:t>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трансформационом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снагом</w:t>
      </w:r>
      <w:r w:rsidR="006B5CD4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процеса</w:t>
      </w:r>
      <w:r w:rsidR="006B5CD4" w:rsidRPr="002D1537">
        <w:rPr>
          <w:rFonts w:eastAsia="Calibri"/>
          <w:lang w:val="bs-Cyrl-BA"/>
        </w:rPr>
        <w:t xml:space="preserve"> </w:t>
      </w:r>
      <w:r w:rsidR="00641A78">
        <w:rPr>
          <w:rFonts w:eastAsia="Calibri"/>
          <w:lang w:val="bs-Cyrl-BA"/>
        </w:rPr>
        <w:t>интегрис</w:t>
      </w:r>
      <w:r w:rsidRPr="002D1537">
        <w:rPr>
          <w:rFonts w:eastAsia="Calibri"/>
          <w:lang w:val="bs-Cyrl-BA"/>
        </w:rPr>
        <w:t>ања</w:t>
      </w:r>
      <w:r w:rsidR="00264FEB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у</w:t>
      </w:r>
      <w:r w:rsidR="00264FEB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ЕУ</w:t>
      </w:r>
      <w:r w:rsidR="001411A2" w:rsidRPr="002D1537">
        <w:rPr>
          <w:rFonts w:eastAsia="Calibri"/>
          <w:lang w:val="bs-Cyrl-BA"/>
        </w:rPr>
        <w:t xml:space="preserve">, </w:t>
      </w:r>
      <w:r w:rsidRPr="002D1537">
        <w:rPr>
          <w:rFonts w:eastAsia="Calibri"/>
          <w:lang w:val="bs-Cyrl-BA"/>
        </w:rPr>
        <w:t>подржавају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нову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праксу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ЕУ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да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преговорима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о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проширењу</w:t>
      </w:r>
      <w:r w:rsidR="00264FEB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главни</w:t>
      </w:r>
      <w:r w:rsidR="00264FEB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акцент</w:t>
      </w:r>
      <w:r w:rsidR="00264FEB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стави</w:t>
      </w:r>
      <w:r w:rsidR="00264FEB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на</w:t>
      </w:r>
      <w:r w:rsidR="00264FEB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питања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правде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1411A2" w:rsidRPr="002D1537">
        <w:rPr>
          <w:rFonts w:eastAsia="Calibri"/>
          <w:lang w:val="bs-Cyrl-BA"/>
        </w:rPr>
        <w:t xml:space="preserve"> </w:t>
      </w:r>
      <w:r w:rsidR="003471AB" w:rsidRPr="003471AB">
        <w:rPr>
          <w:rFonts w:eastAsia="Calibri"/>
          <w:lang w:val="bs-Cyrl-BA"/>
        </w:rPr>
        <w:t>владавине права</w:t>
      </w:r>
      <w:r w:rsidR="001411A2" w:rsidRPr="002D1537">
        <w:rPr>
          <w:rFonts w:eastAsia="Calibri"/>
          <w:lang w:val="bs-Cyrl-BA"/>
        </w:rPr>
        <w:t>;</w:t>
      </w:r>
    </w:p>
    <w:p w:rsidR="001411A2" w:rsidRPr="002D1537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Cyrl-BA"/>
        </w:rPr>
      </w:pPr>
    </w:p>
    <w:p w:rsidR="001411A2" w:rsidRPr="002D1537" w:rsidRDefault="002D1537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 w:rsidRPr="002D1537">
        <w:rPr>
          <w:rFonts w:eastAsia="Calibri"/>
          <w:lang w:val="bs-Cyrl-BA"/>
        </w:rPr>
        <w:t>Изражавају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пуну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подршку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сагласност</w:t>
      </w:r>
      <w:r w:rsidR="004214AC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са</w:t>
      </w:r>
      <w:r w:rsidR="004214AC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оцјенама</w:t>
      </w:r>
      <w:r w:rsidR="004214AC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у</w:t>
      </w:r>
      <w:r w:rsidR="004214AC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Резолуцији</w:t>
      </w:r>
      <w:r w:rsidR="004214AC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Европског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парламента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вези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</w:t>
      </w:r>
      <w:r w:rsidR="005513B0">
        <w:rPr>
          <w:rFonts w:eastAsia="Calibri"/>
          <w:lang w:val="bs-Cyrl-BA"/>
        </w:rPr>
        <w:t>а</w:t>
      </w:r>
      <w:r w:rsidR="006B5CD4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проширењем</w:t>
      </w:r>
      <w:r w:rsidR="001411A2" w:rsidRPr="002D1537">
        <w:rPr>
          <w:rFonts w:eastAsia="Calibri"/>
          <w:lang w:val="bs-Cyrl-BA"/>
        </w:rPr>
        <w:t xml:space="preserve"> (22.</w:t>
      </w:r>
      <w:r w:rsidR="005513B0">
        <w:rPr>
          <w:rFonts w:eastAsia="Calibri"/>
          <w:lang w:val="bs-Cyrl-BA"/>
        </w:rPr>
        <w:t xml:space="preserve"> </w:t>
      </w:r>
      <w:r w:rsidR="001411A2" w:rsidRPr="002D1537">
        <w:rPr>
          <w:rFonts w:eastAsia="Calibri"/>
          <w:lang w:val="bs-Cyrl-BA"/>
        </w:rPr>
        <w:t>11.</w:t>
      </w:r>
      <w:r w:rsidR="005513B0">
        <w:rPr>
          <w:rFonts w:eastAsia="Calibri"/>
          <w:lang w:val="bs-Cyrl-BA"/>
        </w:rPr>
        <w:t xml:space="preserve"> </w:t>
      </w:r>
      <w:r w:rsidR="001411A2" w:rsidRPr="002D1537">
        <w:rPr>
          <w:rFonts w:eastAsia="Calibri"/>
          <w:lang w:val="bs-Cyrl-BA"/>
        </w:rPr>
        <w:t>2012.</w:t>
      </w:r>
      <w:r w:rsidR="005513B0">
        <w:rPr>
          <w:rFonts w:eastAsia="Calibri"/>
          <w:lang w:val="bs-Cyrl-BA"/>
        </w:rPr>
        <w:t xml:space="preserve"> године</w:t>
      </w:r>
      <w:r w:rsidR="001411A2" w:rsidRPr="002D1537">
        <w:rPr>
          <w:rFonts w:eastAsia="Calibri"/>
          <w:lang w:val="bs-Cyrl-BA"/>
        </w:rPr>
        <w:t>)</w:t>
      </w:r>
      <w:r w:rsidR="004214AC" w:rsidRPr="002D1537">
        <w:rPr>
          <w:rFonts w:eastAsia="Calibri"/>
          <w:lang w:val="bs-Cyrl-BA"/>
        </w:rPr>
        <w:t>,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којом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снажно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подржава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процес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проширења</w:t>
      </w:r>
      <w:r w:rsidR="001411A2" w:rsidRPr="002D1537">
        <w:rPr>
          <w:rFonts w:eastAsia="Calibri"/>
          <w:lang w:val="bs-Cyrl-BA"/>
        </w:rPr>
        <w:t xml:space="preserve">, </w:t>
      </w:r>
      <w:r w:rsidRPr="002D1537">
        <w:rPr>
          <w:rFonts w:eastAsia="Calibri"/>
          <w:lang w:val="bs-Cyrl-BA"/>
        </w:rPr>
        <w:t>подсјећа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на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важност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испуњавања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обавеза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најављују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нови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видови</w:t>
      </w:r>
      <w:r w:rsidR="005513B0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подршке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државама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њиховом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настојању</w:t>
      </w:r>
      <w:r w:rsidR="005513B0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да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испуне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критериј</w:t>
      </w:r>
      <w:r w:rsidR="005513B0">
        <w:rPr>
          <w:rFonts w:eastAsia="Calibri"/>
          <w:lang w:val="bs-Cyrl-BA"/>
        </w:rPr>
        <w:t>ум</w:t>
      </w:r>
      <w:r w:rsidRPr="002D1537">
        <w:rPr>
          <w:rFonts w:eastAsia="Calibri"/>
          <w:lang w:val="bs-Cyrl-BA"/>
        </w:rPr>
        <w:t>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за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приступање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ЕУ</w:t>
      </w:r>
      <w:r w:rsidR="001411A2" w:rsidRPr="002D1537">
        <w:rPr>
          <w:rFonts w:eastAsia="Calibri"/>
          <w:lang w:val="bs-Cyrl-BA"/>
        </w:rPr>
        <w:t>;</w:t>
      </w:r>
    </w:p>
    <w:p w:rsidR="001411A2" w:rsidRPr="002D1537" w:rsidRDefault="001411A2" w:rsidP="001411A2">
      <w:pPr>
        <w:autoSpaceDE w:val="0"/>
        <w:autoSpaceDN w:val="0"/>
        <w:adjustRightInd w:val="0"/>
        <w:ind w:left="1080"/>
        <w:jc w:val="both"/>
        <w:rPr>
          <w:rFonts w:eastAsia="Calibri"/>
          <w:lang w:val="bs-Cyrl-BA"/>
        </w:rPr>
      </w:pPr>
    </w:p>
    <w:p w:rsidR="001411A2" w:rsidRPr="002D1537" w:rsidRDefault="002D1537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 w:rsidRPr="002D1537">
        <w:rPr>
          <w:rFonts w:eastAsia="Calibri"/>
          <w:lang w:val="bs-Cyrl-BA"/>
        </w:rPr>
        <w:t>Истичу</w:t>
      </w:r>
      <w:r w:rsidR="005513B0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да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је</w:t>
      </w:r>
      <w:r w:rsidR="004214AC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постизање</w:t>
      </w:r>
      <w:r w:rsidR="005513B0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одрживог</w:t>
      </w:r>
      <w:r w:rsidR="005513B0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економског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опоравка</w:t>
      </w:r>
      <w:r w:rsidR="005513B0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главни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изазов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државама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које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процесу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придруживања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позивају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Европску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комисију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да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помогне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рјешавању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проблема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незапослености</w:t>
      </w:r>
      <w:r w:rsidR="006B5CD4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6B5CD4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социјалних</w:t>
      </w:r>
      <w:r w:rsidR="006B5CD4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питања</w:t>
      </w:r>
      <w:r w:rsidR="006B5CD4" w:rsidRPr="002D1537">
        <w:rPr>
          <w:rFonts w:eastAsia="Calibri"/>
          <w:lang w:val="bs-Cyrl-BA"/>
        </w:rPr>
        <w:t xml:space="preserve">, </w:t>
      </w:r>
      <w:r w:rsidRPr="002D1537">
        <w:rPr>
          <w:rFonts w:eastAsia="Calibri"/>
          <w:lang w:val="bs-Cyrl-BA"/>
        </w:rPr>
        <w:t>између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осталог</w:t>
      </w:r>
      <w:r w:rsidR="006B5CD4" w:rsidRPr="002D1537">
        <w:rPr>
          <w:rFonts w:eastAsia="Calibri"/>
          <w:lang w:val="bs-Cyrl-BA"/>
        </w:rPr>
        <w:t xml:space="preserve">, </w:t>
      </w:r>
      <w:r w:rsidRPr="002D1537">
        <w:rPr>
          <w:rFonts w:eastAsia="Calibri"/>
          <w:lang w:val="bs-Cyrl-BA"/>
        </w:rPr>
        <w:t>кроз</w:t>
      </w:r>
      <w:r w:rsidR="006B5CD4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ИПА</w:t>
      </w:r>
      <w:r w:rsidR="006B5CD4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програме</w:t>
      </w:r>
      <w:r w:rsidR="006B5CD4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6B5CD4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већим</w:t>
      </w:r>
      <w:r w:rsidR="001411A2" w:rsidRPr="002D1537">
        <w:rPr>
          <w:rFonts w:eastAsia="Calibri"/>
          <w:lang w:val="bs-Cyrl-BA"/>
        </w:rPr>
        <w:t xml:space="preserve"> </w:t>
      </w:r>
      <w:r w:rsidR="005513B0">
        <w:rPr>
          <w:rFonts w:eastAsia="Calibri"/>
          <w:lang w:val="bs-Cyrl-BA"/>
        </w:rPr>
        <w:t>коришћ</w:t>
      </w:r>
      <w:r w:rsidRPr="002D1537">
        <w:rPr>
          <w:rFonts w:eastAsia="Calibri"/>
          <w:lang w:val="bs-Cyrl-BA"/>
        </w:rPr>
        <w:t>ењем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Инвестиционог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оквира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за</w:t>
      </w:r>
      <w:r w:rsidR="001411A2" w:rsidRPr="002D1537">
        <w:rPr>
          <w:rFonts w:eastAsia="Calibri"/>
          <w:lang w:val="bs-Cyrl-BA"/>
        </w:rPr>
        <w:t xml:space="preserve">  </w:t>
      </w:r>
      <w:r w:rsidRPr="002D1537">
        <w:rPr>
          <w:rFonts w:eastAsia="Calibri"/>
          <w:lang w:val="bs-Cyrl-BA"/>
        </w:rPr>
        <w:t>Западни</w:t>
      </w:r>
      <w:r w:rsidR="001411A2" w:rsidRPr="002D1537">
        <w:rPr>
          <w:rFonts w:eastAsia="Calibri"/>
          <w:lang w:val="bs-Cyrl-BA"/>
        </w:rPr>
        <w:t xml:space="preserve"> </w:t>
      </w:r>
      <w:r w:rsidR="005513B0">
        <w:rPr>
          <w:rFonts w:eastAsia="Calibri"/>
          <w:lang w:val="bs-Cyrl-BA"/>
        </w:rPr>
        <w:t>Б</w:t>
      </w:r>
      <w:r w:rsidRPr="002D1537">
        <w:rPr>
          <w:rFonts w:eastAsia="Calibri"/>
          <w:lang w:val="bs-Cyrl-BA"/>
        </w:rPr>
        <w:t>алкан</w:t>
      </w:r>
      <w:r w:rsidR="001411A2" w:rsidRPr="002D1537">
        <w:rPr>
          <w:rFonts w:eastAsia="Calibri"/>
          <w:lang w:val="bs-Cyrl-BA"/>
        </w:rPr>
        <w:t xml:space="preserve"> (</w:t>
      </w:r>
      <w:r w:rsidR="001411A2" w:rsidRPr="005513B0">
        <w:rPr>
          <w:rFonts w:eastAsia="Calibri"/>
          <w:lang w:val="bs-Latn-BA"/>
        </w:rPr>
        <w:t>W</w:t>
      </w:r>
      <w:r w:rsidR="005513B0" w:rsidRPr="005513B0">
        <w:rPr>
          <w:rFonts w:eastAsia="Calibri"/>
          <w:lang w:val="bs-Latn-BA"/>
        </w:rPr>
        <w:t>BIF</w:t>
      </w:r>
      <w:r w:rsidR="001411A2" w:rsidRPr="002D1537">
        <w:rPr>
          <w:rFonts w:eastAsia="Calibri"/>
          <w:lang w:val="bs-Cyrl-BA"/>
        </w:rPr>
        <w:t xml:space="preserve">) </w:t>
      </w:r>
      <w:r w:rsidRPr="002D1537">
        <w:rPr>
          <w:rFonts w:eastAsia="Calibri"/>
          <w:lang w:val="bs-Cyrl-BA"/>
        </w:rPr>
        <w:t>за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развој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транспортне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инфраструктуре</w:t>
      </w:r>
      <w:r w:rsidR="001411A2" w:rsidRPr="002D1537">
        <w:rPr>
          <w:rFonts w:eastAsia="Calibri"/>
          <w:lang w:val="bs-Cyrl-BA"/>
        </w:rPr>
        <w:t xml:space="preserve">, </w:t>
      </w:r>
      <w:r w:rsidRPr="002D1537">
        <w:rPr>
          <w:rFonts w:eastAsia="Calibri"/>
          <w:lang w:val="bs-Cyrl-BA"/>
        </w:rPr>
        <w:t>енергетског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сектора</w:t>
      </w:r>
      <w:r w:rsidR="001411A2" w:rsidRPr="002D1537">
        <w:rPr>
          <w:rFonts w:eastAsia="Calibri"/>
          <w:lang w:val="bs-Cyrl-BA"/>
        </w:rPr>
        <w:t xml:space="preserve">, </w:t>
      </w:r>
      <w:r w:rsidRPr="002D1537">
        <w:rPr>
          <w:rFonts w:eastAsia="Calibri"/>
          <w:lang w:val="bs-Cyrl-BA"/>
        </w:rPr>
        <w:t>малих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средњих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предузећа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др</w:t>
      </w:r>
      <w:r w:rsidR="001411A2" w:rsidRPr="002D1537">
        <w:rPr>
          <w:rFonts w:eastAsia="Calibri"/>
          <w:lang w:val="bs-Cyrl-BA"/>
        </w:rPr>
        <w:t>.;</w:t>
      </w:r>
    </w:p>
    <w:p w:rsidR="001411A2" w:rsidRPr="002D1537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Cyrl-BA"/>
        </w:rPr>
      </w:pPr>
    </w:p>
    <w:p w:rsidR="001411A2" w:rsidRPr="002D1537" w:rsidRDefault="002D1537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 w:rsidRPr="002D1537">
        <w:rPr>
          <w:rFonts w:eastAsia="Calibri"/>
          <w:lang w:val="bs-Cyrl-BA"/>
        </w:rPr>
        <w:t>Подржавају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нови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концепт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претприступне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помоћи</w:t>
      </w:r>
      <w:r w:rsidR="001411A2" w:rsidRPr="002D1537">
        <w:rPr>
          <w:rFonts w:eastAsia="Calibri"/>
          <w:lang w:val="bs-Cyrl-BA"/>
        </w:rPr>
        <w:t xml:space="preserve"> (</w:t>
      </w:r>
      <w:r w:rsidRPr="002D1537">
        <w:rPr>
          <w:rFonts w:eastAsia="Calibri"/>
          <w:lang w:val="bs-Cyrl-BA"/>
        </w:rPr>
        <w:t>ИПА</w:t>
      </w:r>
      <w:r w:rsidR="001411A2" w:rsidRPr="002D1537">
        <w:rPr>
          <w:rFonts w:eastAsia="Calibri"/>
          <w:lang w:val="bs-Cyrl-BA"/>
        </w:rPr>
        <w:t xml:space="preserve"> </w:t>
      </w:r>
      <w:r w:rsidR="005513B0">
        <w:rPr>
          <w:rFonts w:eastAsia="Calibri"/>
          <w:lang w:val="bs-Latn-BA"/>
        </w:rPr>
        <w:t>II</w:t>
      </w:r>
      <w:r w:rsidR="001411A2" w:rsidRPr="002D1537">
        <w:rPr>
          <w:rFonts w:eastAsia="Calibri"/>
          <w:lang w:val="bs-Cyrl-BA"/>
        </w:rPr>
        <w:t xml:space="preserve">) </w:t>
      </w:r>
      <w:r w:rsidRPr="002D1537">
        <w:rPr>
          <w:rFonts w:eastAsia="Calibri"/>
          <w:lang w:val="bs-Cyrl-BA"/>
        </w:rPr>
        <w:t>којим</w:t>
      </w:r>
      <w:r w:rsidR="004214AC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отклањају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разлике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међу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државама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на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основу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њиховог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кандидатског</w:t>
      </w:r>
      <w:r w:rsidR="004214AC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статуса</w:t>
      </w:r>
      <w:r w:rsidR="004214AC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4214AC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омогућава</w:t>
      </w:r>
      <w:r w:rsidR="004214AC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да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више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земаља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приступи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фондовима</w:t>
      </w:r>
      <w:r w:rsidR="001411A2" w:rsidRPr="002D1537">
        <w:rPr>
          <w:rFonts w:eastAsia="Calibri"/>
          <w:lang w:val="bs-Cyrl-BA"/>
        </w:rPr>
        <w:t xml:space="preserve">, </w:t>
      </w:r>
      <w:r w:rsidRPr="002D1537">
        <w:rPr>
          <w:rFonts w:eastAsia="Calibri"/>
          <w:lang w:val="bs-Cyrl-BA"/>
        </w:rPr>
        <w:t>посебно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намијењеним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за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социо</w:t>
      </w:r>
      <w:r w:rsidR="001411A2" w:rsidRPr="002D1537">
        <w:rPr>
          <w:rFonts w:eastAsia="Calibri"/>
          <w:lang w:val="bs-Cyrl-BA"/>
        </w:rPr>
        <w:t>-</w:t>
      </w:r>
      <w:r w:rsidRPr="002D1537">
        <w:rPr>
          <w:rFonts w:eastAsia="Calibri"/>
          <w:lang w:val="bs-Cyrl-BA"/>
        </w:rPr>
        <w:t>економски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развој</w:t>
      </w:r>
      <w:r w:rsidR="001411A2" w:rsidRPr="002D1537">
        <w:rPr>
          <w:rFonts w:eastAsia="Calibri"/>
          <w:lang w:val="bs-Cyrl-BA"/>
        </w:rPr>
        <w:t>;</w:t>
      </w:r>
    </w:p>
    <w:p w:rsidR="001411A2" w:rsidRPr="002D1537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Cyrl-BA"/>
        </w:rPr>
      </w:pPr>
    </w:p>
    <w:p w:rsidR="001411A2" w:rsidRPr="002D1537" w:rsidRDefault="002D1537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 w:rsidRPr="002D1537">
        <w:rPr>
          <w:rFonts w:eastAsia="Calibri"/>
          <w:lang w:val="bs-Cyrl-BA"/>
        </w:rPr>
        <w:t>Подржавају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захтјеве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да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Европска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комисија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поједностави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административну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процедуру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смањи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трошкове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за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ИПА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финансирање</w:t>
      </w:r>
      <w:r w:rsidR="001411A2" w:rsidRPr="002D1537">
        <w:rPr>
          <w:rFonts w:eastAsia="Calibri"/>
          <w:lang w:val="bs-Cyrl-BA"/>
        </w:rPr>
        <w:t>;</w:t>
      </w:r>
    </w:p>
    <w:p w:rsidR="001411A2" w:rsidRPr="002D1537" w:rsidRDefault="001411A2" w:rsidP="001411A2">
      <w:pPr>
        <w:autoSpaceDE w:val="0"/>
        <w:autoSpaceDN w:val="0"/>
        <w:adjustRightInd w:val="0"/>
        <w:ind w:left="1080"/>
        <w:jc w:val="both"/>
        <w:rPr>
          <w:rFonts w:eastAsia="Calibri"/>
          <w:lang w:val="bs-Cyrl-BA"/>
        </w:rPr>
      </w:pPr>
    </w:p>
    <w:p w:rsidR="001411A2" w:rsidRPr="002C5F8F" w:rsidRDefault="002D1537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 w:rsidRPr="002D1537">
        <w:rPr>
          <w:rFonts w:eastAsia="Calibri"/>
          <w:lang w:val="bs-Cyrl-BA"/>
        </w:rPr>
        <w:t>Наглашавају</w:t>
      </w:r>
      <w:r w:rsidR="001411A2" w:rsidRPr="002D1537">
        <w:rPr>
          <w:rFonts w:eastAsia="Calibri"/>
          <w:lang w:val="bs-Cyrl-BA"/>
        </w:rPr>
        <w:t xml:space="preserve">  </w:t>
      </w:r>
      <w:r w:rsidRPr="002D1537">
        <w:rPr>
          <w:rFonts w:eastAsia="Calibri"/>
          <w:lang w:val="bs-Cyrl-BA"/>
        </w:rPr>
        <w:t>важност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сарадње</w:t>
      </w:r>
      <w:r w:rsidR="001411A2" w:rsidRPr="002D1537">
        <w:rPr>
          <w:rFonts w:eastAsia="Calibri"/>
          <w:lang w:val="bs-Cyrl-BA"/>
        </w:rPr>
        <w:t xml:space="preserve">  </w:t>
      </w:r>
      <w:r w:rsidR="00081A3D">
        <w:rPr>
          <w:rFonts w:eastAsia="Calibri"/>
          <w:lang w:val="bs-Cyrl-BA"/>
        </w:rPr>
        <w:t>антикорупци</w:t>
      </w:r>
      <w:r w:rsidR="00081A3D">
        <w:rPr>
          <w:rFonts w:eastAsia="Calibri"/>
          <w:lang w:val="bs-Latn-BA"/>
        </w:rPr>
        <w:t>o</w:t>
      </w:r>
      <w:r w:rsidR="00081A3D">
        <w:rPr>
          <w:rFonts w:eastAsia="Calibri"/>
          <w:lang w:val="bs-Cyrl-BA"/>
        </w:rPr>
        <w:t>н</w:t>
      </w:r>
      <w:r w:rsidRPr="002D1537">
        <w:rPr>
          <w:rFonts w:eastAsia="Calibri"/>
          <w:lang w:val="bs-Cyrl-BA"/>
        </w:rPr>
        <w:t>их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тијела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свих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наших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држава</w:t>
      </w:r>
      <w:r w:rsidR="001411A2" w:rsidRPr="002D1537">
        <w:rPr>
          <w:rFonts w:eastAsia="Calibri"/>
          <w:lang w:val="bs-Cyrl-BA"/>
        </w:rPr>
        <w:t xml:space="preserve">,  </w:t>
      </w:r>
      <w:r w:rsidRPr="002D1537">
        <w:rPr>
          <w:rFonts w:eastAsia="Calibri"/>
          <w:lang w:val="bs-Cyrl-BA"/>
        </w:rPr>
        <w:t>будући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да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је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борба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против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корупције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и</w:t>
      </w:r>
      <w:r w:rsidR="001411A2" w:rsidRPr="002D1537">
        <w:rPr>
          <w:rFonts w:eastAsia="Calibri"/>
          <w:lang w:val="bs-Cyrl-BA"/>
        </w:rPr>
        <w:t xml:space="preserve"> </w:t>
      </w:r>
      <w:r w:rsidR="00081A3D">
        <w:rPr>
          <w:rFonts w:eastAsia="Calibri"/>
          <w:lang w:val="bs-Cyrl-BA"/>
        </w:rPr>
        <w:t>организов</w:t>
      </w:r>
      <w:r w:rsidRPr="002D1537">
        <w:rPr>
          <w:rFonts w:eastAsia="Calibri"/>
          <w:lang w:val="bs-Cyrl-BA"/>
        </w:rPr>
        <w:t>аног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криминала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од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виталног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значаја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за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процес</w:t>
      </w:r>
      <w:r w:rsidR="001411A2" w:rsidRPr="002D1537">
        <w:rPr>
          <w:rFonts w:eastAsia="Calibri"/>
          <w:lang w:val="bs-Cyrl-BA"/>
        </w:rPr>
        <w:t xml:space="preserve"> </w:t>
      </w:r>
      <w:r w:rsidRPr="002D1537">
        <w:rPr>
          <w:rFonts w:eastAsia="Calibri"/>
          <w:lang w:val="bs-Cyrl-BA"/>
        </w:rPr>
        <w:t>приступања</w:t>
      </w:r>
      <w:r w:rsidR="001411A2" w:rsidRPr="002D1537">
        <w:rPr>
          <w:rFonts w:eastAsia="Calibri"/>
          <w:lang w:val="bs-Cyrl-BA"/>
        </w:rPr>
        <w:t>;</w:t>
      </w:r>
    </w:p>
    <w:p w:rsidR="002C5F8F" w:rsidRDefault="002C5F8F" w:rsidP="002C5F8F">
      <w:pPr>
        <w:pStyle w:val="ListParagraph"/>
        <w:rPr>
          <w:rFonts w:eastAsia="Calibri"/>
          <w:lang w:val="bs-Cyrl-BA"/>
        </w:rPr>
      </w:pPr>
    </w:p>
    <w:p w:rsidR="002C5F8F" w:rsidRPr="002C5F8F" w:rsidRDefault="002C5F8F" w:rsidP="002C5F8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 w:rsidRPr="002C5F8F">
        <w:rPr>
          <w:rFonts w:eastAsia="Calibri"/>
          <w:lang w:val="bs-Cyrl-BA"/>
        </w:rPr>
        <w:t>Честитају Републици Хрватској улазак у Европску унију 1. јула 2013. године, оцјењујући да је тај успјех уједно и успјех процеса стабилизације и п</w:t>
      </w:r>
      <w:r w:rsidR="00DB5075">
        <w:rPr>
          <w:rFonts w:eastAsia="Calibri"/>
          <w:lang w:val="bs-Cyrl-BA"/>
        </w:rPr>
        <w:t>ридруживања Југоисточне Европе</w:t>
      </w:r>
      <w:r w:rsidR="00DB5075">
        <w:rPr>
          <w:rFonts w:eastAsia="Calibri"/>
          <w:lang w:val="bs-Latn-BA"/>
        </w:rPr>
        <w:t xml:space="preserve"> </w:t>
      </w:r>
      <w:r w:rsidR="00DB5075">
        <w:rPr>
          <w:rFonts w:eastAsia="Calibri"/>
          <w:lang w:val="sr-Cyrl-CS"/>
        </w:rPr>
        <w:t>и Црној Гори на отварању преговарачког процеса, што представља својеврстан подстицај политици проширења на Западни Балкан и охрабрење земљама региона да наставе пут ка пуноправном чланству у Европску унију.</w:t>
      </w:r>
    </w:p>
    <w:p w:rsidR="001411A2" w:rsidRPr="002D1537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Cyrl-BA"/>
        </w:rPr>
      </w:pPr>
    </w:p>
    <w:p w:rsidR="001411A2" w:rsidRPr="00542DA4" w:rsidRDefault="00081A3D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pacing w:val="-8"/>
          <w:lang w:val="bs-Cyrl-BA"/>
        </w:rPr>
      </w:pPr>
      <w:r>
        <w:rPr>
          <w:rFonts w:eastAsia="Calibri"/>
          <w:lang w:val="bs-Cyrl-BA"/>
        </w:rPr>
        <w:t>Понов</w:t>
      </w:r>
      <w:r w:rsidR="002D1537" w:rsidRPr="002D1537">
        <w:rPr>
          <w:rFonts w:eastAsia="Calibri"/>
          <w:lang w:val="bs-Cyrl-BA"/>
        </w:rPr>
        <w:t>о</w:t>
      </w:r>
      <w:r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позивају</w:t>
      </w:r>
      <w:r w:rsidR="001411A2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Регионални</w:t>
      </w:r>
      <w:r w:rsidR="001411A2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секретаријат</w:t>
      </w:r>
      <w:r w:rsidR="006B5CD4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за</w:t>
      </w:r>
      <w:r w:rsidR="006B5CD4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парламентарну</w:t>
      </w:r>
      <w:r w:rsidR="006B5CD4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сарадњу</w:t>
      </w:r>
      <w:r w:rsidR="006B5CD4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Југосточне</w:t>
      </w:r>
      <w:r w:rsidR="001411A2" w:rsidRPr="002D1537">
        <w:rPr>
          <w:rFonts w:eastAsia="Calibri"/>
          <w:lang w:val="bs-Cyrl-BA"/>
        </w:rPr>
        <w:t xml:space="preserve">  </w:t>
      </w:r>
      <w:r w:rsidR="002D1537" w:rsidRPr="002D1537">
        <w:rPr>
          <w:rFonts w:eastAsia="Calibri"/>
          <w:lang w:val="bs-Cyrl-BA"/>
        </w:rPr>
        <w:t>Европе</w:t>
      </w:r>
      <w:r w:rsidR="001411A2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да</w:t>
      </w:r>
      <w:r w:rsidR="001411A2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посредује</w:t>
      </w:r>
      <w:r w:rsidR="001411A2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како</w:t>
      </w:r>
      <w:r w:rsidR="001411A2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би</w:t>
      </w:r>
      <w:r w:rsidR="001411A2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се</w:t>
      </w:r>
      <w:r w:rsidR="001411A2" w:rsidRPr="002D1537">
        <w:rPr>
          <w:rFonts w:eastAsia="Calibri"/>
          <w:lang w:val="bs-Cyrl-BA"/>
        </w:rPr>
        <w:t xml:space="preserve">, </w:t>
      </w:r>
      <w:r w:rsidR="002D1537" w:rsidRPr="002D1537">
        <w:rPr>
          <w:rFonts w:eastAsia="Calibri"/>
          <w:lang w:val="bs-Cyrl-BA"/>
        </w:rPr>
        <w:t>као</w:t>
      </w:r>
      <w:r w:rsidR="001411A2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гости</w:t>
      </w:r>
      <w:r w:rsidR="001411A2" w:rsidRPr="002D1537">
        <w:rPr>
          <w:rFonts w:eastAsia="Calibri"/>
          <w:lang w:val="bs-Cyrl-BA"/>
        </w:rPr>
        <w:t xml:space="preserve">, </w:t>
      </w:r>
      <w:r w:rsidR="002D1537" w:rsidRPr="002D1537">
        <w:rPr>
          <w:rFonts w:eastAsia="Calibri"/>
          <w:lang w:val="bs-Cyrl-BA"/>
        </w:rPr>
        <w:t>у</w:t>
      </w:r>
      <w:r w:rsidR="001411A2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рад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КОСАК</w:t>
      </w:r>
      <w:r w:rsidR="001411A2" w:rsidRPr="002D1537">
        <w:rPr>
          <w:rFonts w:eastAsia="Calibri"/>
          <w:lang w:val="bs-Cyrl-BA"/>
        </w:rPr>
        <w:t>-</w:t>
      </w:r>
      <w:r w:rsidR="002D1537" w:rsidRPr="002D1537">
        <w:rPr>
          <w:rFonts w:eastAsia="Calibri"/>
          <w:lang w:val="bs-Cyrl-BA"/>
        </w:rPr>
        <w:t>а</w:t>
      </w:r>
      <w:r w:rsidR="001411A2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укључиле</w:t>
      </w:r>
      <w:r w:rsidR="001411A2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комисије</w:t>
      </w:r>
      <w:r w:rsidR="001411A2" w:rsidRPr="002D1537">
        <w:rPr>
          <w:rFonts w:eastAsia="Calibri"/>
          <w:lang w:val="bs-Cyrl-BA"/>
        </w:rPr>
        <w:t xml:space="preserve"> </w:t>
      </w:r>
      <w:r w:rsidR="002D1537" w:rsidRPr="002D1537">
        <w:rPr>
          <w:rFonts w:eastAsia="Calibri"/>
          <w:lang w:val="bs-Cyrl-BA"/>
        </w:rPr>
        <w:t>обухваћене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К</w:t>
      </w:r>
      <w:r w:rsidR="002D1537" w:rsidRPr="002D1537">
        <w:rPr>
          <w:rFonts w:eastAsia="Calibri"/>
          <w:lang w:val="bs-Cyrl-BA"/>
        </w:rPr>
        <w:t>ОСАП</w:t>
      </w:r>
      <w:r w:rsidR="001411A2" w:rsidRPr="002D1537">
        <w:rPr>
          <w:rFonts w:eastAsia="Calibri"/>
          <w:lang w:val="bs-Cyrl-BA"/>
        </w:rPr>
        <w:t>-</w:t>
      </w:r>
      <w:r w:rsidR="002D1537" w:rsidRPr="002D1537">
        <w:rPr>
          <w:rFonts w:eastAsia="Calibri"/>
          <w:lang w:val="bs-Cyrl-BA"/>
        </w:rPr>
        <w:t>ом</w:t>
      </w:r>
      <w:r w:rsidR="001411A2" w:rsidRPr="002D1537">
        <w:rPr>
          <w:rFonts w:eastAsia="Calibri"/>
          <w:lang w:val="bs-Cyrl-BA"/>
        </w:rPr>
        <w:t xml:space="preserve">. </w:t>
      </w:r>
    </w:p>
    <w:p w:rsidR="00542DA4" w:rsidRDefault="00542DA4" w:rsidP="00542DA4">
      <w:pPr>
        <w:pStyle w:val="ListParagraph"/>
        <w:rPr>
          <w:bCs/>
          <w:spacing w:val="-8"/>
          <w:lang w:val="bs-Cyrl-BA"/>
        </w:rPr>
      </w:pPr>
    </w:p>
    <w:p w:rsidR="00542DA4" w:rsidRPr="00542DA4" w:rsidRDefault="00542DA4" w:rsidP="00542DA4">
      <w:pPr>
        <w:numPr>
          <w:ilvl w:val="0"/>
          <w:numId w:val="1"/>
        </w:numPr>
        <w:jc w:val="both"/>
        <w:rPr>
          <w:lang w:val="bs-Cyrl-BA"/>
        </w:rPr>
      </w:pPr>
      <w:r w:rsidRPr="00542DA4">
        <w:rPr>
          <w:lang w:val="bs-Cyrl-BA"/>
        </w:rPr>
        <w:t>Поново наглашава</w:t>
      </w:r>
      <w:r w:rsidR="00BD58B9">
        <w:rPr>
          <w:lang w:val="bs-Cyrl-BA"/>
        </w:rPr>
        <w:t>ју</w:t>
      </w:r>
      <w:r w:rsidRPr="00542DA4">
        <w:rPr>
          <w:lang w:val="bs-Cyrl-BA"/>
        </w:rPr>
        <w:t xml:space="preserve"> пуну подршку пројекту: “Парламентарна сарадња</w:t>
      </w:r>
      <w:r w:rsidR="00BD58B9">
        <w:rPr>
          <w:lang w:val="bs-Cyrl-BA"/>
        </w:rPr>
        <w:t xml:space="preserve"> на Западном Балкану и Турској и </w:t>
      </w:r>
      <w:r w:rsidRPr="00542DA4">
        <w:rPr>
          <w:lang w:val="bs-Cyrl-BA"/>
        </w:rPr>
        <w:t>подршка Цетињском парламентарном форуму”, коју је РЦЦ припремио у оквиру вишекорисничког ИПА фонда. Очекуј</w:t>
      </w:r>
      <w:r w:rsidR="00BD58B9">
        <w:rPr>
          <w:lang w:val="bs-Cyrl-BA"/>
        </w:rPr>
        <w:t>у</w:t>
      </w:r>
      <w:r w:rsidRPr="00542DA4">
        <w:rPr>
          <w:lang w:val="bs-Cyrl-BA"/>
        </w:rPr>
        <w:t xml:space="preserve"> да ће</w:t>
      </w:r>
      <w:r w:rsidR="00BD58B9">
        <w:rPr>
          <w:lang w:val="bs-Cyrl-BA"/>
        </w:rPr>
        <w:t xml:space="preserve"> пројекат</w:t>
      </w:r>
      <w:r w:rsidRPr="00542DA4">
        <w:rPr>
          <w:lang w:val="bs-Cyrl-BA"/>
        </w:rPr>
        <w:t xml:space="preserve"> пружити конкретан допринос изградњи капацитета националних парламената а примарно комисија за европске интеграције.</w:t>
      </w:r>
    </w:p>
    <w:p w:rsidR="00542DA4" w:rsidRPr="00542DA4" w:rsidRDefault="00542DA4" w:rsidP="00542DA4">
      <w:pPr>
        <w:ind w:left="1080"/>
        <w:jc w:val="both"/>
        <w:rPr>
          <w:lang w:val="bs-Cyrl-BA"/>
        </w:rPr>
      </w:pPr>
      <w:r w:rsidRPr="00542DA4">
        <w:rPr>
          <w:lang w:val="bs-Cyrl-BA"/>
        </w:rPr>
        <w:t>Позива</w:t>
      </w:r>
      <w:r w:rsidR="00BD58B9">
        <w:rPr>
          <w:lang w:val="bs-Cyrl-BA"/>
        </w:rPr>
        <w:t>ју</w:t>
      </w:r>
      <w:r w:rsidRPr="00542DA4">
        <w:rPr>
          <w:lang w:val="bs-Cyrl-BA"/>
        </w:rPr>
        <w:t xml:space="preserve"> релевантне структуре </w:t>
      </w:r>
      <w:r w:rsidR="00A90444" w:rsidRPr="00A90444">
        <w:rPr>
          <w:lang w:val="bs-Cyrl-BA"/>
        </w:rPr>
        <w:t>Европске</w:t>
      </w:r>
      <w:r w:rsidR="00A90444">
        <w:rPr>
          <w:lang w:val="bs-Latn-BA"/>
        </w:rPr>
        <w:t xml:space="preserve"> k</w:t>
      </w:r>
      <w:r w:rsidR="00A90444">
        <w:rPr>
          <w:lang w:val="bs-Cyrl-BA"/>
        </w:rPr>
        <w:t>омисије</w:t>
      </w:r>
      <w:r w:rsidRPr="00542DA4">
        <w:rPr>
          <w:lang w:val="bs-Cyrl-BA"/>
        </w:rPr>
        <w:t xml:space="preserve"> да убрзају техничке процедуре како  би пројекат почео што је прије могуће.</w:t>
      </w:r>
    </w:p>
    <w:p w:rsidR="00542DA4" w:rsidRPr="00763EFD" w:rsidRDefault="002106B4" w:rsidP="002106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pacing w:val="-8"/>
          <w:lang w:val="bs-Cyrl-BA"/>
        </w:rPr>
      </w:pPr>
      <w:r w:rsidRPr="002106B4">
        <w:rPr>
          <w:lang w:val="bs-Cyrl-BA"/>
        </w:rPr>
        <w:lastRenderedPageBreak/>
        <w:t xml:space="preserve">Поздрављају кораке предузете на успостављању архиве </w:t>
      </w:r>
      <w:r>
        <w:rPr>
          <w:lang w:val="bs-Cyrl-BA"/>
        </w:rPr>
        <w:t>К</w:t>
      </w:r>
      <w:r w:rsidRPr="002106B4">
        <w:rPr>
          <w:lang w:val="bs-Cyrl-BA"/>
        </w:rPr>
        <w:t xml:space="preserve">ОСАП-а, укључујући све главне документе настале током активности које су предузели Парламентарна скупштина Босне и Херцеговине и </w:t>
      </w:r>
      <w:r>
        <w:rPr>
          <w:lang w:val="bs-Cyrl-BA"/>
        </w:rPr>
        <w:t>Савјет</w:t>
      </w:r>
      <w:r w:rsidRPr="002106B4">
        <w:rPr>
          <w:lang w:val="bs-Cyrl-BA"/>
        </w:rPr>
        <w:t xml:space="preserve"> за регионалну сарадњу, те позива сљедеће земље предсједавајуће </w:t>
      </w:r>
      <w:r>
        <w:rPr>
          <w:lang w:val="bs-Cyrl-BA"/>
        </w:rPr>
        <w:t>К</w:t>
      </w:r>
      <w:r w:rsidRPr="002106B4">
        <w:rPr>
          <w:lang w:val="bs-Cyrl-BA"/>
        </w:rPr>
        <w:t>ОСАП-ом да наставе с овим подухватом</w:t>
      </w:r>
      <w:r>
        <w:rPr>
          <w:lang w:val="bs-Cyrl-BA"/>
        </w:rPr>
        <w:t>.</w:t>
      </w:r>
    </w:p>
    <w:p w:rsidR="00763EFD" w:rsidRPr="002453D3" w:rsidRDefault="00763EFD" w:rsidP="00763EFD">
      <w:pPr>
        <w:autoSpaceDE w:val="0"/>
        <w:autoSpaceDN w:val="0"/>
        <w:adjustRightInd w:val="0"/>
        <w:ind w:left="1080"/>
        <w:jc w:val="both"/>
        <w:rPr>
          <w:bCs/>
          <w:spacing w:val="-8"/>
          <w:lang w:val="bs-Cyrl-BA"/>
        </w:rPr>
      </w:pPr>
    </w:p>
    <w:p w:rsidR="002453D3" w:rsidRPr="002453D3" w:rsidRDefault="002453D3" w:rsidP="002453D3">
      <w:pPr>
        <w:pStyle w:val="Listenabsat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s-Cyrl-BA"/>
        </w:rPr>
      </w:pPr>
      <w:r w:rsidRPr="002453D3">
        <w:rPr>
          <w:rFonts w:ascii="Times New Roman" w:hAnsi="Times New Roman"/>
          <w:sz w:val="24"/>
          <w:szCs w:val="24"/>
          <w:lang w:val="bs-Cyrl-BA"/>
        </w:rPr>
        <w:t xml:space="preserve">Захваљујемо Парламентарној скупштини Босне и Херцеговине као организатору и домаћину </w:t>
      </w:r>
      <w:r w:rsidRPr="002453D3">
        <w:rPr>
          <w:rFonts w:ascii="Times New Roman" w:hAnsi="Times New Roman"/>
          <w:sz w:val="24"/>
          <w:szCs w:val="24"/>
          <w:lang w:val="bs-Latn-BA"/>
        </w:rPr>
        <w:t>VII</w:t>
      </w:r>
      <w:r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K</w:t>
      </w:r>
      <w:r w:rsidRPr="002453D3">
        <w:rPr>
          <w:rFonts w:ascii="Times New Roman" w:hAnsi="Times New Roman"/>
          <w:sz w:val="24"/>
          <w:szCs w:val="24"/>
          <w:lang w:val="bs-Cyrl-BA"/>
        </w:rPr>
        <w:t xml:space="preserve">ОСАП-а и изражавамо пуну подршку наредном предсједавајућем </w:t>
      </w:r>
      <w:r>
        <w:rPr>
          <w:rFonts w:ascii="Times New Roman" w:hAnsi="Times New Roman"/>
          <w:sz w:val="24"/>
          <w:szCs w:val="24"/>
          <w:lang w:val="bs-Latn-BA"/>
        </w:rPr>
        <w:t>K</w:t>
      </w:r>
      <w:r w:rsidRPr="002453D3">
        <w:rPr>
          <w:rFonts w:ascii="Times New Roman" w:hAnsi="Times New Roman"/>
          <w:sz w:val="24"/>
          <w:szCs w:val="24"/>
          <w:lang w:val="bs-Cyrl-BA"/>
        </w:rPr>
        <w:t xml:space="preserve">ОСАП-а – Скупштини Републике Македоније. </w:t>
      </w:r>
    </w:p>
    <w:p w:rsidR="002453D3" w:rsidRPr="002106B4" w:rsidRDefault="002453D3" w:rsidP="002453D3">
      <w:pPr>
        <w:autoSpaceDE w:val="0"/>
        <w:autoSpaceDN w:val="0"/>
        <w:adjustRightInd w:val="0"/>
        <w:ind w:left="1080"/>
        <w:jc w:val="both"/>
        <w:rPr>
          <w:bCs/>
          <w:spacing w:val="-8"/>
          <w:lang w:val="bs-Cyrl-BA"/>
        </w:rPr>
      </w:pPr>
    </w:p>
    <w:p w:rsidR="00D53AF7" w:rsidRPr="002D1537" w:rsidRDefault="00D53AF7">
      <w:pPr>
        <w:rPr>
          <w:lang w:val="bs-Cyrl-BA"/>
        </w:rPr>
      </w:pPr>
    </w:p>
    <w:sectPr w:rsidR="00D53AF7" w:rsidRPr="002D1537" w:rsidSect="001411A2">
      <w:footerReference w:type="default" r:id="rId8"/>
      <w:footerReference w:type="first" r:id="rId9"/>
      <w:pgSz w:w="11907" w:h="16839" w:code="9"/>
      <w:pgMar w:top="851" w:right="1440" w:bottom="1440" w:left="1440" w:header="567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D6" w:rsidRDefault="001151D6" w:rsidP="001411A2">
      <w:r>
        <w:separator/>
      </w:r>
    </w:p>
  </w:endnote>
  <w:endnote w:type="continuationSeparator" w:id="0">
    <w:p w:rsidR="001151D6" w:rsidRDefault="001151D6" w:rsidP="0014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CD3B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37" w:rsidRPr="00C30B06" w:rsidRDefault="002D1537" w:rsidP="000765E1">
    <w:pPr>
      <w:pStyle w:val="Footer"/>
      <w:jc w:val="center"/>
      <w:rPr>
        <w:b/>
        <w:lang w:val="bs-Latn-B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04" w:rsidRPr="009B0E35" w:rsidRDefault="00BC3D01" w:rsidP="00B95E04">
    <w:pPr>
      <w:jc w:val="both"/>
      <w:rPr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12065</wp:posOffset>
              </wp:positionV>
              <wp:extent cx="1606550" cy="0"/>
              <wp:effectExtent l="12700" t="12065" r="952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6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5pt;margin-top:.95pt;width:12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ky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zObpfDY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"/>
          </w:pict>
        </mc:Fallback>
      </mc:AlternateContent>
    </w:r>
    <w:r w:rsidR="00B95E04" w:rsidRPr="004C4CC0">
      <w:rPr>
        <w:sz w:val="20"/>
        <w:szCs w:val="20"/>
        <w:lang w:val="bs-Latn-BA"/>
      </w:rPr>
      <w:t>*</w:t>
    </w:r>
    <w:r w:rsidR="00B95E04">
      <w:rPr>
        <w:sz w:val="20"/>
        <w:szCs w:val="20"/>
        <w:lang w:val="bs-Latn-BA"/>
      </w:rPr>
      <w:t xml:space="preserve"> </w:t>
    </w:r>
    <w:proofErr w:type="spellStart"/>
    <w:r w:rsidR="00B95E04">
      <w:rPr>
        <w:sz w:val="16"/>
        <w:szCs w:val="16"/>
      </w:rPr>
      <w:t>Ова</w:t>
    </w:r>
    <w:proofErr w:type="spellEnd"/>
    <w:r w:rsidR="00B95E04" w:rsidRPr="009B0E35">
      <w:rPr>
        <w:sz w:val="16"/>
        <w:szCs w:val="16"/>
      </w:rPr>
      <w:t xml:space="preserve"> </w:t>
    </w:r>
    <w:proofErr w:type="spellStart"/>
    <w:r w:rsidR="00B95E04">
      <w:rPr>
        <w:sz w:val="16"/>
        <w:szCs w:val="16"/>
      </w:rPr>
      <w:t>ознака</w:t>
    </w:r>
    <w:proofErr w:type="spellEnd"/>
    <w:r w:rsidR="00B95E04" w:rsidRPr="009B0E35">
      <w:rPr>
        <w:sz w:val="16"/>
        <w:szCs w:val="16"/>
      </w:rPr>
      <w:t xml:space="preserve"> </w:t>
    </w:r>
    <w:proofErr w:type="spellStart"/>
    <w:r w:rsidR="00B95E04">
      <w:rPr>
        <w:sz w:val="16"/>
        <w:szCs w:val="16"/>
      </w:rPr>
      <w:t>не</w:t>
    </w:r>
    <w:proofErr w:type="spellEnd"/>
    <w:r w:rsidR="00B95E04" w:rsidRPr="009B0E35">
      <w:rPr>
        <w:sz w:val="16"/>
        <w:szCs w:val="16"/>
      </w:rPr>
      <w:t xml:space="preserve"> </w:t>
    </w:r>
    <w:proofErr w:type="spellStart"/>
    <w:r w:rsidR="00B95E04">
      <w:rPr>
        <w:sz w:val="16"/>
        <w:szCs w:val="16"/>
      </w:rPr>
      <w:t>прејудицира</w:t>
    </w:r>
    <w:proofErr w:type="spellEnd"/>
    <w:r w:rsidR="00B95E04">
      <w:rPr>
        <w:sz w:val="16"/>
        <w:szCs w:val="16"/>
      </w:rPr>
      <w:t xml:space="preserve"> </w:t>
    </w:r>
    <w:proofErr w:type="spellStart"/>
    <w:r w:rsidR="00B95E04">
      <w:rPr>
        <w:sz w:val="16"/>
        <w:szCs w:val="16"/>
      </w:rPr>
      <w:t>ставове</w:t>
    </w:r>
    <w:proofErr w:type="spellEnd"/>
    <w:r w:rsidR="00B95E04">
      <w:rPr>
        <w:sz w:val="16"/>
        <w:szCs w:val="16"/>
      </w:rPr>
      <w:t xml:space="preserve"> о </w:t>
    </w:r>
    <w:proofErr w:type="spellStart"/>
    <w:r w:rsidR="00B95E04">
      <w:rPr>
        <w:sz w:val="16"/>
        <w:szCs w:val="16"/>
      </w:rPr>
      <w:t>статусу</w:t>
    </w:r>
    <w:proofErr w:type="spellEnd"/>
    <w:r w:rsidR="00B95E04">
      <w:rPr>
        <w:sz w:val="16"/>
        <w:szCs w:val="16"/>
      </w:rPr>
      <w:t xml:space="preserve">, </w:t>
    </w:r>
    <w:proofErr w:type="spellStart"/>
    <w:r w:rsidR="00B95E04">
      <w:rPr>
        <w:sz w:val="16"/>
        <w:szCs w:val="16"/>
      </w:rPr>
      <w:t>те</w:t>
    </w:r>
    <w:proofErr w:type="spellEnd"/>
    <w:r w:rsidR="00B95E04">
      <w:rPr>
        <w:sz w:val="16"/>
        <w:szCs w:val="16"/>
      </w:rPr>
      <w:t xml:space="preserve"> </w:t>
    </w:r>
    <w:proofErr w:type="spellStart"/>
    <w:r w:rsidR="00B95E04">
      <w:rPr>
        <w:sz w:val="16"/>
        <w:szCs w:val="16"/>
      </w:rPr>
      <w:t>је</w:t>
    </w:r>
    <w:proofErr w:type="spellEnd"/>
    <w:r w:rsidR="00B95E04">
      <w:rPr>
        <w:sz w:val="16"/>
        <w:szCs w:val="16"/>
      </w:rPr>
      <w:t xml:space="preserve"> у </w:t>
    </w:r>
    <w:proofErr w:type="spellStart"/>
    <w:r w:rsidR="00B95E04">
      <w:rPr>
        <w:sz w:val="16"/>
        <w:szCs w:val="16"/>
      </w:rPr>
      <w:t>складу</w:t>
    </w:r>
    <w:proofErr w:type="spellEnd"/>
    <w:r w:rsidR="00B95E04" w:rsidRPr="009B0E35">
      <w:rPr>
        <w:sz w:val="16"/>
        <w:szCs w:val="16"/>
      </w:rPr>
      <w:t xml:space="preserve"> </w:t>
    </w:r>
    <w:r w:rsidR="00B95E04">
      <w:rPr>
        <w:sz w:val="16"/>
        <w:szCs w:val="16"/>
      </w:rPr>
      <w:t>с</w:t>
    </w:r>
    <w:r w:rsidR="00B95E04" w:rsidRPr="009B0E35">
      <w:rPr>
        <w:sz w:val="16"/>
        <w:szCs w:val="16"/>
      </w:rPr>
      <w:t xml:space="preserve"> </w:t>
    </w:r>
    <w:proofErr w:type="spellStart"/>
    <w:r w:rsidR="00B95E04">
      <w:rPr>
        <w:sz w:val="16"/>
        <w:szCs w:val="16"/>
      </w:rPr>
      <w:t>Резолуцијом</w:t>
    </w:r>
    <w:proofErr w:type="spellEnd"/>
    <w:r w:rsidR="00B95E04">
      <w:rPr>
        <w:sz w:val="16"/>
        <w:szCs w:val="16"/>
      </w:rPr>
      <w:t xml:space="preserve"> </w:t>
    </w:r>
    <w:proofErr w:type="spellStart"/>
    <w:r w:rsidR="00B95E04">
      <w:rPr>
        <w:sz w:val="16"/>
        <w:szCs w:val="16"/>
      </w:rPr>
      <w:t>Вијећа</w:t>
    </w:r>
    <w:proofErr w:type="spellEnd"/>
    <w:r w:rsidR="00B95E04">
      <w:rPr>
        <w:sz w:val="16"/>
        <w:szCs w:val="16"/>
      </w:rPr>
      <w:t xml:space="preserve"> </w:t>
    </w:r>
    <w:proofErr w:type="spellStart"/>
    <w:r w:rsidR="00B95E04">
      <w:rPr>
        <w:sz w:val="16"/>
        <w:szCs w:val="16"/>
      </w:rPr>
      <w:t>сигурности</w:t>
    </w:r>
    <w:proofErr w:type="spellEnd"/>
    <w:r w:rsidR="00B95E04">
      <w:rPr>
        <w:sz w:val="16"/>
        <w:szCs w:val="16"/>
      </w:rPr>
      <w:t xml:space="preserve"> УН 1244/99 и</w:t>
    </w:r>
    <w:r w:rsidR="00B95E04" w:rsidRPr="009B0E35">
      <w:rPr>
        <w:sz w:val="16"/>
        <w:szCs w:val="16"/>
      </w:rPr>
      <w:t xml:space="preserve"> </w:t>
    </w:r>
    <w:proofErr w:type="spellStart"/>
    <w:r w:rsidR="00B95E04">
      <w:rPr>
        <w:sz w:val="16"/>
        <w:szCs w:val="16"/>
      </w:rPr>
      <w:t>мишљењем</w:t>
    </w:r>
    <w:proofErr w:type="spellEnd"/>
    <w:r w:rsidR="00B95E04" w:rsidRPr="009B0E35">
      <w:rPr>
        <w:sz w:val="16"/>
        <w:szCs w:val="16"/>
      </w:rPr>
      <w:t xml:space="preserve"> </w:t>
    </w:r>
    <w:proofErr w:type="spellStart"/>
    <w:r w:rsidR="00B95E04">
      <w:rPr>
        <w:sz w:val="16"/>
        <w:szCs w:val="16"/>
      </w:rPr>
      <w:t>Међународног</w:t>
    </w:r>
    <w:proofErr w:type="spellEnd"/>
    <w:r w:rsidR="00B95E04">
      <w:rPr>
        <w:sz w:val="16"/>
        <w:szCs w:val="16"/>
      </w:rPr>
      <w:t xml:space="preserve"> </w:t>
    </w:r>
    <w:proofErr w:type="spellStart"/>
    <w:r w:rsidR="00B95E04">
      <w:rPr>
        <w:sz w:val="16"/>
        <w:szCs w:val="16"/>
      </w:rPr>
      <w:t>суда</w:t>
    </w:r>
    <w:proofErr w:type="spellEnd"/>
    <w:r w:rsidR="00B95E04">
      <w:rPr>
        <w:sz w:val="16"/>
        <w:szCs w:val="16"/>
      </w:rPr>
      <w:t xml:space="preserve"> </w:t>
    </w:r>
    <w:proofErr w:type="spellStart"/>
    <w:r w:rsidR="00B95E04">
      <w:rPr>
        <w:sz w:val="16"/>
        <w:szCs w:val="16"/>
      </w:rPr>
      <w:t>правде</w:t>
    </w:r>
    <w:proofErr w:type="spellEnd"/>
    <w:r w:rsidR="00B95E04">
      <w:rPr>
        <w:sz w:val="16"/>
        <w:szCs w:val="16"/>
      </w:rPr>
      <w:t xml:space="preserve"> (ИЦЈ) о </w:t>
    </w:r>
    <w:proofErr w:type="spellStart"/>
    <w:r w:rsidR="00B95E04">
      <w:rPr>
        <w:sz w:val="16"/>
        <w:szCs w:val="16"/>
      </w:rPr>
      <w:t>Декларацији</w:t>
    </w:r>
    <w:proofErr w:type="spellEnd"/>
    <w:r w:rsidR="00B95E04" w:rsidRPr="009B0E35">
      <w:rPr>
        <w:sz w:val="16"/>
        <w:szCs w:val="16"/>
      </w:rPr>
      <w:t xml:space="preserve"> </w:t>
    </w:r>
    <w:r w:rsidR="00B95E04">
      <w:rPr>
        <w:sz w:val="16"/>
        <w:szCs w:val="16"/>
      </w:rPr>
      <w:t>о</w:t>
    </w:r>
    <w:r w:rsidR="00B95E04" w:rsidRPr="009B0E35">
      <w:rPr>
        <w:sz w:val="16"/>
        <w:szCs w:val="16"/>
      </w:rPr>
      <w:t xml:space="preserve"> </w:t>
    </w:r>
    <w:proofErr w:type="spellStart"/>
    <w:r w:rsidR="00B95E04">
      <w:rPr>
        <w:sz w:val="16"/>
        <w:szCs w:val="16"/>
      </w:rPr>
      <w:t>независности</w:t>
    </w:r>
    <w:proofErr w:type="spellEnd"/>
    <w:r w:rsidR="00B95E04" w:rsidRPr="009B0E35">
      <w:rPr>
        <w:sz w:val="16"/>
        <w:szCs w:val="16"/>
      </w:rPr>
      <w:t xml:space="preserve"> </w:t>
    </w:r>
    <w:proofErr w:type="spellStart"/>
    <w:r w:rsidR="00B95E04">
      <w:rPr>
        <w:sz w:val="16"/>
        <w:szCs w:val="16"/>
      </w:rPr>
      <w:t>Косова</w:t>
    </w:r>
    <w:proofErr w:type="spellEnd"/>
    <w:r w:rsidR="00B95E04" w:rsidRPr="009B0E35">
      <w:rPr>
        <w:sz w:val="16"/>
        <w:szCs w:val="16"/>
      </w:rPr>
      <w:t>.</w:t>
    </w:r>
  </w:p>
  <w:p w:rsidR="002D1537" w:rsidRDefault="002D1537" w:rsidP="000765E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D6" w:rsidRDefault="001151D6" w:rsidP="001411A2">
      <w:r>
        <w:separator/>
      </w:r>
    </w:p>
  </w:footnote>
  <w:footnote w:type="continuationSeparator" w:id="0">
    <w:p w:rsidR="001151D6" w:rsidRDefault="001151D6" w:rsidP="0014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A2A80"/>
    <w:multiLevelType w:val="hybridMultilevel"/>
    <w:tmpl w:val="1FC64118"/>
    <w:lvl w:ilvl="0" w:tplc="E5440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A2"/>
    <w:rsid w:val="000765E1"/>
    <w:rsid w:val="00081A3D"/>
    <w:rsid w:val="001151D6"/>
    <w:rsid w:val="001411A2"/>
    <w:rsid w:val="0014670B"/>
    <w:rsid w:val="00167BCE"/>
    <w:rsid w:val="00182269"/>
    <w:rsid w:val="001A2DF6"/>
    <w:rsid w:val="001F7218"/>
    <w:rsid w:val="002106B4"/>
    <w:rsid w:val="002347D2"/>
    <w:rsid w:val="002453D3"/>
    <w:rsid w:val="00264FEB"/>
    <w:rsid w:val="002C5F8F"/>
    <w:rsid w:val="002D1537"/>
    <w:rsid w:val="002F4655"/>
    <w:rsid w:val="003471AB"/>
    <w:rsid w:val="003609B3"/>
    <w:rsid w:val="003A39C2"/>
    <w:rsid w:val="004214AC"/>
    <w:rsid w:val="00424F95"/>
    <w:rsid w:val="00437B9D"/>
    <w:rsid w:val="004621A2"/>
    <w:rsid w:val="00516B3E"/>
    <w:rsid w:val="00534D2D"/>
    <w:rsid w:val="00542DA4"/>
    <w:rsid w:val="005513B0"/>
    <w:rsid w:val="00554E49"/>
    <w:rsid w:val="0055605F"/>
    <w:rsid w:val="00641A78"/>
    <w:rsid w:val="00686E3F"/>
    <w:rsid w:val="006B0AF4"/>
    <w:rsid w:val="006B5CD4"/>
    <w:rsid w:val="006E1552"/>
    <w:rsid w:val="00763EFD"/>
    <w:rsid w:val="007D7071"/>
    <w:rsid w:val="00854428"/>
    <w:rsid w:val="00982EA6"/>
    <w:rsid w:val="00A31898"/>
    <w:rsid w:val="00A45CDD"/>
    <w:rsid w:val="00A75AE0"/>
    <w:rsid w:val="00A86575"/>
    <w:rsid w:val="00A90444"/>
    <w:rsid w:val="00A91915"/>
    <w:rsid w:val="00B6343D"/>
    <w:rsid w:val="00B95E04"/>
    <w:rsid w:val="00BB4E0D"/>
    <w:rsid w:val="00BC3D01"/>
    <w:rsid w:val="00BD58B9"/>
    <w:rsid w:val="00C36215"/>
    <w:rsid w:val="00C877D1"/>
    <w:rsid w:val="00CE3FF7"/>
    <w:rsid w:val="00D07B4D"/>
    <w:rsid w:val="00D53AF7"/>
    <w:rsid w:val="00DB5075"/>
    <w:rsid w:val="00E04F7F"/>
    <w:rsid w:val="00E23B97"/>
    <w:rsid w:val="00E3091D"/>
    <w:rsid w:val="00E86D9C"/>
    <w:rsid w:val="00EA0083"/>
    <w:rsid w:val="00F47E00"/>
    <w:rsid w:val="00F6333D"/>
    <w:rsid w:val="00F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A2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1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1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1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1537"/>
    <w:pPr>
      <w:ind w:left="720"/>
    </w:pPr>
  </w:style>
  <w:style w:type="paragraph" w:customStyle="1" w:styleId="Listenabsatz">
    <w:name w:val="Listenabsatz"/>
    <w:basedOn w:val="Normal"/>
    <w:uiPriority w:val="34"/>
    <w:qFormat/>
    <w:rsid w:val="002453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A2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1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1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1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1537"/>
    <w:pPr>
      <w:ind w:left="720"/>
    </w:pPr>
  </w:style>
  <w:style w:type="paragraph" w:customStyle="1" w:styleId="Listenabsatz">
    <w:name w:val="Listenabsatz"/>
    <w:basedOn w:val="Normal"/>
    <w:uiPriority w:val="34"/>
    <w:qFormat/>
    <w:rsid w:val="002453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VD. Davgubic</dc:creator>
  <cp:lastModifiedBy>Dragana Cvetkovic</cp:lastModifiedBy>
  <cp:revision>3</cp:revision>
  <dcterms:created xsi:type="dcterms:W3CDTF">2013-03-26T14:43:00Z</dcterms:created>
  <dcterms:modified xsi:type="dcterms:W3CDTF">2013-03-26T14:48:00Z</dcterms:modified>
</cp:coreProperties>
</file>