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1C" w:rsidRPr="0038731C" w:rsidRDefault="0038731C" w:rsidP="0038731C">
      <w:pPr>
        <w:rPr>
          <w:rFonts w:ascii="Arial" w:hAnsi="Arial" w:cs="Arial"/>
        </w:rPr>
      </w:pPr>
      <w:bookmarkStart w:id="0" w:name="_GoBack"/>
      <w:bookmarkEnd w:id="0"/>
    </w:p>
    <w:p w:rsidR="0098617F" w:rsidRPr="0038731C" w:rsidRDefault="0038731C" w:rsidP="0038731C">
      <w:pPr>
        <w:rPr>
          <w:rFonts w:ascii="Arial" w:hAnsi="Arial" w:cs="Arial"/>
        </w:rPr>
      </w:pPr>
      <w:r w:rsidRPr="0038731C">
        <w:rPr>
          <w:rFonts w:ascii="Arial" w:hAnsi="Arial" w:cs="Arial"/>
        </w:rPr>
        <w:t xml:space="preserve">• </w:t>
      </w:r>
      <w:r w:rsidR="003B08FE">
        <w:rPr>
          <w:rFonts w:ascii="Arial" w:hAnsi="Arial" w:cs="Arial"/>
        </w:rPr>
        <w:t>Aleksandar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Čotrić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="003B08FE">
        <w:rPr>
          <w:rFonts w:ascii="Arial" w:hAnsi="Arial" w:cs="Arial"/>
        </w:rPr>
        <w:t>član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Stalne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delegacije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Narodne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skupštine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Republike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Srbije</w:t>
      </w:r>
      <w:proofErr w:type="spellEnd"/>
      <w:r w:rsidRPr="0038731C">
        <w:rPr>
          <w:rFonts w:ascii="Arial" w:hAnsi="Arial" w:cs="Arial"/>
        </w:rPr>
        <w:t xml:space="preserve"> </w:t>
      </w:r>
      <w:r w:rsidR="003B08FE">
        <w:rPr>
          <w:rFonts w:ascii="Arial" w:hAnsi="Arial" w:cs="Arial"/>
        </w:rPr>
        <w:t>u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Parlamentarnoj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skupštini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pravoslavlja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="003B08FE">
        <w:rPr>
          <w:rFonts w:ascii="Arial" w:hAnsi="Arial" w:cs="Arial"/>
        </w:rPr>
        <w:t>učestvovao</w:t>
      </w:r>
      <w:proofErr w:type="spellEnd"/>
      <w:r w:rsidRPr="0038731C">
        <w:rPr>
          <w:rFonts w:ascii="Arial" w:hAnsi="Arial" w:cs="Arial"/>
        </w:rPr>
        <w:t xml:space="preserve"> </w:t>
      </w:r>
      <w:r w:rsidR="003B08FE">
        <w:rPr>
          <w:rFonts w:ascii="Arial" w:hAnsi="Arial" w:cs="Arial"/>
        </w:rPr>
        <w:t>je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na</w:t>
      </w:r>
      <w:proofErr w:type="spellEnd"/>
      <w:r w:rsidRPr="0038731C">
        <w:rPr>
          <w:rFonts w:ascii="Arial" w:hAnsi="Arial" w:cs="Arial"/>
        </w:rPr>
        <w:t xml:space="preserve"> XVII </w:t>
      </w:r>
      <w:proofErr w:type="spellStart"/>
      <w:r w:rsidR="003B08FE">
        <w:rPr>
          <w:rFonts w:ascii="Arial" w:hAnsi="Arial" w:cs="Arial"/>
        </w:rPr>
        <w:t>redovnoj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godišnjoj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međunarodnoj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konferenciji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Međunarodnog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fonda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jedinstva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pravoslavnih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naroda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="003B08FE">
        <w:rPr>
          <w:rFonts w:ascii="Arial" w:hAnsi="Arial" w:cs="Arial"/>
        </w:rPr>
        <w:t>na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temu</w:t>
      </w:r>
      <w:proofErr w:type="spellEnd"/>
      <w:r w:rsidRPr="0038731C">
        <w:rPr>
          <w:rFonts w:ascii="Arial" w:hAnsi="Arial" w:cs="Arial"/>
        </w:rPr>
        <w:t xml:space="preserve">, </w:t>
      </w:r>
      <w:r w:rsidR="003B08FE">
        <w:rPr>
          <w:rFonts w:ascii="Arial" w:hAnsi="Arial" w:cs="Arial"/>
        </w:rPr>
        <w:t>u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okviru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programa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namenjenog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učvršćivanju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saradnje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poslanika</w:t>
      </w:r>
      <w:proofErr w:type="spellEnd"/>
      <w:r w:rsidRPr="0038731C">
        <w:rPr>
          <w:rFonts w:ascii="Arial" w:hAnsi="Arial" w:cs="Arial"/>
        </w:rPr>
        <w:t xml:space="preserve">, </w:t>
      </w:r>
      <w:proofErr w:type="spellStart"/>
      <w:r w:rsidR="003B08FE">
        <w:rPr>
          <w:rFonts w:ascii="Arial" w:hAnsi="Arial" w:cs="Arial"/>
        </w:rPr>
        <w:t>crkvenih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predstavnika</w:t>
      </w:r>
      <w:proofErr w:type="spellEnd"/>
      <w:r w:rsidRPr="0038731C">
        <w:rPr>
          <w:rFonts w:ascii="Arial" w:hAnsi="Arial" w:cs="Arial"/>
        </w:rPr>
        <w:t xml:space="preserve"> </w:t>
      </w:r>
      <w:r w:rsidR="003B08FE">
        <w:rPr>
          <w:rFonts w:ascii="Arial" w:hAnsi="Arial" w:cs="Arial"/>
        </w:rPr>
        <w:t>i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javnih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ličnosti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iz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zemalja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hrišćanske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tradicije</w:t>
      </w:r>
      <w:proofErr w:type="spellEnd"/>
      <w:r w:rsidRPr="0038731C">
        <w:rPr>
          <w:rFonts w:ascii="Arial" w:hAnsi="Arial" w:cs="Arial"/>
        </w:rPr>
        <w:t xml:space="preserve">, </w:t>
      </w:r>
      <w:r w:rsidR="003B08FE">
        <w:rPr>
          <w:rFonts w:ascii="Arial" w:hAnsi="Arial" w:cs="Arial"/>
        </w:rPr>
        <w:t>i</w:t>
      </w:r>
      <w:r w:rsidRPr="0038731C">
        <w:rPr>
          <w:rFonts w:ascii="Arial" w:hAnsi="Arial" w:cs="Arial"/>
        </w:rPr>
        <w:t xml:space="preserve"> </w:t>
      </w:r>
      <w:r w:rsidR="003B08FE">
        <w:rPr>
          <w:rFonts w:ascii="Arial" w:hAnsi="Arial" w:cs="Arial"/>
        </w:rPr>
        <w:t>u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cilju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pružanja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pomoći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Interparlamentarnoj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skupštini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pravoslavlja</w:t>
      </w:r>
      <w:proofErr w:type="spellEnd"/>
      <w:r w:rsidRPr="0038731C">
        <w:rPr>
          <w:rFonts w:ascii="Arial" w:hAnsi="Arial" w:cs="Arial"/>
        </w:rPr>
        <w:t>: „</w:t>
      </w:r>
      <w:proofErr w:type="spellStart"/>
      <w:r w:rsidR="003B08FE">
        <w:rPr>
          <w:rFonts w:ascii="Arial" w:hAnsi="Arial" w:cs="Arial"/>
        </w:rPr>
        <w:t>Rezultati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multikulturalnih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projekata</w:t>
      </w:r>
      <w:proofErr w:type="spellEnd"/>
      <w:r w:rsidRPr="0038731C">
        <w:rPr>
          <w:rFonts w:ascii="Arial" w:hAnsi="Arial" w:cs="Arial"/>
        </w:rPr>
        <w:t xml:space="preserve"> </w:t>
      </w:r>
      <w:r w:rsidR="003B08FE">
        <w:rPr>
          <w:rFonts w:ascii="Arial" w:hAnsi="Arial" w:cs="Arial"/>
        </w:rPr>
        <w:t>u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modernoj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Evropi</w:t>
      </w:r>
      <w:proofErr w:type="spellEnd"/>
      <w:r w:rsidRPr="0038731C">
        <w:rPr>
          <w:rFonts w:ascii="Arial" w:hAnsi="Arial" w:cs="Arial"/>
        </w:rPr>
        <w:t xml:space="preserve"> </w:t>
      </w:r>
      <w:r w:rsidR="003B08FE">
        <w:rPr>
          <w:rFonts w:ascii="Arial" w:hAnsi="Arial" w:cs="Arial"/>
        </w:rPr>
        <w:t>i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problemi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duhovnog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identiteta</w:t>
      </w:r>
      <w:proofErr w:type="spellEnd"/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naroda</w:t>
      </w:r>
      <w:proofErr w:type="spellEnd"/>
      <w:r w:rsidRPr="0038731C">
        <w:rPr>
          <w:rFonts w:ascii="Arial" w:hAnsi="Arial" w:cs="Arial"/>
        </w:rPr>
        <w:t xml:space="preserve">“, </w:t>
      </w:r>
      <w:r w:rsidR="003B08FE">
        <w:rPr>
          <w:rFonts w:ascii="Arial" w:hAnsi="Arial" w:cs="Arial"/>
        </w:rPr>
        <w:t>u</w:t>
      </w:r>
      <w:r w:rsidRPr="0038731C">
        <w:rPr>
          <w:rFonts w:ascii="Arial" w:hAnsi="Arial" w:cs="Arial"/>
        </w:rPr>
        <w:t xml:space="preserve"> </w:t>
      </w:r>
      <w:proofErr w:type="spellStart"/>
      <w:r w:rsidR="003B08FE">
        <w:rPr>
          <w:rFonts w:ascii="Arial" w:hAnsi="Arial" w:cs="Arial"/>
        </w:rPr>
        <w:t>Dubrovniku</w:t>
      </w:r>
      <w:proofErr w:type="spellEnd"/>
      <w:r w:rsidRPr="0038731C">
        <w:rPr>
          <w:rFonts w:ascii="Arial" w:hAnsi="Arial" w:cs="Arial"/>
        </w:rPr>
        <w:t xml:space="preserve">, </w:t>
      </w:r>
      <w:r w:rsidR="003B08FE">
        <w:rPr>
          <w:rFonts w:ascii="Arial" w:hAnsi="Arial" w:cs="Arial"/>
        </w:rPr>
        <w:t>od</w:t>
      </w:r>
      <w:r w:rsidRPr="0038731C">
        <w:rPr>
          <w:rFonts w:ascii="Arial" w:hAnsi="Arial" w:cs="Arial"/>
        </w:rPr>
        <w:t xml:space="preserve"> 14. </w:t>
      </w:r>
      <w:proofErr w:type="gramStart"/>
      <w:r w:rsidR="003B08FE">
        <w:rPr>
          <w:rFonts w:ascii="Arial" w:hAnsi="Arial" w:cs="Arial"/>
        </w:rPr>
        <w:t>do</w:t>
      </w:r>
      <w:proofErr w:type="gramEnd"/>
      <w:r w:rsidRPr="0038731C">
        <w:rPr>
          <w:rFonts w:ascii="Arial" w:hAnsi="Arial" w:cs="Arial"/>
        </w:rPr>
        <w:t xml:space="preserve"> 17. </w:t>
      </w:r>
      <w:proofErr w:type="spellStart"/>
      <w:proofErr w:type="gramStart"/>
      <w:r w:rsidR="003B08FE">
        <w:rPr>
          <w:rFonts w:ascii="Arial" w:hAnsi="Arial" w:cs="Arial"/>
        </w:rPr>
        <w:t>februara</w:t>
      </w:r>
      <w:proofErr w:type="spellEnd"/>
      <w:proofErr w:type="gramEnd"/>
      <w:r w:rsidRPr="0038731C">
        <w:rPr>
          <w:rFonts w:ascii="Arial" w:hAnsi="Arial" w:cs="Arial"/>
        </w:rPr>
        <w:t xml:space="preserve"> 2011. </w:t>
      </w:r>
      <w:proofErr w:type="spellStart"/>
      <w:proofErr w:type="gramStart"/>
      <w:r w:rsidR="003B08FE">
        <w:rPr>
          <w:rFonts w:ascii="Arial" w:hAnsi="Arial" w:cs="Arial"/>
        </w:rPr>
        <w:t>godine</w:t>
      </w:r>
      <w:proofErr w:type="spellEnd"/>
      <w:proofErr w:type="gramEnd"/>
      <w:r w:rsidRPr="0038731C">
        <w:rPr>
          <w:rFonts w:ascii="Arial" w:hAnsi="Arial" w:cs="Arial"/>
        </w:rPr>
        <w:t>.</w:t>
      </w:r>
    </w:p>
    <w:sectPr w:rsidR="0098617F" w:rsidRPr="00387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91" w:rsidRDefault="00564A91" w:rsidP="003B08FE">
      <w:pPr>
        <w:spacing w:after="0" w:line="240" w:lineRule="auto"/>
      </w:pPr>
      <w:r>
        <w:separator/>
      </w:r>
    </w:p>
  </w:endnote>
  <w:endnote w:type="continuationSeparator" w:id="0">
    <w:p w:rsidR="00564A91" w:rsidRDefault="00564A91" w:rsidP="003B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E" w:rsidRDefault="003B08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E" w:rsidRDefault="003B08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E" w:rsidRDefault="003B0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91" w:rsidRDefault="00564A91" w:rsidP="003B08FE">
      <w:pPr>
        <w:spacing w:after="0" w:line="240" w:lineRule="auto"/>
      </w:pPr>
      <w:r>
        <w:separator/>
      </w:r>
    </w:p>
  </w:footnote>
  <w:footnote w:type="continuationSeparator" w:id="0">
    <w:p w:rsidR="00564A91" w:rsidRDefault="00564A91" w:rsidP="003B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E" w:rsidRDefault="003B08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E" w:rsidRDefault="003B08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FE" w:rsidRDefault="003B0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38731C"/>
    <w:rsid w:val="003B08FE"/>
    <w:rsid w:val="00564A91"/>
    <w:rsid w:val="009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FE"/>
  </w:style>
  <w:style w:type="paragraph" w:styleId="Footer">
    <w:name w:val="footer"/>
    <w:basedOn w:val="Normal"/>
    <w:link w:val="FooterChar"/>
    <w:uiPriority w:val="99"/>
    <w:unhideWhenUsed/>
    <w:rsid w:val="003B0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8FE"/>
  </w:style>
  <w:style w:type="paragraph" w:styleId="Footer">
    <w:name w:val="footer"/>
    <w:basedOn w:val="Normal"/>
    <w:link w:val="FooterChar"/>
    <w:uiPriority w:val="99"/>
    <w:unhideWhenUsed/>
    <w:rsid w:val="003B0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2015-04-07T18:57:00Z</dcterms:created>
  <dcterms:modified xsi:type="dcterms:W3CDTF">2015-04-07T19:00:00Z</dcterms:modified>
</cp:coreProperties>
</file>